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3E9" w:rsidRDefault="00F643E9" w:rsidP="00F643E9">
      <w:pPr>
        <w:pStyle w:val="Navadensplet"/>
        <w:spacing w:before="90" w:beforeAutospacing="0" w:after="90" w:afterAutospacing="0"/>
        <w:rPr>
          <w:rFonts w:asciiTheme="minorHAnsi" w:hAnsiTheme="minorHAnsi" w:cstheme="minorHAnsi"/>
          <w:i/>
          <w:color w:val="1D2129"/>
          <w:sz w:val="28"/>
          <w:szCs w:val="28"/>
        </w:rPr>
      </w:pPr>
      <w:r>
        <w:rPr>
          <w:rFonts w:asciiTheme="minorHAnsi" w:hAnsiTheme="minorHAnsi" w:cstheme="minorHAnsi"/>
          <w:i/>
          <w:color w:val="1D2129"/>
          <w:sz w:val="28"/>
          <w:szCs w:val="28"/>
        </w:rPr>
        <w:t>DECEMBER</w:t>
      </w:r>
    </w:p>
    <w:p w:rsidR="00F643E9" w:rsidRDefault="00F643E9" w:rsidP="00F643E9">
      <w:pPr>
        <w:pStyle w:val="Navadensplet"/>
        <w:spacing w:before="90" w:beforeAutospacing="0" w:after="90" w:afterAutospacing="0"/>
        <w:rPr>
          <w:rFonts w:asciiTheme="minorHAnsi" w:hAnsiTheme="minorHAnsi" w:cstheme="minorHAnsi"/>
          <w:i/>
          <w:color w:val="1D2129"/>
          <w:sz w:val="28"/>
          <w:szCs w:val="28"/>
        </w:rPr>
      </w:pPr>
      <w:bookmarkStart w:id="0" w:name="_GoBack"/>
      <w:bookmarkEnd w:id="0"/>
    </w:p>
    <w:p w:rsidR="00F643E9" w:rsidRPr="00F643E9" w:rsidRDefault="00F643E9" w:rsidP="00F643E9">
      <w:pPr>
        <w:pStyle w:val="Navadensplet"/>
        <w:spacing w:before="90" w:beforeAutospacing="0" w:after="90" w:afterAutospacing="0"/>
        <w:jc w:val="both"/>
        <w:rPr>
          <w:rFonts w:asciiTheme="minorHAnsi" w:hAnsiTheme="minorHAnsi" w:cstheme="minorHAnsi"/>
          <w:i/>
          <w:color w:val="1D2129"/>
          <w:sz w:val="28"/>
          <w:szCs w:val="28"/>
        </w:rPr>
      </w:pPr>
      <w:r w:rsidRPr="00F643E9">
        <w:rPr>
          <w:rFonts w:asciiTheme="minorHAnsi" w:hAnsiTheme="minorHAnsi" w:cstheme="minorHAnsi"/>
          <w:i/>
          <w:color w:val="1D2129"/>
          <w:sz w:val="28"/>
          <w:szCs w:val="28"/>
        </w:rPr>
        <w:t>Ustavite. Ali vam to koristi? Ne. Ostanite v ravnovesju, harmoniji. Ja, nekateri imajo ljubeče odnose, drugi so v odnosu, iz katerega bi odšli, pa ne morejo ali ne upajo, nekateri so sami, a niso osamljeni, drugi so skupaj, a so osamljeni. Torej črno-bel scenarij ne drži. Zazrite se vas in se vprašajte, kaj pričakujete od drugih, kaj pričakujete od sveta. Vsakokrat, ko ste razočarani, ko vas zaboli, ste nekaj pričakovali. Lahko si pomagate s tem. Ne trdim, zdaj ne smete ničesar več pričakovati, vprašajte pa se, kaj od tega, kar pričakujete od drugih, daste sami sebi, oz. se bolje, česa si ne daste, pa bi si morali oz. lahko dali. Kakšna pravila so v meni? Kako je »prav«? Ali bi bil takrat zadovoljen? Ali bi me to osrečilo? Ali bi še vedno nekaj manjkalo? Ali sem sploh pripravljan na to? Ali bi zanikal? Ali bi nemir v meni zanetil prepir? Ali bi verjel? Ali bi zbežal? Vprašanja, vprašanja, vprašanja …</w:t>
      </w:r>
    </w:p>
    <w:p w:rsidR="00F643E9" w:rsidRPr="00F643E9" w:rsidRDefault="00F643E9" w:rsidP="00F643E9">
      <w:pPr>
        <w:pStyle w:val="Navadensplet"/>
        <w:spacing w:before="90" w:beforeAutospacing="0" w:after="90" w:afterAutospacing="0"/>
        <w:jc w:val="both"/>
        <w:rPr>
          <w:rFonts w:asciiTheme="minorHAnsi" w:hAnsiTheme="minorHAnsi" w:cstheme="minorHAnsi"/>
          <w:i/>
          <w:color w:val="1D2129"/>
          <w:sz w:val="28"/>
          <w:szCs w:val="28"/>
        </w:rPr>
      </w:pPr>
      <w:r w:rsidRPr="00F643E9">
        <w:rPr>
          <w:rFonts w:asciiTheme="minorHAnsi" w:hAnsiTheme="minorHAnsi" w:cstheme="minorHAnsi"/>
          <w:i/>
          <w:color w:val="1D2129"/>
          <w:sz w:val="28"/>
          <w:szCs w:val="28"/>
        </w:rPr>
        <w:t>Kakšni občutki še spremljajo osamljenost? Reklame, božični filmi, družbena omrežja ustvarjajo pravila ustreznosti. S tistim, ki je sam, ki nima partnerja, je nekaj narobe. Razumsko seveda vemo, da ni res, zanikamo, ampak ali tako tudi čutite? Zakaj se potem počutite, da v neko družbo ne spadate? Da vas povabijo, ker se jim smilite? Poglejte te misli, prepričanja, občutke. Poglejte, kako se počutite, spomnite se, kako ste se počutili pred nekaj dnevi? Predelajte, odstranite te misli, podoživite občutek, kdaj ste se že tako počutili? Ne iščite po spominu. 99 odstotkov dogodkov in stavkov se ne spomnimo, a so se zarili globoko v nas. Iščite po občutku in marsikaj boste našli, vas bo začudilo, ne boste mogli verjeti. Spoznanja bodo kar vrela. Čakajo na vaš klic, na željo, da se jih z</w:t>
      </w:r>
      <w:r>
        <w:rPr>
          <w:rFonts w:asciiTheme="minorHAnsi" w:hAnsiTheme="minorHAnsi" w:cstheme="minorHAnsi"/>
          <w:i/>
          <w:color w:val="1D2129"/>
          <w:sz w:val="28"/>
          <w:szCs w:val="28"/>
        </w:rPr>
        <w:t>aveste…..</w:t>
      </w:r>
    </w:p>
    <w:p w:rsidR="00D93B20" w:rsidRPr="00F643E9" w:rsidRDefault="00D93B20" w:rsidP="00F643E9">
      <w:pPr>
        <w:jc w:val="both"/>
        <w:rPr>
          <w:rFonts w:cstheme="minorHAnsi"/>
          <w:i/>
          <w:sz w:val="28"/>
          <w:szCs w:val="28"/>
        </w:rPr>
      </w:pPr>
    </w:p>
    <w:sectPr w:rsidR="00D93B20" w:rsidRPr="00F643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E9"/>
    <w:rsid w:val="00D93B20"/>
    <w:rsid w:val="00F643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3BBC"/>
  <w15:chartTrackingRefBased/>
  <w15:docId w15:val="{1A04DD95-D966-4926-B848-692F9DA9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F643E9"/>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64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veronika.gosak-krebs@guest.arnes.si</dc:creator>
  <cp:keywords/>
  <dc:description/>
  <cp:lastModifiedBy>veronika.gosak-krebs@guest.arnes.si</cp:lastModifiedBy>
  <cp:revision>1</cp:revision>
  <dcterms:created xsi:type="dcterms:W3CDTF">2019-12-19T07:32:00Z</dcterms:created>
  <dcterms:modified xsi:type="dcterms:W3CDTF">2019-12-19T07:33:00Z</dcterms:modified>
</cp:coreProperties>
</file>