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B4" w:rsidRPr="00562AB4" w:rsidRDefault="00562AB4" w:rsidP="00562AB4">
      <w:pPr>
        <w:tabs>
          <w:tab w:val="right" w:pos="5508"/>
        </w:tabs>
        <w:spacing w:line="292" w:lineRule="auto"/>
        <w:rPr>
          <w:rFonts w:ascii="Tahoma" w:hAnsi="Tahoma"/>
          <w:color w:val="000000"/>
          <w:spacing w:val="-8"/>
          <w:sz w:val="21"/>
          <w:szCs w:val="21"/>
          <w:lang w:val="sl-SI"/>
        </w:rPr>
      </w:pPr>
      <w:r w:rsidRPr="00562AB4">
        <w:rPr>
          <w:noProof/>
          <w:color w:val="833C0B" w:themeColor="accent2" w:themeShade="80"/>
          <w:sz w:val="21"/>
          <w:szCs w:val="21"/>
          <w:lang w:val="sl-SI" w:eastAsia="sl-SI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E239BB" wp14:editId="7ECD9106">
                <wp:simplePos x="0" y="0"/>
                <wp:positionH relativeFrom="column">
                  <wp:posOffset>2256790</wp:posOffset>
                </wp:positionH>
                <wp:positionV relativeFrom="paragraph">
                  <wp:posOffset>6106160</wp:posOffset>
                </wp:positionV>
                <wp:extent cx="1467485" cy="1435100"/>
                <wp:effectExtent l="4445" t="0" r="4445" b="0"/>
                <wp:wrapSquare wrapText="bothSides"/>
                <wp:docPr id="100" name="Polje z besedilo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AB4" w:rsidRDefault="00562AB4" w:rsidP="00562AB4">
                            <w:pPr>
                              <w:spacing w:before="360" w:after="252"/>
                              <w:ind w:left="122"/>
                              <w:jc w:val="center"/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773F7E77" wp14:editId="59E39D01">
                                  <wp:extent cx="1390015" cy="10287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239BB" id="_x0000_t202" coordsize="21600,21600" o:spt="202" path="m,l,21600r21600,l21600,xe">
                <v:stroke joinstyle="miter"/>
                <v:path gradientshapeok="t" o:connecttype="rect"/>
              </v:shapetype>
              <v:shape id="Polje z besedilom 100" o:spid="_x0000_s1026" type="#_x0000_t202" style="position:absolute;margin-left:177.7pt;margin-top:480.8pt;width:115.55pt;height:113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" filled="f" stroked="f">
                <v:textbox inset="0,0,0,0">
                  <w:txbxContent>
                    <w:p w:rsidR="00562AB4" w:rsidRDefault="00562AB4" w:rsidP="00562AB4">
                      <w:pPr>
                        <w:spacing w:before="360" w:after="252"/>
                        <w:ind w:left="122"/>
                        <w:jc w:val="center"/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773F7E77" wp14:editId="59E39D01">
                            <wp:extent cx="1390015" cy="102870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2AB4">
        <w:rPr>
          <w:rFonts w:ascii="Tahoma" w:hAnsi="Tahoma"/>
          <w:color w:val="833C0B" w:themeColor="accent2" w:themeShade="80"/>
          <w:spacing w:val="-8"/>
          <w:sz w:val="21"/>
          <w:szCs w:val="21"/>
          <w:lang w:val="sl-SI"/>
        </w:rPr>
        <w:t>Mediji in osamljenost</w:t>
      </w:r>
      <w:r w:rsidRPr="00562AB4">
        <w:rPr>
          <w:rFonts w:ascii="Tahoma" w:hAnsi="Tahoma"/>
          <w:color w:val="000000"/>
          <w:spacing w:val="-8"/>
          <w:sz w:val="21"/>
          <w:szCs w:val="21"/>
          <w:lang w:val="sl-SI"/>
        </w:rPr>
        <w:tab/>
      </w:r>
    </w:p>
    <w:p w:rsidR="00562AB4" w:rsidRPr="00562AB4" w:rsidRDefault="00562AB4" w:rsidP="00562AB4">
      <w:pPr>
        <w:spacing w:after="120"/>
        <w:jc w:val="both"/>
        <w:rPr>
          <w:rFonts w:ascii="Tahoma" w:hAnsi="Tahoma"/>
          <w:color w:val="000000"/>
          <w:spacing w:val="-4"/>
          <w:sz w:val="18"/>
          <w:szCs w:val="18"/>
          <w:lang w:val="sl-SI"/>
        </w:rPr>
      </w:pPr>
      <w:r w:rsidRPr="00562AB4">
        <w:rPr>
          <w:rFonts w:ascii="Tahoma" w:hAnsi="Tahoma"/>
          <w:color w:val="000000"/>
          <w:spacing w:val="-4"/>
          <w:sz w:val="18"/>
          <w:szCs w:val="18"/>
          <w:lang w:val="sl-SI"/>
        </w:rPr>
        <w:t xml:space="preserve">Posamezniki se s pojavom množičnih medijev vse bolj umikajo družbi in preživijo </w:t>
      </w:r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veliko časa ob televiziji, računalniku in v sanjskem svetu. Ne znajo se več pogovarjati iz oči v oči, ampak le preko internetnih klepetalnic in elektronske pošte. Zapirajo se 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vase, iščejo svoje simpatije na spletu, ker je to enostavneje, saj se ni treba truditi za </w:t>
      </w:r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odnos. Zato postajajo vse bolj osamljeni, vse več je težav v komunikaciji z drugimi in vse več je depresij, saj pozabljajo, da narava in pozitivno naravnani soljudje dajejo </w:t>
      </w:r>
      <w:r w:rsidRPr="00562AB4">
        <w:rPr>
          <w:rFonts w:ascii="Tahoma" w:hAnsi="Tahoma"/>
          <w:color w:val="000000"/>
          <w:spacing w:val="-4"/>
          <w:sz w:val="18"/>
          <w:szCs w:val="18"/>
          <w:lang w:val="sl-SI"/>
        </w:rPr>
        <w:t>človeku občutek, da ima bivanje smisel in da so ob njem, ko zapade v težave ali doživlja uspehe.</w:t>
      </w:r>
    </w:p>
    <w:p w:rsidR="00562AB4" w:rsidRPr="00562AB4" w:rsidRDefault="00562AB4" w:rsidP="00562AB4">
      <w:pPr>
        <w:rPr>
          <w:b/>
          <w:color w:val="833C0B" w:themeColor="accent2" w:themeShade="80"/>
          <w:sz w:val="24"/>
          <w:szCs w:val="24"/>
        </w:rPr>
      </w:pPr>
      <w:r w:rsidRPr="00562AB4">
        <w:rPr>
          <w:b/>
          <w:color w:val="833C0B" w:themeColor="accent2" w:themeShade="80"/>
          <w:sz w:val="24"/>
          <w:szCs w:val="24"/>
        </w:rPr>
        <w:t>GENERACIJE IN KULTURE</w:t>
      </w:r>
    </w:p>
    <w:p w:rsidR="00562AB4" w:rsidRPr="00562AB4" w:rsidRDefault="00562AB4" w:rsidP="00562AB4">
      <w:pPr>
        <w:spacing w:before="120"/>
        <w:jc w:val="both"/>
        <w:rPr>
          <w:rFonts w:ascii="Tahoma" w:hAnsi="Tahoma"/>
          <w:b/>
          <w:color w:val="163A5C"/>
          <w:spacing w:val="-7"/>
          <w:sz w:val="18"/>
          <w:szCs w:val="18"/>
          <w:lang w:val="sl-SI"/>
        </w:rPr>
      </w:pPr>
      <w:r w:rsidRPr="00562AB4">
        <w:rPr>
          <w:rFonts w:ascii="Tahoma" w:hAnsi="Tahoma"/>
          <w:b/>
          <w:color w:val="2E74B5" w:themeColor="accent1" w:themeShade="BF"/>
          <w:spacing w:val="-7"/>
          <w:sz w:val="18"/>
          <w:szCs w:val="18"/>
          <w:lang w:val="sl-SI"/>
        </w:rPr>
        <w:t>Generacija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 (kot biološki pojem) pomeni skupino prebivalstva, ki je enake ali po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  <w:t xml:space="preserve">dobne starosti (primer so učenci generacije 199611997). Člani generacije so si med </w:t>
      </w:r>
      <w:r w:rsidRPr="00562AB4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seboj podobni, saj odraščajo in živijo pod vplivom podobnih izkušenj, vrednot, </w:t>
      </w:r>
      <w:proofErr w:type="spellStart"/>
      <w:r w:rsidRPr="00562AB4">
        <w:rPr>
          <w:rFonts w:ascii="Tahoma" w:hAnsi="Tahoma"/>
          <w:color w:val="000000"/>
          <w:spacing w:val="-10"/>
          <w:sz w:val="18"/>
          <w:szCs w:val="18"/>
          <w:lang w:val="sl-SI"/>
        </w:rPr>
        <w:t>kultu</w:t>
      </w:r>
      <w:r w:rsidRPr="00562AB4">
        <w:rPr>
          <w:rFonts w:ascii="Tahoma" w:hAnsi="Tahoma"/>
          <w:color w:val="000000"/>
          <w:spacing w:val="-10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z w:val="18"/>
          <w:szCs w:val="18"/>
          <w:lang w:val="sl-SI"/>
        </w:rPr>
        <w:t>re,Kot_zgodov</w:t>
      </w:r>
      <w:proofErr w:type="spellEnd"/>
      <w:r w:rsidRPr="00562AB4">
        <w:rPr>
          <w:rFonts w:ascii="Tahoma" w:hAnsi="Tahoma"/>
          <w:color w:val="000000"/>
          <w:sz w:val="18"/>
          <w:szCs w:val="18"/>
          <w:lang w:val="sl-SI"/>
        </w:rPr>
        <w:t xml:space="preserve">~ pomeni generacija skupino ljudi, ki je živela v določenem 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obdobju v zgodovini (generacija 2. svetovne vojne, </w:t>
      </w:r>
      <w:proofErr w:type="spellStart"/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baby</w:t>
      </w:r>
      <w:proofErr w:type="spellEnd"/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 boom generacija).</w:t>
      </w:r>
    </w:p>
    <w:p w:rsidR="00562AB4" w:rsidRPr="00562AB4" w:rsidRDefault="00562AB4" w:rsidP="00562AB4">
      <w:pPr>
        <w:rPr>
          <w:rFonts w:ascii="Tahoma" w:hAnsi="Tahoma"/>
          <w:color w:val="000000"/>
          <w:spacing w:val="-9"/>
          <w:sz w:val="18"/>
          <w:szCs w:val="18"/>
          <w:lang w:val="sl-SI"/>
        </w:rPr>
      </w:pPr>
      <w:r w:rsidRPr="00562AB4">
        <w:rPr>
          <w:rFonts w:ascii="Tahoma" w:hAnsi="Tahoma"/>
          <w:color w:val="833C0B" w:themeColor="accent2" w:themeShade="80"/>
          <w:spacing w:val="-9"/>
          <w:sz w:val="18"/>
          <w:szCs w:val="18"/>
          <w:lang w:val="sl-SI"/>
        </w:rPr>
        <w:t>Vrste generacij</w:t>
      </w:r>
    </w:p>
    <w:p w:rsidR="00562AB4" w:rsidRPr="00562AB4" w:rsidRDefault="00562AB4" w:rsidP="00562AB4">
      <w:pPr>
        <w:jc w:val="both"/>
        <w:rPr>
          <w:rFonts w:ascii="Tahoma" w:hAnsi="Tahoma"/>
          <w:b/>
          <w:color w:val="000000"/>
          <w:spacing w:val="-11"/>
          <w:sz w:val="18"/>
          <w:szCs w:val="18"/>
          <w:lang w:val="sl-SI"/>
        </w:rPr>
      </w:pPr>
      <w:r w:rsidRPr="00562AB4">
        <w:rPr>
          <w:rFonts w:ascii="Tahoma" w:hAnsi="Tahoma"/>
          <w:color w:val="833C0B" w:themeColor="accent2" w:themeShade="80"/>
          <w:spacing w:val="-11"/>
          <w:sz w:val="18"/>
          <w:szCs w:val="18"/>
          <w:lang w:val="sl-SI"/>
        </w:rPr>
        <w:t>Mlajša generacija.</w:t>
      </w:r>
      <w:r w:rsidRPr="00562AB4">
        <w:rPr>
          <w:rFonts w:ascii="Tahoma" w:hAnsi="Tahoma"/>
          <w:b/>
          <w:color w:val="833C0B" w:themeColor="accent2" w:themeShade="80"/>
          <w:spacing w:val="-11"/>
          <w:sz w:val="18"/>
          <w:szCs w:val="18"/>
          <w:lang w:val="sl-SI"/>
        </w:rPr>
        <w:t xml:space="preserve"> </w:t>
      </w:r>
      <w:r w:rsidRPr="00562AB4">
        <w:rPr>
          <w:rFonts w:ascii="Tahoma" w:hAnsi="Tahoma"/>
          <w:color w:val="000000"/>
          <w:spacing w:val="-11"/>
          <w:sz w:val="18"/>
          <w:szCs w:val="18"/>
          <w:lang w:val="sl-SI"/>
        </w:rPr>
        <w:t>Sestavljajo jo otroci in mladostniki do konca šolanja. Zaradi po</w:t>
      </w:r>
      <w:r w:rsidRPr="00562AB4">
        <w:rPr>
          <w:rFonts w:ascii="Tahoma" w:hAnsi="Tahoma"/>
          <w:color w:val="000000"/>
          <w:spacing w:val="-11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daljševanja šolanja se to obdobje v sodobnih družbah podaljšuje. Člani mlajše gene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>racije še ne hodijo v službo, nimajo svojih dohodkov; ustvarjajo svojo kulturo, sanjajo o odraslosti — o socialni, čustveni in ekonomski zrelosti in neodvisnosti.</w:t>
      </w:r>
    </w:p>
    <w:p w:rsidR="00562AB4" w:rsidRPr="00562AB4" w:rsidRDefault="00562AB4" w:rsidP="00562AB4">
      <w:pPr>
        <w:jc w:val="both"/>
        <w:rPr>
          <w:rFonts w:ascii="Tahoma" w:hAnsi="Tahoma"/>
          <w:b/>
          <w:color w:val="000000"/>
          <w:spacing w:val="-9"/>
          <w:sz w:val="18"/>
          <w:szCs w:val="18"/>
          <w:lang w:val="sl-SI"/>
        </w:rPr>
      </w:pPr>
      <w:r w:rsidRPr="00562AB4">
        <w:rPr>
          <w:rFonts w:ascii="Tahoma" w:hAnsi="Tahoma"/>
          <w:color w:val="833C0B" w:themeColor="accent2" w:themeShade="80"/>
          <w:spacing w:val="-9"/>
          <w:sz w:val="18"/>
          <w:szCs w:val="18"/>
          <w:lang w:val="sl-SI"/>
        </w:rPr>
        <w:t>Srednja generacija.</w:t>
      </w:r>
      <w:r w:rsidRPr="00562AB4">
        <w:rPr>
          <w:rFonts w:ascii="Tahoma" w:hAnsi="Tahoma"/>
          <w:b/>
          <w:color w:val="833C0B" w:themeColor="accent2" w:themeShade="80"/>
          <w:spacing w:val="-9"/>
          <w:sz w:val="18"/>
          <w:szCs w:val="18"/>
          <w:lang w:val="sl-SI"/>
        </w:rPr>
        <w:t xml:space="preserve"> </w:t>
      </w:r>
      <w:r w:rsidRPr="00562AB4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Sestavljajo jo delovno aktivni ljudje. Služi denar, je ustvarjalna, </w:t>
      </w:r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>ima moč odločanja, veliko dela in ima malo prostega časa.</w:t>
      </w:r>
    </w:p>
    <w:p w:rsidR="00562AB4" w:rsidRPr="00562AB4" w:rsidRDefault="00562AB4" w:rsidP="00562AB4">
      <w:pPr>
        <w:jc w:val="both"/>
        <w:rPr>
          <w:rFonts w:ascii="Tahoma" w:hAnsi="Tahoma"/>
          <w:b/>
          <w:color w:val="000000"/>
          <w:spacing w:val="-10"/>
          <w:sz w:val="18"/>
          <w:szCs w:val="18"/>
          <w:lang w:val="sl-SI"/>
        </w:rPr>
      </w:pPr>
      <w:r w:rsidRPr="00562AB4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t>Starejša generacija.</w:t>
      </w:r>
      <w:r w:rsidRPr="00562AB4">
        <w:rPr>
          <w:rFonts w:ascii="Tahoma" w:hAnsi="Tahoma"/>
          <w:b/>
          <w:color w:val="833C0B" w:themeColor="accent2" w:themeShade="80"/>
          <w:spacing w:val="-10"/>
          <w:sz w:val="18"/>
          <w:szCs w:val="18"/>
          <w:lang w:val="sl-SI"/>
        </w:rPr>
        <w:t xml:space="preserve"> </w:t>
      </w:r>
      <w:r w:rsidRPr="00562AB4">
        <w:rPr>
          <w:rFonts w:ascii="Tahoma" w:hAnsi="Tahoma"/>
          <w:color w:val="000000"/>
          <w:spacing w:val="-10"/>
          <w:sz w:val="18"/>
          <w:szCs w:val="18"/>
          <w:lang w:val="sl-SI"/>
        </w:rPr>
        <w:t>Je upokojena, ima veliko znanja, izkušenj, prakse. Njeni pripa</w:t>
      </w:r>
      <w:r w:rsidRPr="00562AB4">
        <w:rPr>
          <w:rFonts w:ascii="Tahoma" w:hAnsi="Tahoma"/>
          <w:color w:val="000000"/>
          <w:spacing w:val="-10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>dniki živijo sami ali z otroki in vnuki. Velikokrat so osamljeni.</w:t>
      </w:r>
    </w:p>
    <w:p w:rsidR="00562AB4" w:rsidRPr="00562AB4" w:rsidRDefault="00562AB4" w:rsidP="00562AB4">
      <w:pPr>
        <w:rPr>
          <w:rFonts w:ascii="Tahoma" w:hAnsi="Tahoma"/>
          <w:color w:val="833C0B" w:themeColor="accent2" w:themeShade="80"/>
          <w:spacing w:val="-8"/>
          <w:sz w:val="21"/>
          <w:szCs w:val="21"/>
          <w:lang w:val="sl-SI"/>
        </w:rPr>
      </w:pPr>
      <w:r w:rsidRPr="00562AB4">
        <w:rPr>
          <w:rFonts w:ascii="Tahoma" w:hAnsi="Tahoma"/>
          <w:color w:val="833C0B" w:themeColor="accent2" w:themeShade="80"/>
          <w:spacing w:val="-8"/>
          <w:sz w:val="21"/>
          <w:szCs w:val="21"/>
          <w:lang w:val="sl-SI"/>
        </w:rPr>
        <w:t>Družbene vloge generacij</w:t>
      </w:r>
    </w:p>
    <w:p w:rsidR="00562AB4" w:rsidRPr="00562AB4" w:rsidRDefault="00562AB4" w:rsidP="00562AB4">
      <w:pPr>
        <w:jc w:val="both"/>
        <w:rPr>
          <w:rFonts w:ascii="Tahoma" w:hAnsi="Tahoma"/>
          <w:color w:val="000000"/>
          <w:spacing w:val="-7"/>
          <w:sz w:val="18"/>
          <w:szCs w:val="18"/>
          <w:lang w:val="sl-SI"/>
        </w:rPr>
      </w:pP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Člani mlajše generacije nadaljujejo človeštvo, prinašajo nove ideje in so prihodnost družbe. Člani srednje generacije ustvarjajo družine, vzgajajo otroke in skrbijo za za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služek ter vodijo lokalne skupnosti in države. Naloga pripadnikov starejše generacije </w:t>
      </w:r>
      <w:r w:rsidRPr="00562AB4">
        <w:rPr>
          <w:rFonts w:ascii="Tahoma" w:hAnsi="Tahoma"/>
          <w:color w:val="000000"/>
          <w:spacing w:val="-3"/>
          <w:sz w:val="18"/>
          <w:szCs w:val="18"/>
          <w:lang w:val="sl-SI"/>
        </w:rPr>
        <w:t xml:space="preserve">je prenos znanja, izkušenj, modrosti in tradicije na preostali generaciji. Preko njih 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se prenaša zgodovinski spomin določene družbe (spomin, ki ga ima o dogodku v preteklosti večje število ljudi).</w:t>
      </w:r>
    </w:p>
    <w:p w:rsidR="00562AB4" w:rsidRPr="00562AB4" w:rsidRDefault="00562AB4" w:rsidP="00562AB4">
      <w:pPr>
        <w:rPr>
          <w:rFonts w:ascii="Tahoma" w:hAnsi="Tahoma"/>
          <w:color w:val="833C0B" w:themeColor="accent2" w:themeShade="80"/>
          <w:spacing w:val="-8"/>
          <w:sz w:val="21"/>
          <w:szCs w:val="21"/>
          <w:lang w:val="sl-SI"/>
        </w:rPr>
      </w:pPr>
      <w:r w:rsidRPr="00562AB4">
        <w:rPr>
          <w:rFonts w:ascii="Tahoma" w:hAnsi="Tahoma"/>
          <w:color w:val="833C0B" w:themeColor="accent2" w:themeShade="80"/>
          <w:spacing w:val="-8"/>
          <w:sz w:val="21"/>
          <w:szCs w:val="21"/>
          <w:lang w:val="sl-SI"/>
        </w:rPr>
        <w:t>Odnosi med generacijami</w:t>
      </w:r>
    </w:p>
    <w:p w:rsidR="00562AB4" w:rsidRPr="00562AB4" w:rsidRDefault="00562AB4" w:rsidP="00562AB4">
      <w:pPr>
        <w:jc w:val="both"/>
        <w:rPr>
          <w:rFonts w:ascii="Tahoma" w:hAnsi="Tahoma"/>
          <w:color w:val="000000"/>
          <w:spacing w:val="-7"/>
          <w:sz w:val="18"/>
          <w:szCs w:val="18"/>
          <w:lang w:val="sl-SI"/>
        </w:rPr>
      </w:pP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Za razvoj in skladno življenje človeka so pomembni harmonični odnosi med </w:t>
      </w:r>
      <w:proofErr w:type="spellStart"/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gene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2"/>
          <w:sz w:val="18"/>
          <w:szCs w:val="18"/>
          <w:lang w:val="sl-SI"/>
        </w:rPr>
        <w:t>radjami</w:t>
      </w:r>
      <w:proofErr w:type="spellEnd"/>
      <w:r w:rsidRPr="00562AB4">
        <w:rPr>
          <w:rFonts w:ascii="Tahoma" w:hAnsi="Tahoma"/>
          <w:color w:val="000000"/>
          <w:spacing w:val="-2"/>
          <w:sz w:val="18"/>
          <w:szCs w:val="18"/>
          <w:lang w:val="sl-SI"/>
        </w:rPr>
        <w:t xml:space="preserve">. Vsaka generacija prinaša s seboj svoj življenjski slog in svoj pogled na </w:t>
      </w:r>
      <w:r w:rsidRPr="00562AB4">
        <w:rPr>
          <w:rFonts w:ascii="Tahoma" w:hAnsi="Tahoma"/>
          <w:color w:val="000000"/>
          <w:spacing w:val="-3"/>
          <w:sz w:val="18"/>
          <w:szCs w:val="18"/>
          <w:lang w:val="sl-SI"/>
        </w:rPr>
        <w:t>svet (punk-rock glasba mladih običajno ni všeč starejšim). Če se med generacija</w:t>
      </w:r>
      <w:r w:rsidRPr="00562AB4">
        <w:rPr>
          <w:rFonts w:ascii="Tahoma" w:hAnsi="Tahoma"/>
          <w:color w:val="000000"/>
          <w:spacing w:val="-3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mi razvijejo nesoglasja, je pomembno, da spore rešujemo strpno, da sprejemamo </w:t>
      </w:r>
      <w:r w:rsidRPr="00562AB4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drugačnost in da se usmerimo v medgeneracijsko sodelovanje. Najbolj odmeven 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konflikt med generacijami je bil leta 1968, ko so študentje (marsikje tudi ostala mla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dina) protestirali proti vojni v Vietnamu. Hoteli so več svobode, bili so proti kopičenju </w:t>
      </w:r>
      <w:r w:rsidRPr="00562AB4">
        <w:rPr>
          <w:rFonts w:ascii="Tahoma" w:hAnsi="Tahoma"/>
          <w:color w:val="000000"/>
          <w:spacing w:val="-9"/>
          <w:sz w:val="18"/>
          <w:szCs w:val="18"/>
          <w:lang w:val="sl-SI"/>
        </w:rPr>
        <w:t>materialnih dobrin ipd.</w:t>
      </w:r>
    </w:p>
    <w:p w:rsidR="00562AB4" w:rsidRPr="00562AB4" w:rsidRDefault="00562AB4" w:rsidP="00562AB4">
      <w:pPr>
        <w:rPr>
          <w:rFonts w:ascii="Tahoma" w:hAnsi="Tahoma"/>
          <w:color w:val="833C0B" w:themeColor="accent2" w:themeShade="80"/>
          <w:spacing w:val="-9"/>
          <w:sz w:val="21"/>
          <w:szCs w:val="21"/>
          <w:lang w:val="sl-SI"/>
        </w:rPr>
      </w:pPr>
      <w:r w:rsidRPr="00562AB4">
        <w:rPr>
          <w:rFonts w:ascii="Tahoma" w:hAnsi="Tahoma"/>
          <w:color w:val="833C0B" w:themeColor="accent2" w:themeShade="80"/>
          <w:spacing w:val="-9"/>
          <w:sz w:val="21"/>
          <w:szCs w:val="21"/>
          <w:lang w:val="sl-SI"/>
        </w:rPr>
        <w:t>Obredje, obredi prehoda</w:t>
      </w:r>
    </w:p>
    <w:p w:rsidR="00562AB4" w:rsidRPr="00562AB4" w:rsidRDefault="00562AB4" w:rsidP="006F1D77">
      <w:pPr>
        <w:spacing w:after="120"/>
        <w:jc w:val="both"/>
        <w:rPr>
          <w:rFonts w:ascii="Tahoma" w:hAnsi="Tahoma"/>
          <w:color w:val="000000"/>
          <w:spacing w:val="-10"/>
          <w:sz w:val="18"/>
          <w:szCs w:val="18"/>
          <w:lang w:val="sl-SI"/>
        </w:rPr>
      </w:pPr>
      <w:r w:rsidRPr="00562AB4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Obred je zaporedje dejavnosti, ki jih člani določene 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kulture opravljajo ob določenih praznikih, dnevih v </w:t>
      </w:r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letu. V preteklosti so bila posebej vidna obdobja </w:t>
      </w:r>
      <w:r w:rsidRPr="00562AB4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prehoda med starostnimi generacijami, v katerih so 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posamezniki dokazali, da so dovolj zreli, da presto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pijo v naslednjo generacijo (krst, birma, </w:t>
      </w:r>
      <w:proofErr w:type="spellStart"/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>abraham</w:t>
      </w:r>
      <w:proofErr w:type="spellEnd"/>
      <w:r w:rsidRPr="00562AB4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, 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bar </w:t>
      </w:r>
      <w:proofErr w:type="spellStart"/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micva</w:t>
      </w:r>
      <w:proofErr w:type="spellEnd"/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, </w:t>
      </w:r>
      <w:proofErr w:type="spellStart"/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>iniciacijski</w:t>
      </w:r>
      <w:proofErr w:type="spellEnd"/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 obredi pri plemenih (preizku</w:t>
      </w:r>
      <w:r w:rsidRPr="00562AB4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562AB4">
        <w:rPr>
          <w:rFonts w:ascii="Tahoma" w:hAnsi="Tahoma"/>
          <w:color w:val="000000"/>
          <w:spacing w:val="-8"/>
          <w:sz w:val="18"/>
          <w:szCs w:val="18"/>
          <w:lang w:val="sl-SI"/>
        </w:rPr>
        <w:t>šnje za fante, obrezovanje)).</w:t>
      </w:r>
    </w:p>
    <w:p w:rsidR="00562AB4" w:rsidRPr="006F1D77" w:rsidRDefault="00562AB4" w:rsidP="006F1D77">
      <w:pPr>
        <w:jc w:val="both"/>
        <w:rPr>
          <w:rFonts w:ascii="Tahoma" w:hAnsi="Tahoma"/>
          <w:b/>
          <w:color w:val="163A5C"/>
          <w:spacing w:val="-6"/>
          <w:sz w:val="20"/>
          <w:lang w:val="sl-SI"/>
        </w:rPr>
      </w:pPr>
      <w:r>
        <w:rPr>
          <w:rFonts w:ascii="Tahoma" w:hAnsi="Tahoma"/>
          <w:b/>
          <w:color w:val="163A5C"/>
          <w:spacing w:val="-6"/>
          <w:sz w:val="20"/>
          <w:lang w:val="sl-SI"/>
        </w:rPr>
        <w:t>Kultura</w:t>
      </w:r>
      <w:r>
        <w:rPr>
          <w:rFonts w:ascii="Tahoma" w:hAnsi="Tahoma"/>
          <w:color w:val="000000"/>
          <w:spacing w:val="-6"/>
          <w:sz w:val="17"/>
          <w:lang w:val="sl-SI"/>
        </w:rPr>
        <w:t xml:space="preserve"> je celota, ki obsega jezik, znanje, vero, umetnost, moralo, zakone, običaje </w:t>
      </w:r>
      <w:r>
        <w:rPr>
          <w:rFonts w:ascii="Tahoma" w:hAnsi="Tahoma"/>
          <w:color w:val="000000"/>
          <w:spacing w:val="-5"/>
          <w:sz w:val="17"/>
          <w:lang w:val="sl-SI"/>
        </w:rPr>
        <w:t xml:space="preserve">in navade, ki jih človek pridobi kot član določene družbe (načini prehranjevanja in </w:t>
      </w:r>
      <w:r>
        <w:rPr>
          <w:rFonts w:ascii="Tahoma" w:hAnsi="Tahoma"/>
          <w:color w:val="000000"/>
          <w:spacing w:val="-6"/>
          <w:sz w:val="17"/>
          <w:lang w:val="sl-SI"/>
        </w:rPr>
        <w:t xml:space="preserve">vrste jedi, oblačenja, gradnja, prazniki, narodna glasba, ples, orodja, šport). Kultura </w:t>
      </w:r>
      <w:r>
        <w:rPr>
          <w:rFonts w:ascii="Tahoma" w:hAnsi="Tahoma"/>
          <w:color w:val="000000"/>
          <w:spacing w:val="-5"/>
          <w:sz w:val="17"/>
          <w:lang w:val="sl-SI"/>
        </w:rPr>
        <w:t xml:space="preserve">nam </w:t>
      </w:r>
      <w:r>
        <w:rPr>
          <w:rFonts w:ascii="Tahoma" w:hAnsi="Tahoma"/>
          <w:color w:val="000000"/>
          <w:spacing w:val="-5"/>
          <w:sz w:val="18"/>
          <w:lang w:val="sl-SI"/>
        </w:rPr>
        <w:t xml:space="preserve">ni </w:t>
      </w:r>
      <w:r>
        <w:rPr>
          <w:rFonts w:ascii="Tahoma" w:hAnsi="Tahoma"/>
          <w:color w:val="000000"/>
          <w:spacing w:val="-5"/>
          <w:sz w:val="17"/>
          <w:lang w:val="sl-SI"/>
        </w:rPr>
        <w:t>dana z rojstvom, ampak se jo mora človek naučiti. Učenje se začne z za</w:t>
      </w:r>
      <w:r>
        <w:rPr>
          <w:rFonts w:ascii="Tahoma" w:hAnsi="Tahoma"/>
          <w:color w:val="000000"/>
          <w:spacing w:val="-5"/>
          <w:sz w:val="17"/>
          <w:lang w:val="sl-SI"/>
        </w:rPr>
        <w:softHyphen/>
      </w:r>
      <w:r>
        <w:rPr>
          <w:rFonts w:ascii="Tahoma" w:hAnsi="Tahoma"/>
          <w:color w:val="000000"/>
          <w:spacing w:val="-7"/>
          <w:sz w:val="17"/>
          <w:lang w:val="sl-SI"/>
        </w:rPr>
        <w:t>četkom življenja. Človekovo videnje in doživljanje sveta je odvisno od tega, v kateri kulturi je preživel prvih pet let svojega življenja.</w:t>
      </w:r>
    </w:p>
    <w:p w:rsidR="006F1D77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</w:p>
    <w:p w:rsidR="006F1D77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</w:p>
    <w:p w:rsidR="006F1D77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</w:p>
    <w:p w:rsidR="006F1D77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</w:p>
    <w:p w:rsidR="006F1D77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</w:p>
    <w:p w:rsidR="006F1D77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</w:p>
    <w:p w:rsidR="006F1D77" w:rsidRPr="006F1D77" w:rsidRDefault="006F1D77" w:rsidP="00562AB4">
      <w:pPr>
        <w:jc w:val="both"/>
        <w:rPr>
          <w:rFonts w:ascii="Tahoma" w:hAnsi="Tahoma"/>
          <w:i/>
          <w:color w:val="000000"/>
          <w:spacing w:val="-5"/>
          <w:sz w:val="20"/>
          <w:lang w:val="sl-SI"/>
        </w:rPr>
      </w:pPr>
      <w:r>
        <w:rPr>
          <w:rFonts w:ascii="Tahoma" w:hAnsi="Tahoma"/>
          <w:i/>
          <w:color w:val="000000"/>
          <w:spacing w:val="-5"/>
          <w:sz w:val="20"/>
          <w:lang w:val="sl-SI"/>
        </w:rPr>
        <w:t>Ptuj</w:t>
      </w:r>
    </w:p>
    <w:p w:rsidR="006F1D77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</w:p>
    <w:p w:rsidR="00562AB4" w:rsidRDefault="006F1D77" w:rsidP="00562AB4">
      <w:pPr>
        <w:jc w:val="both"/>
        <w:rPr>
          <w:rFonts w:ascii="Tahoma" w:hAnsi="Tahoma"/>
          <w:color w:val="000000"/>
          <w:spacing w:val="-5"/>
          <w:sz w:val="20"/>
          <w:lang w:val="sl-SI"/>
        </w:rPr>
      </w:pPr>
      <w:r w:rsidRPr="006F1D77">
        <w:rPr>
          <w:noProof/>
          <w:color w:val="833C0B" w:themeColor="accent2" w:themeShade="80"/>
          <w:lang w:val="sl-SI" w:eastAsia="sl-SI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CFA5CCD" wp14:editId="2BC715B1">
                <wp:simplePos x="0" y="0"/>
                <wp:positionH relativeFrom="page">
                  <wp:posOffset>138024</wp:posOffset>
                </wp:positionH>
                <wp:positionV relativeFrom="page">
                  <wp:posOffset>8540152</wp:posOffset>
                </wp:positionV>
                <wp:extent cx="1846052" cy="1078302"/>
                <wp:effectExtent l="0" t="0" r="1905" b="7620"/>
                <wp:wrapSquare wrapText="bothSides"/>
                <wp:docPr id="93" name="Polje z besedilo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052" cy="107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AB4" w:rsidRDefault="00562AB4" w:rsidP="00562AB4">
                            <w:pPr>
                              <w:spacing w:after="36"/>
                              <w:ind w:right="29"/>
                              <w:jc w:val="center"/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56B9DC07" wp14:editId="333AD1B5">
                                  <wp:extent cx="1777041" cy="983411"/>
                                  <wp:effectExtent l="0" t="0" r="0" b="7620"/>
                                  <wp:docPr id="92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8811" cy="10009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5CCD" id="Polje z besedilom 93" o:spid="_x0000_s1027" type="#_x0000_t202" style="position:absolute;left:0;text-align:left;margin-left:10.85pt;margin-top:672.45pt;width:145.35pt;height:84.9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" filled="f" stroked="f">
                <v:textbox inset="0,0,0,0">
                  <w:txbxContent>
                    <w:p w:rsidR="00562AB4" w:rsidRDefault="00562AB4" w:rsidP="00562AB4">
                      <w:pPr>
                        <w:spacing w:after="36"/>
                        <w:ind w:right="29"/>
                        <w:jc w:val="center"/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56B9DC07" wp14:editId="333AD1B5">
                            <wp:extent cx="1777041" cy="983411"/>
                            <wp:effectExtent l="0" t="0" r="0" b="7620"/>
                            <wp:docPr id="92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8811" cy="10009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62AB4" w:rsidRPr="006F1D77">
        <w:rPr>
          <w:rFonts w:ascii="Tahoma" w:hAnsi="Tahoma"/>
          <w:color w:val="833C0B" w:themeColor="accent2" w:themeShade="80"/>
          <w:spacing w:val="-5"/>
          <w:sz w:val="20"/>
          <w:lang w:val="sl-SI"/>
        </w:rPr>
        <w:t xml:space="preserve">Kulturna dediščina </w:t>
      </w:r>
      <w:r w:rsidR="00562AB4">
        <w:rPr>
          <w:rFonts w:ascii="Tahoma" w:hAnsi="Tahoma"/>
          <w:color w:val="000000"/>
          <w:spacing w:val="-5"/>
          <w:sz w:val="17"/>
          <w:lang w:val="sl-SI"/>
        </w:rPr>
        <w:t xml:space="preserve">so kulturno-zgodovinski spomeniki, stvaritve človekovega </w:t>
      </w:r>
      <w:r w:rsidR="00562AB4">
        <w:rPr>
          <w:rFonts w:ascii="Tahoma" w:hAnsi="Tahoma"/>
          <w:color w:val="000000"/>
          <w:spacing w:val="-8"/>
          <w:sz w:val="17"/>
          <w:lang w:val="sl-SI"/>
        </w:rPr>
        <w:t>razvoja, arhitekture, likovne umetnosti in obrti, ki so se ohranili kot del kulturne prete</w:t>
      </w:r>
      <w:r w:rsidR="00562AB4">
        <w:rPr>
          <w:rFonts w:ascii="Tahoma" w:hAnsi="Tahoma"/>
          <w:color w:val="000000"/>
          <w:spacing w:val="-8"/>
          <w:sz w:val="17"/>
          <w:lang w:val="sl-SI"/>
        </w:rPr>
        <w:softHyphen/>
      </w:r>
      <w:r w:rsidR="00562AB4">
        <w:rPr>
          <w:rFonts w:ascii="Tahoma" w:hAnsi="Tahoma"/>
          <w:color w:val="000000"/>
          <w:spacing w:val="-6"/>
          <w:sz w:val="17"/>
          <w:lang w:val="sl-SI"/>
        </w:rPr>
        <w:t>klosti (Prešernov spomenik, ptujski grad, slike impresionistov).</w:t>
      </w:r>
    </w:p>
    <w:p w:rsidR="00562AB4" w:rsidRPr="006F1D77" w:rsidRDefault="00562AB4" w:rsidP="006F1D77">
      <w:pPr>
        <w:spacing w:after="60" w:line="201" w:lineRule="auto"/>
        <w:rPr>
          <w:rFonts w:ascii="Tahoma" w:hAnsi="Tahoma"/>
          <w:color w:val="000000"/>
          <w:sz w:val="18"/>
          <w:szCs w:val="18"/>
          <w:lang w:val="sl-SI"/>
        </w:rPr>
      </w:pPr>
      <w:r>
        <w:br w:type="column"/>
      </w:r>
      <w:r w:rsidRPr="006F1D77">
        <w:rPr>
          <w:rFonts w:ascii="Tahoma" w:hAnsi="Tahoma"/>
          <w:color w:val="833C0B" w:themeColor="accent2" w:themeShade="80"/>
          <w:sz w:val="18"/>
          <w:szCs w:val="18"/>
          <w:lang w:val="sl-SI"/>
        </w:rPr>
        <w:lastRenderedPageBreak/>
        <w:t>Subkultura</w:t>
      </w:r>
    </w:p>
    <w:p w:rsidR="00562AB4" w:rsidRPr="006F1D77" w:rsidRDefault="00562AB4" w:rsidP="00545082">
      <w:pPr>
        <w:jc w:val="both"/>
        <w:rPr>
          <w:rFonts w:ascii="Tahoma" w:hAnsi="Tahoma"/>
          <w:color w:val="000000"/>
          <w:spacing w:val="-9"/>
          <w:sz w:val="18"/>
          <w:szCs w:val="18"/>
          <w:lang w:val="sl-SI"/>
        </w:rPr>
      </w:pPr>
      <w:r w:rsidRPr="006F1D77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Oblikuje se znotraj prevladujoče kulture in se z njo delno prekriva. Sprejme del njenih 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>vrednot, drži pa se tudi svojih. Subkulturo tvorijo ljudje z obrobja družbe (brezdomci) ali pa skupine, ki so kritične do obstoječega stanja (hipijevska, vegetarijanska sub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softHyphen/>
        <w:t>kultura, ekološke skupine).</w:t>
      </w:r>
    </w:p>
    <w:p w:rsidR="00562AB4" w:rsidRPr="006F1D77" w:rsidRDefault="00562AB4" w:rsidP="00545082">
      <w:pPr>
        <w:jc w:val="both"/>
        <w:rPr>
          <w:rFonts w:ascii="Tahoma" w:hAnsi="Tahoma"/>
          <w:color w:val="000000"/>
          <w:spacing w:val="-5"/>
          <w:sz w:val="18"/>
          <w:szCs w:val="18"/>
          <w:lang w:val="sl-SI"/>
        </w:rPr>
      </w:pPr>
      <w:proofErr w:type="spellStart"/>
      <w:r w:rsidRPr="006F1D77">
        <w:rPr>
          <w:rFonts w:ascii="Tahoma" w:hAnsi="Tahoma"/>
          <w:color w:val="833C0B" w:themeColor="accent2" w:themeShade="80"/>
          <w:spacing w:val="-5"/>
          <w:sz w:val="18"/>
          <w:szCs w:val="18"/>
          <w:lang w:val="sl-SI"/>
        </w:rPr>
        <w:t>Etnocentrizem</w:t>
      </w:r>
      <w:proofErr w:type="spellEnd"/>
      <w:r w:rsidRPr="006F1D77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 je pojav ko so člani določene kulture prepričani, da je njihova kul</w:t>
      </w:r>
      <w:r w:rsidRPr="006F1D77">
        <w:rPr>
          <w:rFonts w:ascii="Tahoma" w:hAnsi="Tahoma"/>
          <w:color w:val="000000"/>
          <w:spacing w:val="-5"/>
          <w:sz w:val="18"/>
          <w:szCs w:val="18"/>
          <w:lang w:val="sl-SI"/>
        </w:rPr>
        <w:softHyphen/>
      </w:r>
      <w:r w:rsidRPr="006F1D77">
        <w:rPr>
          <w:rFonts w:ascii="Tahoma" w:hAnsi="Tahoma"/>
          <w:color w:val="000000"/>
          <w:spacing w:val="-7"/>
          <w:sz w:val="18"/>
          <w:szCs w:val="18"/>
          <w:lang w:val="sl-SI"/>
        </w:rPr>
        <w:t>tura večvredna, zato pogosto podcenjujejo in zaničujejo druge etnične skupine (civi</w:t>
      </w:r>
      <w:r w:rsidRPr="006F1D77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>lizirani narodi nasproti divjakom in barbarskim plemenom). Vsaka kultura je celovita, saj vsebuje vse, kar potrebuje človek za življenje, zato je takšen način razmišljanja omejen in nedopusten.</w:t>
      </w:r>
    </w:p>
    <w:p w:rsidR="00562AB4" w:rsidRPr="006F1D77" w:rsidRDefault="00562AB4" w:rsidP="00545082">
      <w:pPr>
        <w:jc w:val="both"/>
        <w:rPr>
          <w:rFonts w:ascii="Tahoma" w:hAnsi="Tahoma"/>
          <w:color w:val="000000"/>
          <w:spacing w:val="-5"/>
          <w:sz w:val="18"/>
          <w:szCs w:val="18"/>
          <w:lang w:val="sl-SI"/>
        </w:rPr>
      </w:pPr>
      <w:r w:rsidRPr="006F1D77">
        <w:rPr>
          <w:rFonts w:ascii="Tahoma" w:hAnsi="Tahoma"/>
          <w:color w:val="833C0B" w:themeColor="accent2" w:themeShade="80"/>
          <w:spacing w:val="-5"/>
          <w:sz w:val="18"/>
          <w:szCs w:val="18"/>
          <w:lang w:val="sl-SI"/>
        </w:rPr>
        <w:t xml:space="preserve">Medkulturni dialog </w:t>
      </w:r>
      <w:r w:rsidRPr="006F1D77">
        <w:rPr>
          <w:rFonts w:ascii="Tahoma" w:hAnsi="Tahoma"/>
          <w:spacing w:val="-5"/>
          <w:sz w:val="18"/>
          <w:szCs w:val="18"/>
          <w:lang w:val="sl-SI"/>
        </w:rPr>
        <w:t>je pojav sodelovanja med kulturami, spoštovanja, sprejema</w:t>
      </w:r>
      <w:r w:rsidRPr="006F1D77">
        <w:rPr>
          <w:rFonts w:ascii="Tahoma" w:hAnsi="Tahoma"/>
          <w:spacing w:val="-5"/>
          <w:sz w:val="18"/>
          <w:szCs w:val="18"/>
          <w:lang w:val="sl-SI"/>
        </w:rPr>
        <w:softHyphen/>
      </w:r>
      <w:r w:rsidRPr="006F1D77">
        <w:rPr>
          <w:rFonts w:ascii="Tahoma" w:hAnsi="Tahoma"/>
          <w:spacing w:val="-10"/>
          <w:sz w:val="18"/>
          <w:szCs w:val="18"/>
          <w:lang w:val="sl-SI"/>
        </w:rPr>
        <w:t xml:space="preserve">nja in učenja koristnega drug od drugega. Primer tega je </w:t>
      </w:r>
      <w:proofErr w:type="spellStart"/>
      <w:r w:rsidRPr="006F1D77">
        <w:rPr>
          <w:rFonts w:ascii="Tahoma" w:hAnsi="Tahoma"/>
          <w:spacing w:val="-10"/>
          <w:sz w:val="18"/>
          <w:szCs w:val="18"/>
          <w:lang w:val="sl-SI"/>
        </w:rPr>
        <w:t>multikulturalizem</w:t>
      </w:r>
      <w:proofErr w:type="spellEnd"/>
      <w:r w:rsidRPr="006F1D77">
        <w:rPr>
          <w:rFonts w:ascii="Tahoma" w:hAnsi="Tahoma"/>
          <w:spacing w:val="-10"/>
          <w:sz w:val="18"/>
          <w:szCs w:val="18"/>
          <w:lang w:val="sl-SI"/>
        </w:rPr>
        <w:t xml:space="preserve"> ali kulturni </w:t>
      </w:r>
      <w:r w:rsidRPr="006F1D77">
        <w:rPr>
          <w:rFonts w:ascii="Tahoma" w:hAnsi="Tahoma"/>
          <w:spacing w:val="-5"/>
          <w:sz w:val="18"/>
          <w:szCs w:val="18"/>
          <w:lang w:val="sl-SI"/>
        </w:rPr>
        <w:t xml:space="preserve">pluralizem — pojav, ko v nekem mestu ali na določenem ozemlju živi mnogo kultur, </w:t>
      </w:r>
      <w:r w:rsidRPr="006F1D77">
        <w:rPr>
          <w:rFonts w:ascii="Tahoma" w:hAnsi="Tahoma"/>
          <w:spacing w:val="-4"/>
          <w:sz w:val="18"/>
          <w:szCs w:val="18"/>
          <w:lang w:val="sl-SI"/>
        </w:rPr>
        <w:t xml:space="preserve">ki se medsebojno sprejemajo in dopolnjujejo (New York, področji narodnih manjšin </w:t>
      </w:r>
      <w:r w:rsidRPr="006F1D77">
        <w:rPr>
          <w:rFonts w:ascii="Tahoma" w:hAnsi="Tahoma"/>
          <w:spacing w:val="-6"/>
          <w:sz w:val="18"/>
          <w:szCs w:val="18"/>
          <w:lang w:val="sl-SI"/>
        </w:rPr>
        <w:t>v Sloveniji).</w:t>
      </w:r>
    </w:p>
    <w:p w:rsidR="00562AB4" w:rsidRPr="006F1D77" w:rsidRDefault="00562AB4" w:rsidP="00545082">
      <w:pPr>
        <w:spacing w:line="201" w:lineRule="auto"/>
        <w:rPr>
          <w:rFonts w:ascii="Tahoma" w:hAnsi="Tahoma"/>
          <w:color w:val="000000"/>
          <w:spacing w:val="-2"/>
          <w:sz w:val="18"/>
          <w:szCs w:val="18"/>
          <w:lang w:val="sl-SI"/>
        </w:rPr>
      </w:pPr>
      <w:r w:rsidRPr="006F1D77">
        <w:rPr>
          <w:rFonts w:ascii="Tahoma" w:hAnsi="Tahoma"/>
          <w:color w:val="833C0B" w:themeColor="accent2" w:themeShade="80"/>
          <w:spacing w:val="-2"/>
          <w:sz w:val="18"/>
          <w:szCs w:val="18"/>
          <w:lang w:val="sl-SI"/>
        </w:rPr>
        <w:t>Nasilnosti kultur</w:t>
      </w:r>
    </w:p>
    <w:p w:rsidR="00562AB4" w:rsidRPr="006F1D77" w:rsidRDefault="00562AB4" w:rsidP="00545082">
      <w:pPr>
        <w:jc w:val="both"/>
        <w:rPr>
          <w:rFonts w:ascii="Tahoma" w:hAnsi="Tahoma"/>
          <w:color w:val="000000"/>
          <w:spacing w:val="-7"/>
          <w:sz w:val="18"/>
          <w:szCs w:val="18"/>
          <w:lang w:val="sl-SI"/>
        </w:rPr>
      </w:pPr>
      <w:r w:rsidRPr="006F1D77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Zgodovina kaže, da so nekatere kulture ali njihovi voditelji želeli zavladati nad drugo 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kulturo ali nad drugimi kulturami. To se izraža v različnih oblikah: </w:t>
      </w:r>
      <w:r w:rsidRPr="00513B32">
        <w:rPr>
          <w:rFonts w:ascii="Tahoma" w:hAnsi="Tahoma"/>
          <w:color w:val="833C0B" w:themeColor="accent2" w:themeShade="80"/>
          <w:spacing w:val="-6"/>
          <w:sz w:val="18"/>
          <w:szCs w:val="18"/>
          <w:lang w:val="sl-SI"/>
        </w:rPr>
        <w:t>genocid</w:t>
      </w:r>
      <w:r w:rsidRPr="006F1D77">
        <w:rPr>
          <w:rFonts w:ascii="Tahoma" w:hAnsi="Tahoma"/>
          <w:b/>
          <w:color w:val="000000"/>
          <w:spacing w:val="-6"/>
          <w:sz w:val="18"/>
          <w:szCs w:val="18"/>
          <w:lang w:val="sl-SI"/>
        </w:rPr>
        <w:t xml:space="preserve"> 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(Genocid </w:t>
      </w:r>
      <w:r w:rsidRPr="006F1D77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je načrtno uničevanje določene rase, narodnostne ali verske skupnosti. V času 2. svet. 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vojne so nacisti izvajali genocid nad Židi.), </w:t>
      </w:r>
      <w:r w:rsidRPr="006F1D77">
        <w:rPr>
          <w:rFonts w:ascii="Tahoma" w:hAnsi="Tahoma"/>
          <w:color w:val="833C0B" w:themeColor="accent2" w:themeShade="80"/>
          <w:spacing w:val="-6"/>
          <w:sz w:val="18"/>
          <w:szCs w:val="18"/>
          <w:lang w:val="sl-SI"/>
        </w:rPr>
        <w:t>rasizem</w:t>
      </w:r>
      <w:r w:rsidRPr="006F1D77">
        <w:rPr>
          <w:rFonts w:ascii="Tahoma" w:hAnsi="Tahoma"/>
          <w:b/>
          <w:color w:val="000000"/>
          <w:spacing w:val="-6"/>
          <w:sz w:val="18"/>
          <w:szCs w:val="18"/>
          <w:lang w:val="sl-SI"/>
        </w:rPr>
        <w:t xml:space="preserve"> 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(Oblika diskriminacije, ko se </w:t>
      </w:r>
      <w:r w:rsidRPr="006F1D77">
        <w:rPr>
          <w:rFonts w:ascii="Tahoma" w:hAnsi="Tahoma"/>
          <w:color w:val="000000"/>
          <w:spacing w:val="-7"/>
          <w:sz w:val="18"/>
          <w:szCs w:val="18"/>
          <w:lang w:val="sl-SI"/>
        </w:rPr>
        <w:t>pripadniki določene etnične skupine, ki se razlikujejo od drugih (po barvi kože, naro</w:t>
      </w:r>
      <w:r w:rsidRPr="006F1D77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dnosti, izvoru), počutijo večvredni). Primera sta rasizem, nastrojen proti ameriškim </w:t>
      </w:r>
      <w:r w:rsidRPr="006F1D77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črncem in tisti proti avstralskim staroselcem. Izraz »rasa« je sicer zelo uveljavljen, </w:t>
      </w:r>
      <w:r w:rsidRPr="006F1D77">
        <w:rPr>
          <w:rFonts w:ascii="Tahoma" w:hAnsi="Tahoma"/>
          <w:color w:val="000000"/>
          <w:spacing w:val="-4"/>
          <w:sz w:val="18"/>
          <w:szCs w:val="18"/>
          <w:lang w:val="sl-SI"/>
        </w:rPr>
        <w:t>vendar nepravilen, saj samo barva kože pogosto ne odraža etničnosti ali izvora.</w:t>
      </w:r>
    </w:p>
    <w:p w:rsidR="00562AB4" w:rsidRPr="006F1D77" w:rsidRDefault="00562AB4" w:rsidP="00545082">
      <w:pPr>
        <w:rPr>
          <w:rFonts w:ascii="Tahoma" w:hAnsi="Tahoma"/>
          <w:color w:val="000000"/>
          <w:spacing w:val="-5"/>
          <w:sz w:val="18"/>
          <w:szCs w:val="18"/>
          <w:lang w:val="sl-SI"/>
        </w:rPr>
      </w:pPr>
      <w:r w:rsidRPr="006F1D77">
        <w:rPr>
          <w:rFonts w:ascii="Tahoma" w:hAnsi="Tahoma"/>
          <w:color w:val="833C0B" w:themeColor="accent2" w:themeShade="80"/>
          <w:spacing w:val="-5"/>
          <w:sz w:val="18"/>
          <w:szCs w:val="18"/>
          <w:lang w:val="sl-SI"/>
        </w:rPr>
        <w:t>Ksenofobija</w:t>
      </w:r>
      <w:r w:rsidRPr="006F1D77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 je neupravičen strah in sovraštvo do tujcev in vsega, kar je tuje.</w:t>
      </w:r>
    </w:p>
    <w:p w:rsidR="00562AB4" w:rsidRPr="006F1D77" w:rsidRDefault="00562AB4" w:rsidP="00545082">
      <w:pPr>
        <w:rPr>
          <w:rFonts w:ascii="Tahoma" w:hAnsi="Tahoma"/>
          <w:color w:val="000000"/>
          <w:sz w:val="18"/>
          <w:szCs w:val="18"/>
          <w:lang w:val="sl-SI"/>
        </w:rPr>
      </w:pPr>
      <w:r w:rsidRPr="006F1D77">
        <w:rPr>
          <w:rFonts w:ascii="Tahoma" w:hAnsi="Tahoma"/>
          <w:color w:val="000000"/>
          <w:sz w:val="18"/>
          <w:szCs w:val="18"/>
          <w:lang w:val="sl-SI"/>
        </w:rPr>
        <w:t>Drugačnost</w:t>
      </w:r>
    </w:p>
    <w:p w:rsidR="00562AB4" w:rsidRPr="006F1D77" w:rsidRDefault="00562AB4" w:rsidP="00545082">
      <w:pPr>
        <w:jc w:val="both"/>
        <w:rPr>
          <w:rFonts w:ascii="Tahoma" w:hAnsi="Tahoma"/>
          <w:color w:val="000000"/>
          <w:spacing w:val="-6"/>
          <w:sz w:val="18"/>
          <w:szCs w:val="18"/>
          <w:lang w:val="sl-SI"/>
        </w:rPr>
      </w:pP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>Med sabo se razlikujemo zaradi pripadnosti različnim kulturam in subkulturam. Dru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softHyphen/>
      </w:r>
      <w:r w:rsidRPr="006F1D77">
        <w:rPr>
          <w:rFonts w:ascii="Tahoma" w:hAnsi="Tahoma"/>
          <w:color w:val="000000"/>
          <w:spacing w:val="-4"/>
          <w:sz w:val="18"/>
          <w:szCs w:val="18"/>
          <w:lang w:val="sl-SI"/>
        </w:rPr>
        <w:t xml:space="preserve">gačni smo lahko zaradi telesnih ali psiholoških značilnosti (invalidi na vozičkih, slepi </w:t>
      </w:r>
      <w:r w:rsidRPr="006F1D77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in slabovidni, gluhi in naglušni). Drugačni smo lahko zaradi svojega porekla, vere, 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t>spolne usmerjenosti. Okolica drugačne pogosto odriva, zato jih je, kadar so v manj</w:t>
      </w:r>
      <w:r w:rsidRPr="006F1D77">
        <w:rPr>
          <w:rFonts w:ascii="Tahoma" w:hAnsi="Tahoma"/>
          <w:color w:val="000000"/>
          <w:spacing w:val="-6"/>
          <w:sz w:val="18"/>
          <w:szCs w:val="18"/>
          <w:lang w:val="sl-SI"/>
        </w:rPr>
        <w:softHyphen/>
      </w:r>
      <w:r w:rsidRPr="006F1D77">
        <w:rPr>
          <w:rFonts w:ascii="Tahoma" w:hAnsi="Tahoma"/>
          <w:color w:val="000000"/>
          <w:spacing w:val="-4"/>
          <w:sz w:val="18"/>
          <w:szCs w:val="18"/>
          <w:lang w:val="sl-SI"/>
        </w:rPr>
        <w:t>šini, potrebno še posebej zaščititi.</w:t>
      </w:r>
    </w:p>
    <w:p w:rsidR="00562AB4" w:rsidRPr="006F1D77" w:rsidRDefault="00562AB4" w:rsidP="00545082">
      <w:pPr>
        <w:jc w:val="both"/>
        <w:rPr>
          <w:rFonts w:ascii="Tahoma" w:hAnsi="Tahoma"/>
          <w:color w:val="000000"/>
          <w:spacing w:val="-4"/>
          <w:sz w:val="18"/>
          <w:szCs w:val="18"/>
          <w:lang w:val="sl-SI"/>
        </w:rPr>
      </w:pPr>
      <w:r w:rsidRPr="006F1D77">
        <w:rPr>
          <w:rFonts w:ascii="Tahoma" w:hAnsi="Tahoma"/>
          <w:color w:val="000000"/>
          <w:spacing w:val="-4"/>
          <w:sz w:val="18"/>
          <w:szCs w:val="18"/>
          <w:lang w:val="sl-SI"/>
        </w:rPr>
        <w:t xml:space="preserve">Bonton je zbirka pravil spodobnega, družbeno sprejetega vedenja v določenem okolju. Pravila so odvisna od kulture, časa, priložnosti in družbenega sloja (V Evropi </w:t>
      </w:r>
      <w:r w:rsidRPr="006F1D77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je vljudno jesti z jedilnim priborom, na Kitajskem </w:t>
      </w:r>
      <w:r w:rsidRPr="006F1D77">
        <w:rPr>
          <w:rFonts w:ascii="Arial" w:hAnsi="Arial"/>
          <w:i/>
          <w:color w:val="000000"/>
          <w:spacing w:val="-5"/>
          <w:w w:val="90"/>
          <w:sz w:val="18"/>
          <w:szCs w:val="18"/>
          <w:lang w:val="sl-SI"/>
        </w:rPr>
        <w:t xml:space="preserve">s </w:t>
      </w:r>
      <w:r w:rsidR="00545082">
        <w:rPr>
          <w:rFonts w:ascii="Tahoma" w:hAnsi="Tahoma"/>
          <w:color w:val="000000"/>
          <w:spacing w:val="-5"/>
          <w:sz w:val="18"/>
          <w:szCs w:val="18"/>
          <w:lang w:val="sl-SI"/>
        </w:rPr>
        <w:t>paličicami).</w:t>
      </w:r>
    </w:p>
    <w:p w:rsidR="00562AB4" w:rsidRDefault="00562AB4" w:rsidP="00545082">
      <w:pPr>
        <w:spacing w:before="120"/>
        <w:rPr>
          <w:rFonts w:ascii="Arial" w:hAnsi="Arial"/>
          <w:b/>
          <w:color w:val="B2361F"/>
          <w:w w:val="105"/>
          <w:sz w:val="25"/>
          <w:lang w:val="sl-SI"/>
        </w:rPr>
      </w:pPr>
      <w:r>
        <w:rPr>
          <w:rFonts w:ascii="Arial" w:hAnsi="Arial"/>
          <w:b/>
          <w:color w:val="B2361F"/>
          <w:w w:val="105"/>
          <w:sz w:val="25"/>
          <w:lang w:val="sl-SI"/>
        </w:rPr>
        <w:t>VERE, VEROVANJA</w:t>
      </w:r>
    </w:p>
    <w:p w:rsidR="00562AB4" w:rsidRDefault="00562AB4" w:rsidP="00545082">
      <w:pPr>
        <w:ind w:right="216"/>
        <w:rPr>
          <w:rFonts w:ascii="Tahoma" w:hAnsi="Tahoma"/>
          <w:b/>
          <w:color w:val="000000"/>
          <w:spacing w:val="-8"/>
          <w:sz w:val="18"/>
          <w:lang w:val="sl-SI"/>
        </w:rPr>
      </w:pPr>
      <w:r w:rsidRPr="00545082">
        <w:rPr>
          <w:rFonts w:ascii="Tahoma" w:hAnsi="Tahoma"/>
          <w:color w:val="833C0B" w:themeColor="accent2" w:themeShade="80"/>
          <w:spacing w:val="-8"/>
          <w:sz w:val="18"/>
          <w:lang w:val="sl-SI"/>
        </w:rPr>
        <w:t>Vera (religija)</w:t>
      </w:r>
      <w:r w:rsidRPr="00545082">
        <w:rPr>
          <w:rFonts w:ascii="Tahoma" w:hAnsi="Tahoma"/>
          <w:b/>
          <w:color w:val="833C0B" w:themeColor="accent2" w:themeShade="80"/>
          <w:spacing w:val="-8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8"/>
          <w:sz w:val="17"/>
          <w:lang w:val="sl-SI"/>
        </w:rPr>
        <w:t xml:space="preserve">je del kulture in povezuje posameznike, ki verjamejo, da je v ozadju </w:t>
      </w:r>
      <w:r>
        <w:rPr>
          <w:rFonts w:ascii="Tahoma" w:hAnsi="Tahoma"/>
          <w:color w:val="000000"/>
          <w:spacing w:val="-4"/>
          <w:sz w:val="17"/>
          <w:lang w:val="sl-SI"/>
        </w:rPr>
        <w:t>vsega obstoječega višja sila, nadnaravno, božje, sveto.</w:t>
      </w:r>
    </w:p>
    <w:p w:rsidR="00562AB4" w:rsidRDefault="00562AB4" w:rsidP="00545082">
      <w:pPr>
        <w:rPr>
          <w:rFonts w:ascii="Tahoma" w:hAnsi="Tahoma"/>
          <w:b/>
          <w:color w:val="000000"/>
          <w:spacing w:val="-7"/>
          <w:sz w:val="18"/>
          <w:lang w:val="sl-SI"/>
        </w:rPr>
      </w:pPr>
      <w:r w:rsidRPr="001D1FE7">
        <w:rPr>
          <w:rFonts w:ascii="Tahoma" w:hAnsi="Tahoma"/>
          <w:color w:val="833C0B" w:themeColor="accent2" w:themeShade="80"/>
          <w:spacing w:val="-7"/>
          <w:sz w:val="18"/>
          <w:lang w:val="sl-SI"/>
        </w:rPr>
        <w:t>Vernik</w:t>
      </w:r>
      <w:r>
        <w:rPr>
          <w:rFonts w:ascii="Tahoma" w:hAnsi="Tahoma"/>
          <w:b/>
          <w:color w:val="000000"/>
          <w:spacing w:val="-7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7"/>
          <w:sz w:val="17"/>
          <w:lang w:val="sl-SI"/>
        </w:rPr>
        <w:t>je pripadnik določene religije.</w:t>
      </w:r>
    </w:p>
    <w:p w:rsidR="00562AB4" w:rsidRDefault="00562AB4" w:rsidP="00545082">
      <w:pPr>
        <w:rPr>
          <w:rFonts w:ascii="Tahoma" w:hAnsi="Tahoma"/>
          <w:b/>
          <w:color w:val="000000"/>
          <w:spacing w:val="-6"/>
          <w:sz w:val="18"/>
          <w:lang w:val="sl-SI"/>
        </w:rPr>
      </w:pPr>
      <w:r w:rsidRPr="001D1FE7">
        <w:rPr>
          <w:rFonts w:ascii="Tahoma" w:hAnsi="Tahoma"/>
          <w:color w:val="833C0B" w:themeColor="accent2" w:themeShade="80"/>
          <w:spacing w:val="-6"/>
          <w:sz w:val="18"/>
          <w:lang w:val="sl-SI"/>
        </w:rPr>
        <w:t>Ateist</w:t>
      </w:r>
      <w:r>
        <w:rPr>
          <w:rFonts w:ascii="Tahoma" w:hAnsi="Tahoma"/>
          <w:b/>
          <w:color w:val="000000"/>
          <w:spacing w:val="-6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6"/>
          <w:sz w:val="17"/>
          <w:lang w:val="sl-SI"/>
        </w:rPr>
        <w:t>je človek, ki zanika obstoj višjih sil, boga.</w:t>
      </w:r>
    </w:p>
    <w:p w:rsidR="00562AB4" w:rsidRDefault="00562AB4" w:rsidP="00545082">
      <w:pPr>
        <w:spacing w:line="264" w:lineRule="auto"/>
        <w:ind w:right="216"/>
        <w:rPr>
          <w:rFonts w:ascii="Tahoma" w:hAnsi="Tahoma"/>
          <w:b/>
          <w:color w:val="000000"/>
          <w:spacing w:val="-10"/>
          <w:sz w:val="18"/>
          <w:lang w:val="sl-SI"/>
        </w:rPr>
      </w:pPr>
      <w:r w:rsidRPr="001D1FE7">
        <w:rPr>
          <w:rFonts w:ascii="Tahoma" w:hAnsi="Tahoma"/>
          <w:color w:val="833C0B" w:themeColor="accent2" w:themeShade="80"/>
          <w:spacing w:val="-10"/>
          <w:sz w:val="18"/>
          <w:lang w:val="sl-SI"/>
        </w:rPr>
        <w:t>Temeljni elementi religij</w:t>
      </w:r>
      <w:r w:rsidRPr="001D1FE7">
        <w:rPr>
          <w:rFonts w:ascii="Tahoma" w:hAnsi="Tahoma"/>
          <w:b/>
          <w:color w:val="833C0B" w:themeColor="accent2" w:themeShade="80"/>
          <w:spacing w:val="-10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7"/>
          <w:lang w:val="sl-SI"/>
        </w:rPr>
        <w:t xml:space="preserve">so verovanja in prepričanja, verski obredi, svete knjige, </w:t>
      </w:r>
      <w:r>
        <w:rPr>
          <w:rFonts w:ascii="Tahoma" w:hAnsi="Tahoma"/>
          <w:color w:val="000000"/>
          <w:spacing w:val="-2"/>
          <w:sz w:val="17"/>
          <w:lang w:val="sl-SI"/>
        </w:rPr>
        <w:t xml:space="preserve">skupnost vernikov, verska pravila obnašanja (moralni kodeks), verski simboli. </w:t>
      </w:r>
      <w:r w:rsidRPr="001D1FE7">
        <w:rPr>
          <w:rFonts w:ascii="Tahoma" w:hAnsi="Tahoma"/>
          <w:color w:val="833C0B" w:themeColor="accent2" w:themeShade="80"/>
          <w:spacing w:val="-8"/>
          <w:sz w:val="18"/>
          <w:lang w:val="sl-SI"/>
        </w:rPr>
        <w:t>Cerkev</w:t>
      </w:r>
      <w:r>
        <w:rPr>
          <w:rFonts w:ascii="Tahoma" w:hAnsi="Tahoma"/>
          <w:b/>
          <w:color w:val="000000"/>
          <w:spacing w:val="-8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8"/>
          <w:sz w:val="17"/>
          <w:lang w:val="sl-SI"/>
        </w:rPr>
        <w:t xml:space="preserve">je velika verska skupnost, ki obstaja daljše časovno obdobje in je urejena </w:t>
      </w:r>
      <w:r>
        <w:rPr>
          <w:rFonts w:ascii="Tahoma" w:hAnsi="Tahoma"/>
          <w:color w:val="000000"/>
          <w:spacing w:val="-6"/>
          <w:sz w:val="17"/>
          <w:lang w:val="sl-SI"/>
        </w:rPr>
        <w:t>hierarhično. Običajno verniki vanjo vstopajo avtomatično z rojstvom.</w:t>
      </w:r>
    </w:p>
    <w:p w:rsidR="00562AB4" w:rsidRDefault="00562AB4" w:rsidP="00545082">
      <w:pPr>
        <w:ind w:right="216"/>
        <w:jc w:val="both"/>
        <w:rPr>
          <w:rFonts w:ascii="Tahoma" w:hAnsi="Tahoma"/>
          <w:b/>
          <w:color w:val="000000"/>
          <w:spacing w:val="-10"/>
          <w:sz w:val="18"/>
          <w:lang w:val="sl-SI"/>
        </w:rPr>
      </w:pPr>
      <w:r w:rsidRPr="001D1FE7">
        <w:rPr>
          <w:rFonts w:ascii="Tahoma" w:hAnsi="Tahoma"/>
          <w:color w:val="833C0B" w:themeColor="accent2" w:themeShade="80"/>
          <w:spacing w:val="-10"/>
          <w:sz w:val="18"/>
          <w:lang w:val="sl-SI"/>
        </w:rPr>
        <w:t>Nova religijska gibanja</w:t>
      </w:r>
      <w:r w:rsidRPr="001D1FE7">
        <w:rPr>
          <w:rFonts w:ascii="Tahoma" w:hAnsi="Tahoma"/>
          <w:b/>
          <w:color w:val="833C0B" w:themeColor="accent2" w:themeShade="80"/>
          <w:spacing w:val="-10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7"/>
          <w:lang w:val="sl-SI"/>
        </w:rPr>
        <w:t>nastajajo skozi celotno človeško zgodovino. Veliko jih je na</w:t>
      </w:r>
      <w:r>
        <w:rPr>
          <w:rFonts w:ascii="Tahoma" w:hAnsi="Tahoma"/>
          <w:color w:val="000000"/>
          <w:spacing w:val="-10"/>
          <w:sz w:val="17"/>
          <w:lang w:val="sl-SI"/>
        </w:rPr>
        <w:softHyphen/>
      </w:r>
      <w:r>
        <w:rPr>
          <w:rFonts w:ascii="Tahoma" w:hAnsi="Tahoma"/>
          <w:color w:val="000000"/>
          <w:spacing w:val="-8"/>
          <w:sz w:val="17"/>
          <w:lang w:val="sl-SI"/>
        </w:rPr>
        <w:t xml:space="preserve">stalo v 20. stoletju (New age) in so posledica preseljevanj, globalizacije in potovanj. </w:t>
      </w:r>
      <w:r>
        <w:rPr>
          <w:rFonts w:ascii="Tahoma" w:hAnsi="Tahoma"/>
          <w:color w:val="000000"/>
          <w:spacing w:val="-5"/>
          <w:sz w:val="17"/>
          <w:lang w:val="sl-SI"/>
        </w:rPr>
        <w:t>Združujejo razmišljanja in verovanja različnih religij ter razvoj duhovnosti z raznoliki</w:t>
      </w:r>
      <w:r>
        <w:rPr>
          <w:rFonts w:ascii="Tahoma" w:hAnsi="Tahoma"/>
          <w:color w:val="000000"/>
          <w:spacing w:val="-5"/>
          <w:sz w:val="17"/>
          <w:lang w:val="sl-SI"/>
        </w:rPr>
        <w:softHyphen/>
      </w:r>
      <w:r>
        <w:rPr>
          <w:rFonts w:ascii="Tahoma" w:hAnsi="Tahoma"/>
          <w:color w:val="000000"/>
          <w:spacing w:val="-9"/>
          <w:sz w:val="17"/>
          <w:lang w:val="sl-SI"/>
        </w:rPr>
        <w:t xml:space="preserve">mi tehnikami in metodami telesnega in duhovnega razvoja. Nova religijska gibanja so prinesla </w:t>
      </w:r>
      <w:r w:rsidRPr="001D1FE7">
        <w:rPr>
          <w:rFonts w:ascii="Tahoma" w:hAnsi="Tahoma"/>
          <w:color w:val="833C0B" w:themeColor="accent2" w:themeShade="80"/>
          <w:spacing w:val="-9"/>
          <w:sz w:val="18"/>
          <w:lang w:val="sl-SI"/>
        </w:rPr>
        <w:t>sekte</w:t>
      </w:r>
      <w:r>
        <w:rPr>
          <w:rFonts w:ascii="Tahoma" w:hAnsi="Tahoma"/>
          <w:b/>
          <w:color w:val="000000"/>
          <w:spacing w:val="-9"/>
          <w:sz w:val="18"/>
          <w:lang w:val="sl-SI"/>
        </w:rPr>
        <w:t xml:space="preserve">, </w:t>
      </w:r>
      <w:r>
        <w:rPr>
          <w:rFonts w:ascii="Tahoma" w:hAnsi="Tahoma"/>
          <w:color w:val="000000"/>
          <w:spacing w:val="-9"/>
          <w:sz w:val="17"/>
          <w:lang w:val="sl-SI"/>
        </w:rPr>
        <w:t xml:space="preserve">ki so oblika verske skupnosti z manjšim številom članov. Nastanejo z </w:t>
      </w:r>
      <w:r>
        <w:rPr>
          <w:rFonts w:ascii="Tahoma" w:hAnsi="Tahoma"/>
          <w:color w:val="000000"/>
          <w:spacing w:val="-4"/>
          <w:sz w:val="17"/>
          <w:lang w:val="sl-SI"/>
        </w:rPr>
        <w:t xml:space="preserve">odcepom od večje Cerkve, uvedejo nekatere svoje nauke in svoje vodje </w:t>
      </w:r>
      <w:r>
        <w:rPr>
          <w:rFonts w:ascii="Arial" w:hAnsi="Arial"/>
          <w:i/>
          <w:color w:val="000000"/>
          <w:spacing w:val="-4"/>
          <w:w w:val="90"/>
          <w:sz w:val="18"/>
          <w:lang w:val="sl-SI"/>
        </w:rPr>
        <w:t xml:space="preserve">(Skupnost </w:t>
      </w:r>
      <w:r>
        <w:rPr>
          <w:rFonts w:ascii="Arial" w:hAnsi="Arial"/>
          <w:i/>
          <w:color w:val="000000"/>
          <w:spacing w:val="-3"/>
          <w:w w:val="90"/>
          <w:sz w:val="18"/>
          <w:lang w:val="sl-SI"/>
        </w:rPr>
        <w:t>za zavest Krišne, Scientološka cerkev).</w:t>
      </w:r>
    </w:p>
    <w:p w:rsidR="00562AB4" w:rsidRDefault="00562AB4" w:rsidP="00545082">
      <w:pPr>
        <w:ind w:right="216"/>
        <w:jc w:val="both"/>
        <w:rPr>
          <w:rFonts w:ascii="Tahoma" w:hAnsi="Tahoma"/>
          <w:b/>
          <w:color w:val="000000"/>
          <w:spacing w:val="-10"/>
          <w:sz w:val="18"/>
          <w:lang w:val="sl-SI"/>
        </w:rPr>
      </w:pPr>
      <w:r w:rsidRPr="001D1FE7">
        <w:rPr>
          <w:rFonts w:ascii="Tahoma" w:hAnsi="Tahoma"/>
          <w:color w:val="833C0B" w:themeColor="accent2" w:themeShade="80"/>
          <w:spacing w:val="-10"/>
          <w:sz w:val="18"/>
          <w:lang w:val="sl-SI"/>
        </w:rPr>
        <w:t>Mnogoboštvo (politeizem)</w:t>
      </w:r>
      <w:r w:rsidRPr="001D1FE7">
        <w:rPr>
          <w:rFonts w:ascii="Tahoma" w:hAnsi="Tahoma"/>
          <w:b/>
          <w:color w:val="833C0B" w:themeColor="accent2" w:themeShade="80"/>
          <w:spacing w:val="-10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7"/>
          <w:lang w:val="sl-SI"/>
        </w:rPr>
        <w:t>je verovanje v obstoj več bogov, ki so v povezavi z nara</w:t>
      </w:r>
      <w:r>
        <w:rPr>
          <w:rFonts w:ascii="Tahoma" w:hAnsi="Tahoma"/>
          <w:color w:val="000000"/>
          <w:spacing w:val="-10"/>
          <w:sz w:val="17"/>
          <w:lang w:val="sl-SI"/>
        </w:rPr>
        <w:softHyphen/>
      </w:r>
      <w:r>
        <w:rPr>
          <w:rFonts w:ascii="Tahoma" w:hAnsi="Tahoma"/>
          <w:color w:val="000000"/>
          <w:spacing w:val="-6"/>
          <w:sz w:val="17"/>
          <w:lang w:val="sl-SI"/>
        </w:rPr>
        <w:t>vo in njenimi ciklusi. Politeizem je skupen verovanjem civilizacij starega veka (egip</w:t>
      </w:r>
      <w:r>
        <w:rPr>
          <w:rFonts w:ascii="Tahoma" w:hAnsi="Tahoma"/>
          <w:color w:val="000000"/>
          <w:spacing w:val="-6"/>
          <w:sz w:val="17"/>
          <w:lang w:val="sl-SI"/>
        </w:rPr>
        <w:softHyphen/>
      </w:r>
      <w:r>
        <w:rPr>
          <w:rFonts w:ascii="Tahoma" w:hAnsi="Tahoma"/>
          <w:color w:val="000000"/>
          <w:spacing w:val="-5"/>
          <w:sz w:val="17"/>
          <w:lang w:val="sl-SI"/>
        </w:rPr>
        <w:t xml:space="preserve">čanski bogovi (Amon </w:t>
      </w:r>
      <w:proofErr w:type="spellStart"/>
      <w:r>
        <w:rPr>
          <w:rFonts w:ascii="Tahoma" w:hAnsi="Tahoma"/>
          <w:color w:val="000000"/>
          <w:spacing w:val="-5"/>
          <w:sz w:val="17"/>
          <w:lang w:val="sl-SI"/>
        </w:rPr>
        <w:t>Ra</w:t>
      </w:r>
      <w:proofErr w:type="spellEnd"/>
      <w:r>
        <w:rPr>
          <w:rFonts w:ascii="Tahoma" w:hAnsi="Tahoma"/>
          <w:color w:val="000000"/>
          <w:spacing w:val="-5"/>
          <w:sz w:val="17"/>
          <w:lang w:val="sl-SI"/>
        </w:rPr>
        <w:t xml:space="preserve">), grški bogovi s sedežem na Olimpu (Zevs, </w:t>
      </w:r>
      <w:proofErr w:type="spellStart"/>
      <w:r>
        <w:rPr>
          <w:rFonts w:ascii="Tahoma" w:hAnsi="Tahoma"/>
          <w:color w:val="000000"/>
          <w:spacing w:val="-5"/>
          <w:sz w:val="17"/>
          <w:lang w:val="sl-SI"/>
        </w:rPr>
        <w:t>Hera</w:t>
      </w:r>
      <w:proofErr w:type="spellEnd"/>
      <w:r>
        <w:rPr>
          <w:rFonts w:ascii="Tahoma" w:hAnsi="Tahoma"/>
          <w:color w:val="000000"/>
          <w:spacing w:val="-5"/>
          <w:sz w:val="17"/>
          <w:lang w:val="sl-SI"/>
        </w:rPr>
        <w:t>), rimski bogovi (Jupiter, Junona), slovanski bogovi (Perun, Vesna, Morana). Še danes ga vsebujejo hinduizem in nekatera druga verstva.</w:t>
      </w:r>
    </w:p>
    <w:p w:rsidR="00562AB4" w:rsidRDefault="00562AB4" w:rsidP="00545082">
      <w:pPr>
        <w:ind w:right="216"/>
        <w:jc w:val="both"/>
        <w:rPr>
          <w:rFonts w:ascii="Tahoma" w:hAnsi="Tahoma"/>
          <w:b/>
          <w:color w:val="000000"/>
          <w:spacing w:val="-8"/>
          <w:sz w:val="18"/>
          <w:lang w:val="sl-SI"/>
        </w:rPr>
      </w:pPr>
      <w:r w:rsidRPr="001D1FE7">
        <w:rPr>
          <w:rFonts w:ascii="Tahoma" w:hAnsi="Tahoma"/>
          <w:color w:val="833C0B" w:themeColor="accent2" w:themeShade="80"/>
          <w:spacing w:val="-8"/>
          <w:sz w:val="18"/>
          <w:lang w:val="sl-SI"/>
        </w:rPr>
        <w:t>Enoboštvo (monoteizem)</w:t>
      </w:r>
      <w:r w:rsidRPr="001D1FE7">
        <w:rPr>
          <w:rFonts w:ascii="Tahoma" w:hAnsi="Tahoma"/>
          <w:b/>
          <w:color w:val="833C0B" w:themeColor="accent2" w:themeShade="80"/>
          <w:spacing w:val="-8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8"/>
          <w:sz w:val="17"/>
          <w:lang w:val="sl-SI"/>
        </w:rPr>
        <w:t xml:space="preserve">je verovanje v obstoj enega samega boga, ki je stvarnik </w:t>
      </w:r>
      <w:r>
        <w:rPr>
          <w:rFonts w:ascii="Tahoma" w:hAnsi="Tahoma"/>
          <w:color w:val="000000"/>
          <w:spacing w:val="-4"/>
          <w:sz w:val="17"/>
          <w:lang w:val="sl-SI"/>
        </w:rPr>
        <w:t xml:space="preserve">in je nad vsemi in vsem. Poglavitne monoteistične religije so judovstvo, krščanstvo </w:t>
      </w:r>
      <w:r>
        <w:rPr>
          <w:rFonts w:ascii="Tahoma" w:hAnsi="Tahoma"/>
          <w:color w:val="000000"/>
          <w:spacing w:val="-6"/>
          <w:sz w:val="17"/>
          <w:lang w:val="sl-SI"/>
        </w:rPr>
        <w:t>in islam.</w:t>
      </w:r>
    </w:p>
    <w:p w:rsidR="00562AB4" w:rsidRDefault="00562AB4" w:rsidP="00545082">
      <w:pPr>
        <w:spacing w:before="120" w:line="208" w:lineRule="auto"/>
        <w:rPr>
          <w:rFonts w:ascii="Tahoma" w:hAnsi="Tahoma"/>
          <w:b/>
          <w:color w:val="163A5C"/>
          <w:spacing w:val="2"/>
          <w:sz w:val="20"/>
          <w:lang w:val="sl-SI"/>
        </w:rPr>
      </w:pPr>
      <w:r>
        <w:rPr>
          <w:rFonts w:ascii="Tahoma" w:hAnsi="Tahoma"/>
          <w:b/>
          <w:color w:val="163A5C"/>
          <w:spacing w:val="2"/>
          <w:sz w:val="20"/>
          <w:lang w:val="sl-SI"/>
        </w:rPr>
        <w:t>Odnos država — verstva</w:t>
      </w:r>
    </w:p>
    <w:p w:rsidR="00562AB4" w:rsidRDefault="00562AB4" w:rsidP="00562AB4">
      <w:pPr>
        <w:spacing w:before="36" w:after="864"/>
        <w:ind w:right="216"/>
        <w:jc w:val="both"/>
        <w:rPr>
          <w:rFonts w:ascii="Tahoma" w:hAnsi="Tahoma"/>
          <w:color w:val="000000"/>
          <w:spacing w:val="-4"/>
          <w:sz w:val="17"/>
          <w:lang w:val="sl-SI"/>
        </w:rPr>
      </w:pPr>
      <w:r>
        <w:rPr>
          <w:rFonts w:ascii="Tahoma" w:hAnsi="Tahoma"/>
          <w:color w:val="000000"/>
          <w:spacing w:val="-4"/>
          <w:sz w:val="17"/>
          <w:lang w:val="sl-SI"/>
        </w:rPr>
        <w:t xml:space="preserve">V Republiki Sloveniji je odločitev za veroizpoved svobodna in temeljna človekova </w:t>
      </w:r>
      <w:r>
        <w:rPr>
          <w:rFonts w:ascii="Tahoma" w:hAnsi="Tahoma"/>
          <w:color w:val="000000"/>
          <w:spacing w:val="-7"/>
          <w:sz w:val="17"/>
          <w:lang w:val="sl-SI"/>
        </w:rPr>
        <w:t xml:space="preserve">pravica. Država in vera (Cerkev) sta ločeni, zato rečemo, da je za Slovenijo značilna </w:t>
      </w:r>
      <w:r>
        <w:rPr>
          <w:rFonts w:ascii="Tahoma" w:hAnsi="Tahoma"/>
          <w:color w:val="000000"/>
          <w:spacing w:val="-6"/>
          <w:sz w:val="17"/>
          <w:lang w:val="sl-SI"/>
        </w:rPr>
        <w:t xml:space="preserve">verska svoboda. V nekaterih državah vpliva religija na zakonodajo, drugod države </w:t>
      </w:r>
      <w:r>
        <w:rPr>
          <w:rFonts w:ascii="Tahoma" w:hAnsi="Tahoma"/>
          <w:color w:val="000000"/>
          <w:spacing w:val="-7"/>
          <w:sz w:val="17"/>
          <w:lang w:val="sl-SI"/>
        </w:rPr>
        <w:t xml:space="preserve">pobirajo cerkveni davek in ga namenjajo dejavnostim verskih skupnosti (za svetišča, </w:t>
      </w:r>
      <w:r>
        <w:rPr>
          <w:rFonts w:ascii="Tahoma" w:hAnsi="Tahoma"/>
          <w:color w:val="000000"/>
          <w:spacing w:val="-5"/>
          <w:sz w:val="17"/>
          <w:lang w:val="sl-SI"/>
        </w:rPr>
        <w:t>plače duhovnikom, tisk, radio, šole).</w:t>
      </w:r>
    </w:p>
    <w:p w:rsidR="00562AB4" w:rsidRDefault="00562AB4" w:rsidP="00562AB4">
      <w:pPr>
        <w:shd w:val="solid" w:color="652441" w:fill="652441"/>
        <w:spacing w:line="482" w:lineRule="exact"/>
        <w:jc w:val="center"/>
        <w:rPr>
          <w:rFonts w:ascii="Times New Roman" w:hAnsi="Times New Roman"/>
          <w:b/>
          <w:color w:val="FFFFFF"/>
          <w:w w:val="90"/>
          <w:sz w:val="63"/>
          <w:lang w:val="sl-SI"/>
        </w:rPr>
      </w:pPr>
    </w:p>
    <w:p w:rsidR="00562AB4" w:rsidRDefault="00562AB4">
      <w:pPr>
        <w:rPr>
          <w:rFonts w:ascii="Arial" w:hAnsi="Arial"/>
          <w:color w:val="833C0B" w:themeColor="accent2" w:themeShade="80"/>
          <w:spacing w:val="-10"/>
          <w:sz w:val="19"/>
          <w:lang w:val="sl-SI"/>
        </w:rPr>
      </w:pPr>
      <w:r>
        <w:rPr>
          <w:rFonts w:ascii="Arial" w:hAnsi="Arial"/>
          <w:color w:val="833C0B" w:themeColor="accent2" w:themeShade="80"/>
          <w:spacing w:val="-10"/>
          <w:sz w:val="19"/>
          <w:lang w:val="sl-SI"/>
        </w:rPr>
        <w:br w:type="page"/>
      </w:r>
    </w:p>
    <w:p w:rsidR="0033109C" w:rsidRDefault="0033109C" w:rsidP="00DB081F">
      <w:pPr>
        <w:jc w:val="both"/>
        <w:rPr>
          <w:rFonts w:ascii="Arial" w:hAnsi="Arial"/>
          <w:b/>
          <w:color w:val="09334A"/>
          <w:spacing w:val="-10"/>
          <w:w w:val="85"/>
          <w:sz w:val="16"/>
          <w:lang w:val="sl-SI"/>
        </w:rPr>
      </w:pPr>
      <w:r w:rsidRPr="00F53DBA"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7040880</wp:posOffset>
                </wp:positionH>
                <wp:positionV relativeFrom="page">
                  <wp:posOffset>175895</wp:posOffset>
                </wp:positionV>
                <wp:extent cx="804545" cy="738505"/>
                <wp:effectExtent l="1905" t="4445" r="3175" b="0"/>
                <wp:wrapSquare wrapText="bothSides"/>
                <wp:docPr id="39" name="Polje z besedilo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09C" w:rsidRDefault="0033109C" w:rsidP="0033109C">
                            <w:pPr>
                              <w:spacing w:after="216"/>
                              <w:ind w:right="212"/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2545A91A" wp14:editId="7C751047">
                                  <wp:extent cx="624205" cy="537210"/>
                                  <wp:effectExtent l="0" t="0" r="0" b="0"/>
                                  <wp:docPr id="7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205" cy="537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9" o:spid="_x0000_s1028" type="#_x0000_t202" style="position:absolute;left:0;text-align:left;margin-left:554.4pt;margin-top:13.85pt;width:63.35pt;height:58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" filled="f" stroked="f">
                <v:textbox inset="0,0,0,0">
                  <w:txbxContent>
                    <w:p w:rsidR="0033109C" w:rsidRDefault="0033109C" w:rsidP="0033109C">
                      <w:pPr>
                        <w:spacing w:after="216"/>
                        <w:ind w:right="212"/>
                      </w:pPr>
                      <w:r>
                        <w:t xml:space="preserve">  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2545A91A" wp14:editId="7C751047">
                            <wp:extent cx="624205" cy="537210"/>
                            <wp:effectExtent l="0" t="0" r="0" b="0"/>
                            <wp:docPr id="7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205" cy="537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F13A9">
        <w:rPr>
          <w:rFonts w:ascii="Arial" w:hAnsi="Arial"/>
          <w:color w:val="833C0B" w:themeColor="accent2" w:themeShade="80"/>
          <w:spacing w:val="-10"/>
          <w:sz w:val="19"/>
          <w:lang w:val="sl-SI"/>
        </w:rPr>
        <w:t>Ekumenizem</w:t>
      </w:r>
      <w:r>
        <w:rPr>
          <w:rFonts w:ascii="Arial" w:hAnsi="Arial"/>
          <w:b/>
          <w:color w:val="000000"/>
          <w:spacing w:val="-10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je gibanje za ponovno združitev vseh krščanskih verskih skupnosti v </w:t>
      </w:r>
      <w:r>
        <w:rPr>
          <w:rFonts w:ascii="Tahoma" w:hAnsi="Tahoma"/>
          <w:color w:val="000000"/>
          <w:spacing w:val="-11"/>
          <w:sz w:val="18"/>
          <w:lang w:val="sl-SI"/>
        </w:rPr>
        <w:t>eno veliko skupnost. Nastalo je v začetku 20. stoletja.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1"/>
          <w:sz w:val="19"/>
          <w:lang w:val="sl-SI"/>
        </w:rPr>
      </w:pPr>
      <w:r w:rsidRPr="008F13A9">
        <w:rPr>
          <w:rFonts w:ascii="Arial" w:hAnsi="Arial"/>
          <w:color w:val="833C0B" w:themeColor="accent2" w:themeShade="80"/>
          <w:spacing w:val="-11"/>
          <w:sz w:val="19"/>
          <w:lang w:val="sl-SI"/>
        </w:rPr>
        <w:t>Medverski dialog</w:t>
      </w:r>
      <w:r>
        <w:rPr>
          <w:rFonts w:ascii="Arial" w:hAnsi="Arial"/>
          <w:b/>
          <w:color w:val="000000"/>
          <w:spacing w:val="-11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imamo takrat, kadar različni verniki in neverniki živijo drug ob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drugem v sožitju, si dovoljujejo različnost, so strpni med seboj in se spoštujejo. Če se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seznanimo z drugimi religijami in se drugače verujočih ne bojimo, ampak spoštujemo </w:t>
      </w:r>
      <w:r>
        <w:rPr>
          <w:rFonts w:ascii="Tahoma" w:hAnsi="Tahoma"/>
          <w:color w:val="000000"/>
          <w:spacing w:val="-11"/>
          <w:sz w:val="18"/>
          <w:lang w:val="sl-SI"/>
        </w:rPr>
        <w:t>njihovo pravico do lastne izbire veroizpovedi, bogatimo sebe. Naši odnosi z drugimi lahko postanejo še zanimivejši in bogatejši.</w:t>
      </w:r>
    </w:p>
    <w:p w:rsidR="0033109C" w:rsidRPr="008F13A9" w:rsidRDefault="0033109C" w:rsidP="00DB081F">
      <w:pPr>
        <w:spacing w:before="36"/>
        <w:jc w:val="both"/>
        <w:rPr>
          <w:rFonts w:ascii="Arial" w:hAnsi="Arial"/>
          <w:color w:val="833C0B" w:themeColor="accent2" w:themeShade="80"/>
          <w:spacing w:val="-21"/>
          <w:sz w:val="19"/>
          <w:lang w:val="sl-SI"/>
        </w:rPr>
      </w:pPr>
      <w:r w:rsidRPr="008F13A9">
        <w:rPr>
          <w:rFonts w:ascii="Arial" w:hAnsi="Arial"/>
          <w:color w:val="833C0B" w:themeColor="accent2" w:themeShade="80"/>
          <w:spacing w:val="-21"/>
          <w:sz w:val="19"/>
          <w:lang w:val="sl-SI"/>
        </w:rPr>
        <w:t>Verska nestrpnost</w:t>
      </w:r>
    </w:p>
    <w:p w:rsidR="0033109C" w:rsidRDefault="0033109C" w:rsidP="00DB081F">
      <w:pPr>
        <w:jc w:val="both"/>
        <w:rPr>
          <w:rFonts w:ascii="Tahoma" w:hAnsi="Tahoma"/>
          <w:color w:val="000000"/>
          <w:spacing w:val="-10"/>
          <w:sz w:val="18"/>
          <w:lang w:val="sl-SI"/>
        </w:rPr>
      </w:pPr>
      <w:r>
        <w:rPr>
          <w:rFonts w:ascii="Tahoma" w:hAnsi="Tahoma"/>
          <w:color w:val="000000"/>
          <w:spacing w:val="-10"/>
          <w:sz w:val="18"/>
          <w:lang w:val="sl-SI"/>
        </w:rPr>
        <w:t xml:space="preserve">Zaradi verskih čustev lahko pride med pripadniki različnih religij do napetosti, sporov in verske nestrpnosti. Verske nestrpnosti lahko privedejo do vojne. Verski voditelji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včasih zlorabijo versko gorečnost v politične namene, kar je nedopustno (verske vojne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med katoličani in protestanti v 16. stoletju v Evropi, spopadi katoliških vernikov in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anglikancev na Severnem Irskem, spopadi v Izraelu in Afriki). Nujna je strpnost do </w:t>
      </w:r>
      <w:r>
        <w:rPr>
          <w:rFonts w:ascii="Tahoma" w:hAnsi="Tahoma"/>
          <w:color w:val="000000"/>
          <w:spacing w:val="-12"/>
          <w:sz w:val="18"/>
          <w:lang w:val="sl-SI"/>
        </w:rPr>
        <w:t>drugih religij in njihovih pripadnikov.</w:t>
      </w:r>
    </w:p>
    <w:p w:rsidR="0033109C" w:rsidRPr="008F13A9" w:rsidRDefault="0033109C" w:rsidP="00DB081F">
      <w:pPr>
        <w:spacing w:before="72"/>
        <w:jc w:val="both"/>
        <w:rPr>
          <w:rFonts w:ascii="Arial" w:hAnsi="Arial"/>
          <w:b/>
          <w:color w:val="833C0B" w:themeColor="accent2" w:themeShade="80"/>
          <w:spacing w:val="-8"/>
          <w:w w:val="90"/>
          <w:sz w:val="21"/>
          <w:lang w:val="sl-SI"/>
        </w:rPr>
      </w:pPr>
      <w:r w:rsidRPr="008F13A9">
        <w:rPr>
          <w:rFonts w:ascii="Arial" w:hAnsi="Arial"/>
          <w:b/>
          <w:color w:val="833C0B" w:themeColor="accent2" w:themeShade="80"/>
          <w:spacing w:val="-8"/>
          <w:w w:val="90"/>
          <w:sz w:val="21"/>
          <w:lang w:val="sl-SI"/>
        </w:rPr>
        <w:t>Razširjenost religij po svetu</w:t>
      </w:r>
    </w:p>
    <w:p w:rsidR="0033109C" w:rsidRDefault="0033109C" w:rsidP="00DB081F">
      <w:pPr>
        <w:jc w:val="both"/>
        <w:rPr>
          <w:rFonts w:ascii="Tahoma" w:hAnsi="Tahoma"/>
          <w:color w:val="000000"/>
          <w:spacing w:val="-14"/>
          <w:sz w:val="18"/>
          <w:lang w:val="sl-SI"/>
        </w:rPr>
      </w:pPr>
      <w:r>
        <w:rPr>
          <w:rFonts w:ascii="Tahoma" w:hAnsi="Tahoma"/>
          <w:color w:val="000000"/>
          <w:spacing w:val="-14"/>
          <w:sz w:val="18"/>
          <w:lang w:val="sl-SI"/>
        </w:rPr>
        <w:t xml:space="preserve">V svetu je (1997) 34 % kristjanov, 19 % muslimanov, 14 % hindujcev, 6 % budistov, </w:t>
      </w:r>
      <w:r>
        <w:rPr>
          <w:rFonts w:ascii="Tahoma" w:hAnsi="Tahoma"/>
          <w:color w:val="000000"/>
          <w:spacing w:val="-18"/>
          <w:sz w:val="18"/>
          <w:lang w:val="sl-SI"/>
        </w:rPr>
        <w:t xml:space="preserve">0,25 % judov in 2 % novih verstev. Ostale deleže zavzemajo preostala verstva (manjša,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plemenska) ter neverujoči in neopredeljeni (19 %). V Sloveniji je (2002) 58 % katolikov, 2,4 % muslimanov, 2,3 % pravoslavnih in 0,9 % protestantov. 10 % prebivalstva je </w:t>
      </w:r>
      <w:r>
        <w:rPr>
          <w:rFonts w:ascii="Tahoma" w:hAnsi="Tahoma"/>
          <w:color w:val="000000"/>
          <w:spacing w:val="-11"/>
          <w:sz w:val="18"/>
          <w:lang w:val="sl-SI"/>
        </w:rPr>
        <w:t>ateistov. Nekaj pripadnikov imajo vzhodna verstva in nekatere sekte.</w:t>
      </w:r>
    </w:p>
    <w:p w:rsidR="0033109C" w:rsidRPr="008F13A9" w:rsidRDefault="0033109C" w:rsidP="00DB081F">
      <w:pPr>
        <w:spacing w:before="72" w:line="201" w:lineRule="auto"/>
        <w:jc w:val="both"/>
        <w:rPr>
          <w:rFonts w:ascii="Arial" w:hAnsi="Arial" w:cs="Arial"/>
          <w:b/>
          <w:color w:val="2E74B5" w:themeColor="accent1" w:themeShade="BF"/>
          <w:spacing w:val="-7"/>
          <w:w w:val="95"/>
          <w:sz w:val="23"/>
          <w:szCs w:val="23"/>
          <w:lang w:val="sl-SI"/>
        </w:rPr>
      </w:pPr>
      <w:r w:rsidRPr="008F13A9">
        <w:rPr>
          <w:rFonts w:ascii="Arial" w:hAnsi="Arial" w:cs="Arial"/>
          <w:b/>
          <w:color w:val="2E74B5" w:themeColor="accent1" w:themeShade="BF"/>
          <w:spacing w:val="-7"/>
          <w:w w:val="95"/>
          <w:sz w:val="23"/>
          <w:szCs w:val="23"/>
          <w:lang w:val="sl-SI"/>
        </w:rPr>
        <w:t>Svetovna verstva</w:t>
      </w:r>
    </w:p>
    <w:p w:rsidR="0033109C" w:rsidRDefault="0033109C" w:rsidP="00DB081F">
      <w:pPr>
        <w:jc w:val="both"/>
        <w:rPr>
          <w:rFonts w:ascii="Tahoma" w:hAnsi="Tahoma"/>
          <w:color w:val="000000"/>
          <w:spacing w:val="-11"/>
          <w:sz w:val="18"/>
          <w:lang w:val="sl-SI"/>
        </w:rPr>
      </w:pPr>
      <w:r>
        <w:rPr>
          <w:rFonts w:ascii="Tahoma" w:hAnsi="Tahoma"/>
          <w:color w:val="000000"/>
          <w:spacing w:val="-11"/>
          <w:sz w:val="18"/>
          <w:lang w:val="sl-SI"/>
        </w:rPr>
        <w:t>Pet svetovno najbolj razširjenih religij je budizem,</w:t>
      </w:r>
    </w:p>
    <w:p w:rsidR="0033109C" w:rsidRDefault="0033109C" w:rsidP="00DB081F">
      <w:pPr>
        <w:jc w:val="both"/>
        <w:rPr>
          <w:rFonts w:ascii="Tahoma" w:hAnsi="Tahoma"/>
          <w:color w:val="000000"/>
          <w:spacing w:val="-11"/>
          <w:sz w:val="18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283210" distB="40640" distL="0" distR="0" simplePos="0" relativeHeight="251664384" behindDoc="1" locked="0" layoutInCell="1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3364865</wp:posOffset>
                </wp:positionV>
                <wp:extent cx="818515" cy="752475"/>
                <wp:effectExtent l="3175" t="2540" r="0" b="0"/>
                <wp:wrapSquare wrapText="bothSides"/>
                <wp:docPr id="38" name="Polje z besedilo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09C" w:rsidRDefault="0033109C" w:rsidP="0033109C">
                            <w:pPr>
                              <w:ind w:left="50"/>
                              <w:jc w:val="center"/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6ADA0F0F" wp14:editId="4A80AFCE">
                                  <wp:extent cx="786765" cy="752475"/>
                                  <wp:effectExtent l="0" t="0" r="0" b="0"/>
                                  <wp:docPr id="8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76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8" o:spid="_x0000_s1029" type="#_x0000_t202" style="position:absolute;left:0;text-align:left;margin-left:238pt;margin-top:264.95pt;width:64.45pt;height:59.25pt;z-index:-251652096;visibility:visible;mso-wrap-style:square;mso-width-percent:0;mso-height-percent:0;mso-wrap-distance-left:0;mso-wrap-distance-top:22.3pt;mso-wrap-distance-right:0;mso-wrap-distance-bottom:3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" filled="f" stroked="f">
                <v:textbox inset="0,0,0,0">
                  <w:txbxContent>
                    <w:p w:rsidR="0033109C" w:rsidRDefault="0033109C" w:rsidP="0033109C">
                      <w:pPr>
                        <w:ind w:left="50"/>
                        <w:jc w:val="center"/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6ADA0F0F" wp14:editId="4A80AFCE">
                            <wp:extent cx="786765" cy="752475"/>
                            <wp:effectExtent l="0" t="0" r="0" b="0"/>
                            <wp:docPr id="8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765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-11"/>
          <w:sz w:val="18"/>
          <w:lang w:val="sl-SI"/>
        </w:rPr>
        <w:t>hinduizem, islam, judovstvo in krščanstvo.</w:t>
      </w:r>
    </w:p>
    <w:p w:rsidR="0033109C" w:rsidRPr="008F13A9" w:rsidRDefault="0033109C" w:rsidP="00DB081F">
      <w:pPr>
        <w:spacing w:before="72" w:line="184" w:lineRule="auto"/>
        <w:jc w:val="both"/>
        <w:rPr>
          <w:rFonts w:ascii="Arial" w:hAnsi="Arial"/>
          <w:b/>
          <w:color w:val="833C0B" w:themeColor="accent2" w:themeShade="80"/>
          <w:spacing w:val="-15"/>
          <w:w w:val="90"/>
          <w:sz w:val="21"/>
          <w:lang w:val="sl-SI"/>
        </w:rPr>
      </w:pPr>
      <w:r w:rsidRPr="008F13A9">
        <w:rPr>
          <w:rFonts w:ascii="Arial" w:hAnsi="Arial"/>
          <w:b/>
          <w:color w:val="833C0B" w:themeColor="accent2" w:themeShade="80"/>
          <w:spacing w:val="-15"/>
          <w:w w:val="90"/>
          <w:sz w:val="21"/>
          <w:lang w:val="sl-SI"/>
        </w:rPr>
        <w:t>Budizem</w:t>
      </w:r>
      <w:r>
        <w:rPr>
          <w:rFonts w:ascii="Arial" w:hAnsi="Arial"/>
          <w:b/>
          <w:color w:val="833C0B" w:themeColor="accent2" w:themeShade="80"/>
          <w:spacing w:val="-15"/>
          <w:w w:val="90"/>
          <w:sz w:val="21"/>
          <w:lang w:val="sl-SI"/>
        </w:rPr>
        <w:tab/>
      </w:r>
      <w:r>
        <w:rPr>
          <w:rFonts w:ascii="Arial" w:hAnsi="Arial"/>
          <w:b/>
          <w:color w:val="833C0B" w:themeColor="accent2" w:themeShade="80"/>
          <w:spacing w:val="-15"/>
          <w:w w:val="90"/>
          <w:sz w:val="21"/>
          <w:lang w:val="sl-SI"/>
        </w:rPr>
        <w:tab/>
      </w:r>
      <w:r>
        <w:rPr>
          <w:rFonts w:ascii="Arial" w:hAnsi="Arial"/>
          <w:b/>
          <w:color w:val="833C0B" w:themeColor="accent2" w:themeShade="80"/>
          <w:spacing w:val="-15"/>
          <w:w w:val="90"/>
          <w:sz w:val="21"/>
          <w:lang w:val="sl-SI"/>
        </w:rPr>
        <w:tab/>
      </w:r>
      <w:r>
        <w:rPr>
          <w:rFonts w:ascii="Arial" w:hAnsi="Arial"/>
          <w:b/>
          <w:color w:val="833C0B" w:themeColor="accent2" w:themeShade="80"/>
          <w:spacing w:val="-15"/>
          <w:w w:val="90"/>
          <w:sz w:val="21"/>
          <w:lang w:val="sl-SI"/>
        </w:rPr>
        <w:tab/>
        <w:t xml:space="preserve">        </w:t>
      </w:r>
      <w:r>
        <w:rPr>
          <w:rFonts w:ascii="Arial" w:hAnsi="Arial"/>
          <w:i/>
          <w:color w:val="000000"/>
          <w:spacing w:val="-8"/>
          <w:w w:val="90"/>
          <w:sz w:val="18"/>
          <w:lang w:val="sl-SI"/>
        </w:rPr>
        <w:t>Budistično</w:t>
      </w:r>
    </w:p>
    <w:p w:rsidR="0033109C" w:rsidRPr="008F13A9" w:rsidRDefault="0033109C" w:rsidP="00DB081F">
      <w:pPr>
        <w:jc w:val="both"/>
        <w:rPr>
          <w:rFonts w:ascii="Tahoma" w:hAnsi="Tahoma"/>
          <w:color w:val="000000"/>
          <w:spacing w:val="-15"/>
          <w:sz w:val="18"/>
          <w:lang w:val="sl-SI"/>
        </w:rPr>
      </w:pPr>
      <w:r w:rsidRPr="004E6956">
        <w:rPr>
          <w:rFonts w:ascii="Arial" w:hAnsi="Arial"/>
          <w:spacing w:val="-21"/>
          <w:sz w:val="19"/>
          <w:lang w:val="sl-SI"/>
        </w:rPr>
        <w:t>1.</w:t>
      </w:r>
      <w:r>
        <w:rPr>
          <w:rFonts w:ascii="Arial" w:hAnsi="Arial"/>
          <w:color w:val="833C0B" w:themeColor="accent2" w:themeShade="80"/>
          <w:spacing w:val="-21"/>
          <w:sz w:val="19"/>
          <w:lang w:val="sl-SI"/>
        </w:rPr>
        <w:t xml:space="preserve"> </w:t>
      </w:r>
      <w:r w:rsidRPr="004E6956">
        <w:rPr>
          <w:rFonts w:ascii="Arial" w:hAnsi="Arial"/>
          <w:color w:val="833C0B" w:themeColor="accent2" w:themeShade="80"/>
          <w:spacing w:val="-21"/>
          <w:sz w:val="19"/>
          <w:lang w:val="sl-SI"/>
        </w:rPr>
        <w:t>Simbol:</w:t>
      </w:r>
      <w:r>
        <w:rPr>
          <w:rFonts w:ascii="Arial" w:hAnsi="Arial"/>
          <w:b/>
          <w:color w:val="000000"/>
          <w:spacing w:val="-21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21"/>
          <w:sz w:val="18"/>
          <w:lang w:val="sl-SI"/>
        </w:rPr>
        <w:t>Kolo z osmimi špicami.</w:t>
      </w:r>
      <w:r>
        <w:rPr>
          <w:rFonts w:ascii="Tahoma" w:hAnsi="Tahoma"/>
          <w:color w:val="000000"/>
          <w:spacing w:val="-21"/>
          <w:sz w:val="18"/>
          <w:lang w:val="sl-SI"/>
        </w:rPr>
        <w:tab/>
      </w:r>
      <w:r>
        <w:rPr>
          <w:rFonts w:ascii="Tahoma" w:hAnsi="Tahoma"/>
          <w:color w:val="000000"/>
          <w:spacing w:val="-21"/>
          <w:sz w:val="18"/>
          <w:lang w:val="sl-SI"/>
        </w:rPr>
        <w:tab/>
        <w:t xml:space="preserve">                   k</w:t>
      </w:r>
      <w:r w:rsidRPr="008F13A9">
        <w:rPr>
          <w:rFonts w:ascii="Tahoma" w:hAnsi="Tahoma"/>
          <w:color w:val="000000"/>
          <w:spacing w:val="-15"/>
          <w:sz w:val="18"/>
          <w:lang w:val="sl-SI"/>
        </w:rPr>
        <w:t>olo</w:t>
      </w:r>
    </w:p>
    <w:p w:rsidR="0033109C" w:rsidRDefault="0033109C" w:rsidP="00DB081F">
      <w:pPr>
        <w:tabs>
          <w:tab w:val="decimal" w:pos="216"/>
          <w:tab w:val="decimal" w:pos="432"/>
        </w:tabs>
        <w:spacing w:line="196" w:lineRule="auto"/>
        <w:jc w:val="both"/>
        <w:rPr>
          <w:rFonts w:ascii="Arial" w:hAnsi="Arial"/>
          <w:b/>
          <w:color w:val="000000"/>
          <w:spacing w:val="-13"/>
          <w:sz w:val="19"/>
          <w:lang w:val="sl-SI"/>
        </w:rPr>
      </w:pPr>
      <w:r w:rsidRPr="004E6956">
        <w:rPr>
          <w:rFonts w:ascii="Arial" w:hAnsi="Arial"/>
          <w:spacing w:val="-13"/>
          <w:sz w:val="19"/>
          <w:lang w:val="sl-SI"/>
        </w:rPr>
        <w:t xml:space="preserve">2. </w:t>
      </w:r>
      <w:r w:rsidRPr="004E6956">
        <w:rPr>
          <w:rFonts w:ascii="Arial" w:hAnsi="Arial"/>
          <w:color w:val="833C0B" w:themeColor="accent2" w:themeShade="80"/>
          <w:spacing w:val="-13"/>
          <w:sz w:val="19"/>
          <w:lang w:val="sl-SI"/>
        </w:rPr>
        <w:t>Začetki:</w:t>
      </w:r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>Budizem - verstvo brez boga -</w:t>
      </w:r>
    </w:p>
    <w:p w:rsidR="0033109C" w:rsidRPr="008F13A9" w:rsidRDefault="0033109C" w:rsidP="00DB081F">
      <w:pPr>
        <w:jc w:val="both"/>
        <w:rPr>
          <w:rFonts w:ascii="Tahoma" w:hAnsi="Tahoma"/>
          <w:color w:val="000000"/>
          <w:spacing w:val="-11"/>
          <w:sz w:val="18"/>
          <w:lang w:val="sl-SI"/>
        </w:rPr>
      </w:pPr>
      <w:r w:rsidRPr="008F13A9">
        <w:rPr>
          <w:rFonts w:ascii="Tahoma" w:hAnsi="Tahoma"/>
          <w:color w:val="000000"/>
          <w:spacing w:val="-11"/>
          <w:sz w:val="18"/>
          <w:lang w:val="sl-SI"/>
        </w:rPr>
        <w:t>ima svoj začetek v 6. stol. pred Kristusom v Indiji.</w:t>
      </w:r>
    </w:p>
    <w:p w:rsidR="0033109C" w:rsidRDefault="0033109C" w:rsidP="00DB081F">
      <w:pPr>
        <w:tabs>
          <w:tab w:val="decimal" w:pos="216"/>
          <w:tab w:val="decimal" w:pos="432"/>
        </w:tabs>
        <w:spacing w:before="36" w:after="36"/>
        <w:jc w:val="both"/>
        <w:rPr>
          <w:rFonts w:ascii="Arial" w:hAnsi="Arial"/>
          <w:b/>
          <w:color w:val="000000"/>
          <w:spacing w:val="-11"/>
          <w:sz w:val="19"/>
          <w:lang w:val="sl-SI"/>
        </w:rPr>
      </w:pPr>
      <w:r w:rsidRPr="004E6956">
        <w:rPr>
          <w:rFonts w:ascii="Arial" w:hAnsi="Arial"/>
          <w:color w:val="000000"/>
          <w:spacing w:val="-11"/>
          <w:sz w:val="19"/>
          <w:lang w:val="sl-SI"/>
        </w:rPr>
        <w:t>3.</w:t>
      </w:r>
      <w:r>
        <w:rPr>
          <w:rFonts w:ascii="Arial" w:hAnsi="Arial"/>
          <w:color w:val="000000"/>
          <w:spacing w:val="-11"/>
          <w:sz w:val="19"/>
          <w:lang w:val="sl-SI"/>
        </w:rPr>
        <w:t xml:space="preserve"> </w:t>
      </w:r>
      <w:r w:rsidRPr="004E6956">
        <w:rPr>
          <w:rFonts w:ascii="Arial" w:hAnsi="Arial"/>
          <w:color w:val="833C0B" w:themeColor="accent2" w:themeShade="80"/>
          <w:spacing w:val="-11"/>
          <w:sz w:val="19"/>
          <w:lang w:val="sl-SI"/>
        </w:rPr>
        <w:t>Ustanovitelj:</w:t>
      </w:r>
      <w:r>
        <w:rPr>
          <w:rFonts w:ascii="Arial" w:hAnsi="Arial"/>
          <w:b/>
          <w:color w:val="000000"/>
          <w:spacing w:val="-11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indijski kraljevič </w:t>
      </w:r>
      <w:proofErr w:type="spellStart"/>
      <w:r>
        <w:rPr>
          <w:rFonts w:ascii="Tahoma" w:hAnsi="Tahoma"/>
          <w:color w:val="000000"/>
          <w:spacing w:val="-11"/>
          <w:sz w:val="18"/>
          <w:lang w:val="sl-SI"/>
        </w:rPr>
        <w:t>Siddharta</w:t>
      </w:r>
      <w:proofErr w:type="spellEnd"/>
      <w:r>
        <w:rPr>
          <w:rFonts w:ascii="Tahoma" w:hAnsi="Tahoma"/>
          <w:color w:val="000000"/>
          <w:spacing w:val="-11"/>
          <w:sz w:val="18"/>
          <w:lang w:val="sl-SI"/>
        </w:rPr>
        <w:t xml:space="preserve"> </w:t>
      </w:r>
      <w:proofErr w:type="spellStart"/>
      <w:r>
        <w:rPr>
          <w:rFonts w:ascii="Tahoma" w:hAnsi="Tahoma"/>
          <w:color w:val="000000"/>
          <w:spacing w:val="-11"/>
          <w:sz w:val="18"/>
          <w:lang w:val="sl-SI"/>
        </w:rPr>
        <w:t>Gautama</w:t>
      </w:r>
      <w:proofErr w:type="spellEnd"/>
      <w:r>
        <w:rPr>
          <w:rFonts w:ascii="Tahoma" w:hAnsi="Tahoma"/>
          <w:color w:val="000000"/>
          <w:spacing w:val="-11"/>
          <w:sz w:val="18"/>
          <w:lang w:val="sl-SI"/>
        </w:rPr>
        <w:t xml:space="preserve"> - Buda je kmalu zapustil kra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ljevo palačo, se odrekel bogastvu in zaživel asketsko življenje v iskanju odgovora,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kako se v življenju izogniti trpljenju, bolezni, staranju in smrti. Po dolgem obdobju </w:t>
      </w:r>
      <w:r>
        <w:rPr>
          <w:rFonts w:ascii="Tahoma" w:hAnsi="Tahoma"/>
          <w:color w:val="000000"/>
          <w:spacing w:val="-10"/>
          <w:sz w:val="18"/>
          <w:lang w:val="sl-SI"/>
        </w:rPr>
        <w:t>meditacije in učenja je dosegel razsvetljenje. Širil je svojo izkušnjo in učil.</w:t>
      </w:r>
    </w:p>
    <w:p w:rsidR="0033109C" w:rsidRDefault="0033109C" w:rsidP="00DB081F">
      <w:pPr>
        <w:tabs>
          <w:tab w:val="decimal" w:pos="216"/>
          <w:tab w:val="decimal" w:pos="432"/>
        </w:tabs>
        <w:jc w:val="both"/>
        <w:rPr>
          <w:rFonts w:ascii="Arial" w:hAnsi="Arial"/>
          <w:b/>
          <w:color w:val="000000"/>
          <w:spacing w:val="-13"/>
          <w:sz w:val="19"/>
          <w:lang w:val="sl-SI"/>
        </w:rPr>
      </w:pPr>
      <w:r w:rsidRPr="004E6956">
        <w:rPr>
          <w:rFonts w:ascii="Arial" w:hAnsi="Arial"/>
          <w:color w:val="000000"/>
          <w:spacing w:val="-13"/>
          <w:sz w:val="19"/>
          <w:lang w:val="sl-SI"/>
        </w:rPr>
        <w:t xml:space="preserve">4. </w:t>
      </w:r>
      <w:r w:rsidRPr="004E6956">
        <w:rPr>
          <w:rFonts w:ascii="Arial" w:hAnsi="Arial"/>
          <w:color w:val="833C0B" w:themeColor="accent2" w:themeShade="80"/>
          <w:spacing w:val="-13"/>
          <w:sz w:val="19"/>
          <w:lang w:val="sl-SI"/>
        </w:rPr>
        <w:t>Svete knjige:</w:t>
      </w:r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Budovi učenci so zapisali učiteljeve misli v svetih spisih </w:t>
      </w:r>
      <w:r>
        <w:rPr>
          <w:rFonts w:ascii="Arial" w:hAnsi="Arial"/>
          <w:i/>
          <w:color w:val="000000"/>
          <w:spacing w:val="-13"/>
          <w:w w:val="90"/>
          <w:sz w:val="18"/>
          <w:lang w:val="sl-SI"/>
        </w:rPr>
        <w:t>(</w:t>
      </w:r>
      <w:proofErr w:type="spellStart"/>
      <w:r>
        <w:rPr>
          <w:rFonts w:ascii="Arial" w:hAnsi="Arial"/>
          <w:i/>
          <w:color w:val="000000"/>
          <w:spacing w:val="-13"/>
          <w:w w:val="90"/>
          <w:sz w:val="18"/>
          <w:lang w:val="sl-SI"/>
        </w:rPr>
        <w:t>Tripitaka</w:t>
      </w:r>
      <w:proofErr w:type="spellEnd"/>
      <w:r>
        <w:rPr>
          <w:rFonts w:ascii="Arial" w:hAnsi="Arial"/>
          <w:i/>
          <w:color w:val="000000"/>
          <w:spacing w:val="-13"/>
          <w:w w:val="90"/>
          <w:sz w:val="18"/>
          <w:lang w:val="sl-SI"/>
        </w:rPr>
        <w:t xml:space="preserve">,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tibetanska </w:t>
      </w:r>
      <w:r>
        <w:rPr>
          <w:rFonts w:ascii="Arial" w:hAnsi="Arial"/>
          <w:i/>
          <w:color w:val="000000"/>
          <w:spacing w:val="-8"/>
          <w:w w:val="90"/>
          <w:sz w:val="18"/>
          <w:lang w:val="sl-SI"/>
        </w:rPr>
        <w:t>Knjiga mrtvih).</w:t>
      </w:r>
    </w:p>
    <w:p w:rsidR="0033109C" w:rsidRDefault="0033109C" w:rsidP="00DB081F">
      <w:pPr>
        <w:tabs>
          <w:tab w:val="decimal" w:pos="216"/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6"/>
          <w:sz w:val="19"/>
          <w:lang w:val="sl-SI"/>
        </w:rPr>
      </w:pPr>
      <w:r>
        <w:rPr>
          <w:rFonts w:ascii="Arial" w:hAnsi="Arial"/>
          <w:color w:val="000000"/>
          <w:spacing w:val="-16"/>
          <w:sz w:val="19"/>
          <w:lang w:val="sl-SI"/>
        </w:rPr>
        <w:t xml:space="preserve">5. </w:t>
      </w:r>
      <w:r w:rsidRPr="004E6956">
        <w:rPr>
          <w:rFonts w:ascii="Arial" w:hAnsi="Arial"/>
          <w:color w:val="833C0B" w:themeColor="accent2" w:themeShade="80"/>
          <w:spacing w:val="-16"/>
          <w:sz w:val="19"/>
          <w:lang w:val="sl-SI"/>
        </w:rPr>
        <w:t>Svetišča:</w:t>
      </w:r>
      <w:r w:rsidRPr="004E6956">
        <w:rPr>
          <w:rFonts w:ascii="Arial" w:hAnsi="Arial"/>
          <w:b/>
          <w:color w:val="833C0B" w:themeColor="accent2" w:themeShade="80"/>
          <w:spacing w:val="-16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V Indiji se svetišče imenuje </w:t>
      </w:r>
      <w:proofErr w:type="spellStart"/>
      <w:r>
        <w:rPr>
          <w:rFonts w:ascii="Tahoma" w:hAnsi="Tahoma"/>
          <w:color w:val="000000"/>
          <w:spacing w:val="-16"/>
          <w:sz w:val="18"/>
          <w:lang w:val="sl-SI"/>
        </w:rPr>
        <w:t>stupa</w:t>
      </w:r>
      <w:proofErr w:type="spellEnd"/>
      <w:r>
        <w:rPr>
          <w:rFonts w:ascii="Tahoma" w:hAnsi="Tahoma"/>
          <w:color w:val="000000"/>
          <w:spacing w:val="-16"/>
          <w:sz w:val="18"/>
          <w:lang w:val="sl-SI"/>
        </w:rPr>
        <w:t>, na Tajskem vat in na Kitajskem pagoda.</w:t>
      </w:r>
    </w:p>
    <w:p w:rsidR="0033109C" w:rsidRDefault="0033109C" w:rsidP="00DB081F">
      <w:pPr>
        <w:tabs>
          <w:tab w:val="decimal" w:pos="216"/>
          <w:tab w:val="decimal" w:pos="432"/>
        </w:tabs>
        <w:jc w:val="both"/>
        <w:rPr>
          <w:rFonts w:ascii="Arial" w:hAnsi="Arial"/>
          <w:b/>
          <w:color w:val="000000"/>
          <w:spacing w:val="-17"/>
          <w:sz w:val="19"/>
          <w:lang w:val="sl-SI"/>
        </w:rPr>
      </w:pPr>
      <w:r>
        <w:rPr>
          <w:rFonts w:ascii="Arial" w:hAnsi="Arial"/>
          <w:color w:val="000000"/>
          <w:spacing w:val="-17"/>
          <w:sz w:val="19"/>
          <w:lang w:val="sl-SI"/>
        </w:rPr>
        <w:t xml:space="preserve">6. </w:t>
      </w:r>
      <w:r w:rsidRPr="004E6956">
        <w:rPr>
          <w:rFonts w:ascii="Arial" w:hAnsi="Arial"/>
          <w:color w:val="833C0B" w:themeColor="accent2" w:themeShade="80"/>
          <w:spacing w:val="-17"/>
          <w:sz w:val="19"/>
          <w:lang w:val="sl-SI"/>
        </w:rPr>
        <w:t>Prazniki, obredi: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V aprilu/maju praznujejo Budovo rojstvo, razsvetljenje in smrt - </w:t>
      </w:r>
      <w:proofErr w:type="spellStart"/>
      <w:r>
        <w:rPr>
          <w:rFonts w:ascii="Arial" w:hAnsi="Arial"/>
          <w:i/>
          <w:color w:val="000000"/>
          <w:spacing w:val="-17"/>
          <w:w w:val="90"/>
          <w:sz w:val="18"/>
          <w:lang w:val="sl-SI"/>
        </w:rPr>
        <w:t>vesak</w:t>
      </w:r>
      <w:proofErr w:type="spellEnd"/>
      <w:r>
        <w:rPr>
          <w:rFonts w:ascii="Arial" w:hAnsi="Arial"/>
          <w:i/>
          <w:color w:val="000000"/>
          <w:spacing w:val="-17"/>
          <w:w w:val="90"/>
          <w:sz w:val="18"/>
          <w:lang w:val="sl-SI"/>
        </w:rPr>
        <w:t>.</w:t>
      </w:r>
    </w:p>
    <w:p w:rsidR="0033109C" w:rsidRDefault="0033109C" w:rsidP="00DB081F">
      <w:pPr>
        <w:tabs>
          <w:tab w:val="decimal" w:pos="216"/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4"/>
          <w:sz w:val="19"/>
          <w:lang w:val="sl-SI"/>
        </w:rPr>
      </w:pPr>
      <w:r>
        <w:rPr>
          <w:rFonts w:ascii="Arial" w:hAnsi="Arial"/>
          <w:color w:val="000000"/>
          <w:spacing w:val="-14"/>
          <w:sz w:val="19"/>
          <w:lang w:val="sl-SI"/>
        </w:rPr>
        <w:t xml:space="preserve">7. </w:t>
      </w:r>
      <w:r w:rsidRPr="00F53DBA">
        <w:rPr>
          <w:rFonts w:ascii="Arial" w:hAnsi="Arial"/>
          <w:color w:val="833C0B" w:themeColor="accent2" w:themeShade="80"/>
          <w:spacing w:val="-14"/>
          <w:sz w:val="19"/>
          <w:lang w:val="sl-SI"/>
        </w:rPr>
        <w:t>Molitev:</w:t>
      </w:r>
      <w:r w:rsidRPr="00F53DBA">
        <w:rPr>
          <w:rFonts w:ascii="Arial" w:hAnsi="Arial"/>
          <w:b/>
          <w:color w:val="833C0B" w:themeColor="accent2" w:themeShade="8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Veliko budistov ne moli, saj ne verjamejo v boga. V Tibetu imajo molilna </w:t>
      </w:r>
      <w:r>
        <w:rPr>
          <w:rFonts w:ascii="Tahoma" w:hAnsi="Tahoma"/>
          <w:color w:val="000000"/>
          <w:spacing w:val="-11"/>
          <w:sz w:val="18"/>
          <w:lang w:val="sl-SI"/>
        </w:rPr>
        <w:t>kolesa, ki jih vrtijo, in zastavice, na katerih so zapisane molitve. Posebna oblika ver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>skega premišljanja je meditacija.</w:t>
      </w:r>
    </w:p>
    <w:p w:rsidR="0033109C" w:rsidRDefault="0033109C" w:rsidP="00DB081F">
      <w:pPr>
        <w:tabs>
          <w:tab w:val="decimal" w:pos="216"/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9"/>
          <w:sz w:val="19"/>
          <w:lang w:val="sl-SI"/>
        </w:rPr>
      </w:pPr>
      <w:r>
        <w:rPr>
          <w:rFonts w:ascii="Arial" w:hAnsi="Arial"/>
          <w:color w:val="000000"/>
          <w:spacing w:val="-19"/>
          <w:sz w:val="19"/>
          <w:lang w:val="sl-SI"/>
        </w:rPr>
        <w:t xml:space="preserve">8. </w:t>
      </w:r>
      <w:r w:rsidRPr="00F53DBA">
        <w:rPr>
          <w:rFonts w:ascii="Arial" w:hAnsi="Arial"/>
          <w:color w:val="833C0B" w:themeColor="accent2" w:themeShade="80"/>
          <w:spacing w:val="-19"/>
          <w:sz w:val="19"/>
          <w:lang w:val="sl-SI"/>
        </w:rPr>
        <w:t>Moralna pravila:</w:t>
      </w:r>
      <w:r>
        <w:rPr>
          <w:rFonts w:ascii="Arial" w:hAnsi="Arial"/>
          <w:b/>
          <w:color w:val="000000"/>
          <w:spacing w:val="-19"/>
          <w:sz w:val="19"/>
          <w:lang w:val="sl-SI"/>
        </w:rPr>
        <w:t xml:space="preserve"> 1. </w:t>
      </w:r>
      <w:r w:rsidRPr="00F53DBA">
        <w:rPr>
          <w:rFonts w:ascii="Arial" w:hAnsi="Arial"/>
          <w:color w:val="833C0B" w:themeColor="accent2" w:themeShade="80"/>
          <w:spacing w:val="-19"/>
          <w:sz w:val="19"/>
          <w:lang w:val="sl-SI"/>
        </w:rPr>
        <w:t>Osmera</w:t>
      </w:r>
      <w:r>
        <w:rPr>
          <w:rFonts w:ascii="Arial" w:hAnsi="Arial"/>
          <w:b/>
          <w:color w:val="000000"/>
          <w:spacing w:val="-19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9"/>
          <w:sz w:val="18"/>
          <w:lang w:val="sl-SI"/>
        </w:rPr>
        <w:t xml:space="preserve">ali </w:t>
      </w:r>
      <w:r w:rsidRPr="00F53DBA">
        <w:rPr>
          <w:rFonts w:ascii="Arial" w:hAnsi="Arial"/>
          <w:color w:val="833C0B" w:themeColor="accent2" w:themeShade="80"/>
          <w:spacing w:val="-19"/>
          <w:sz w:val="19"/>
          <w:lang w:val="sl-SI"/>
        </w:rPr>
        <w:t>plemenita pot</w:t>
      </w:r>
      <w:r>
        <w:rPr>
          <w:rFonts w:ascii="Arial" w:hAnsi="Arial"/>
          <w:b/>
          <w:color w:val="000000"/>
          <w:spacing w:val="-19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9"/>
          <w:sz w:val="18"/>
          <w:lang w:val="sl-SI"/>
        </w:rPr>
        <w:t>vsebuje razumevanje, delo, premi</w:t>
      </w:r>
      <w:r>
        <w:rPr>
          <w:rFonts w:ascii="Tahoma" w:hAnsi="Tahoma"/>
          <w:color w:val="000000"/>
          <w:spacing w:val="-19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šljevanje, govor, dobra dejanja, trud, pozornost in zbranost. 2. </w:t>
      </w:r>
      <w:r w:rsidRPr="00F53DBA">
        <w:rPr>
          <w:rFonts w:ascii="Arial" w:hAnsi="Arial"/>
          <w:color w:val="833C0B" w:themeColor="accent2" w:themeShade="80"/>
          <w:spacing w:val="-12"/>
          <w:sz w:val="19"/>
          <w:lang w:val="sl-SI"/>
        </w:rPr>
        <w:t>Štiri žlahtne resnice:</w:t>
      </w:r>
      <w:r>
        <w:rPr>
          <w:rFonts w:ascii="Arial" w:hAnsi="Arial"/>
          <w:b/>
          <w:color w:val="000000"/>
          <w:spacing w:val="-12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a) Življenje je trpljenje; b) Trpljenje je, ker ljudje hrepenijo po vedno več; c) Trpljenje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lahko ustavimo, če se upremo sovraštvu in pohlepu; č) To nam uspe, če upoštevamo osmero pot. Budisti verjamejo v </w:t>
      </w:r>
      <w:r w:rsidRPr="00F53DBA">
        <w:rPr>
          <w:rFonts w:ascii="Arial" w:hAnsi="Arial"/>
          <w:color w:val="833C0B" w:themeColor="accent2" w:themeShade="80"/>
          <w:spacing w:val="-14"/>
          <w:sz w:val="19"/>
          <w:lang w:val="sl-SI"/>
        </w:rPr>
        <w:t>reinkarnacijo.</w:t>
      </w:r>
      <w:r>
        <w:rPr>
          <w:rFonts w:ascii="Arial" w:hAnsi="Arial"/>
          <w:b/>
          <w:color w:val="00000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Ta traja tako dolgo, dokler človek z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razmišljanjem, modrostjo in etičnim vedenjem ne doseže </w:t>
      </w:r>
      <w:r w:rsidRPr="00F53DBA">
        <w:rPr>
          <w:rFonts w:ascii="Arial" w:hAnsi="Arial"/>
          <w:color w:val="833C0B" w:themeColor="accent2" w:themeShade="80"/>
          <w:spacing w:val="-15"/>
          <w:sz w:val="19"/>
          <w:lang w:val="sl-SI"/>
        </w:rPr>
        <w:t>nirvane</w:t>
      </w:r>
      <w:r>
        <w:rPr>
          <w:rFonts w:ascii="Arial" w:hAnsi="Arial"/>
          <w:b/>
          <w:color w:val="000000"/>
          <w:spacing w:val="-15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(stanje končnosti, </w:t>
      </w:r>
      <w:r>
        <w:rPr>
          <w:rFonts w:ascii="Tahoma" w:hAnsi="Tahoma"/>
          <w:color w:val="000000"/>
          <w:spacing w:val="-10"/>
          <w:sz w:val="18"/>
          <w:lang w:val="sl-SI"/>
        </w:rPr>
        <w:t>popolnosti, čistosti, nesmrtnosti, blaženosti).</w:t>
      </w:r>
    </w:p>
    <w:p w:rsidR="0033109C" w:rsidRDefault="0033109C" w:rsidP="00DB081F">
      <w:pPr>
        <w:tabs>
          <w:tab w:val="decimal" w:pos="216"/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7"/>
          <w:sz w:val="19"/>
          <w:lang w:val="sl-SI"/>
        </w:rPr>
      </w:pPr>
      <w:r>
        <w:rPr>
          <w:rFonts w:ascii="Arial" w:hAnsi="Arial"/>
          <w:color w:val="000000"/>
          <w:spacing w:val="-17"/>
          <w:sz w:val="19"/>
          <w:lang w:val="sl-SI"/>
        </w:rPr>
        <w:t xml:space="preserve">9. </w:t>
      </w:r>
      <w:r w:rsidRPr="00F53DBA">
        <w:rPr>
          <w:rFonts w:ascii="Arial" w:hAnsi="Arial"/>
          <w:color w:val="833C0B" w:themeColor="accent2" w:themeShade="80"/>
          <w:spacing w:val="-17"/>
          <w:sz w:val="19"/>
          <w:lang w:val="sl-SI"/>
        </w:rPr>
        <w:t>Romanje: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Budisti romajo v mnoge kraje, ki jih je obiskal Buda, </w:t>
      </w:r>
      <w:proofErr w:type="spellStart"/>
      <w:r>
        <w:rPr>
          <w:rFonts w:ascii="Tahoma" w:hAnsi="Tahoma"/>
          <w:color w:val="000000"/>
          <w:spacing w:val="-17"/>
          <w:sz w:val="18"/>
          <w:lang w:val="sl-SI"/>
        </w:rPr>
        <w:t>za•svete</w:t>
      </w:r>
      <w:proofErr w:type="spellEnd"/>
      <w:r>
        <w:rPr>
          <w:rFonts w:ascii="Tahoma" w:hAnsi="Tahoma"/>
          <w:color w:val="000000"/>
          <w:spacing w:val="-17"/>
          <w:sz w:val="18"/>
          <w:lang w:val="sl-SI"/>
        </w:rPr>
        <w:t xml:space="preserve"> štejejo tudi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določene gore (gora Adama v </w:t>
      </w:r>
      <w:proofErr w:type="spellStart"/>
      <w:r>
        <w:rPr>
          <w:rFonts w:ascii="Tahoma" w:hAnsi="Tahoma"/>
          <w:color w:val="000000"/>
          <w:spacing w:val="-10"/>
          <w:sz w:val="18"/>
          <w:lang w:val="sl-SI"/>
        </w:rPr>
        <w:t>Šri</w:t>
      </w:r>
      <w:proofErr w:type="spellEnd"/>
      <w:r>
        <w:rPr>
          <w:rFonts w:ascii="Tahoma" w:hAnsi="Tahoma"/>
          <w:color w:val="000000"/>
          <w:spacing w:val="-10"/>
          <w:sz w:val="18"/>
          <w:lang w:val="sl-SI"/>
        </w:rPr>
        <w:t xml:space="preserve"> </w:t>
      </w:r>
      <w:proofErr w:type="spellStart"/>
      <w:r>
        <w:rPr>
          <w:rFonts w:ascii="Tahoma" w:hAnsi="Tahoma"/>
          <w:color w:val="000000"/>
          <w:spacing w:val="-10"/>
          <w:sz w:val="18"/>
          <w:lang w:val="sl-SI"/>
        </w:rPr>
        <w:t>Lanki</w:t>
      </w:r>
      <w:proofErr w:type="spellEnd"/>
      <w:r>
        <w:rPr>
          <w:rFonts w:ascii="Tahoma" w:hAnsi="Tahoma"/>
          <w:color w:val="000000"/>
          <w:spacing w:val="-10"/>
          <w:sz w:val="18"/>
          <w:lang w:val="sl-SI"/>
        </w:rPr>
        <w:t>) in določena drevesa.</w:t>
      </w:r>
    </w:p>
    <w:p w:rsidR="0033109C" w:rsidRPr="004E6956" w:rsidRDefault="0033109C" w:rsidP="00DB081F">
      <w:pPr>
        <w:spacing w:before="72" w:line="208" w:lineRule="auto"/>
        <w:jc w:val="both"/>
        <w:rPr>
          <w:rFonts w:ascii="Arial" w:hAnsi="Arial"/>
          <w:b/>
          <w:color w:val="833C0B" w:themeColor="accent2" w:themeShade="80"/>
          <w:spacing w:val="-14"/>
          <w:w w:val="90"/>
          <w:lang w:val="sl-SI"/>
        </w:rPr>
      </w:pPr>
      <w:r w:rsidRPr="004E6956">
        <w:rPr>
          <w:rFonts w:ascii="Arial" w:hAnsi="Arial"/>
          <w:b/>
          <w:color w:val="833C0B" w:themeColor="accent2" w:themeShade="80"/>
          <w:spacing w:val="-14"/>
          <w:w w:val="90"/>
          <w:lang w:val="sl-SI"/>
        </w:rPr>
        <w:t>Hinduizem</w:t>
      </w:r>
    </w:p>
    <w:p w:rsidR="0033109C" w:rsidRPr="008F13A9" w:rsidRDefault="0033109C" w:rsidP="00DB081F">
      <w:pPr>
        <w:tabs>
          <w:tab w:val="decimal" w:pos="216"/>
          <w:tab w:val="decimal" w:pos="432"/>
          <w:tab w:val="right" w:pos="5350"/>
        </w:tabs>
        <w:jc w:val="both"/>
        <w:rPr>
          <w:rFonts w:ascii="Tahoma" w:hAnsi="Tahoma"/>
          <w:color w:val="000000"/>
          <w:spacing w:val="-11"/>
          <w:sz w:val="18"/>
          <w:lang w:val="sl-SI"/>
        </w:rPr>
      </w:pPr>
      <w:r>
        <w:rPr>
          <w:rFonts w:ascii="Arial" w:hAnsi="Arial"/>
          <w:color w:val="000000"/>
          <w:spacing w:val="-10"/>
          <w:sz w:val="19"/>
          <w:lang w:val="sl-SI"/>
        </w:rPr>
        <w:t xml:space="preserve">1. </w:t>
      </w:r>
      <w:r w:rsidRPr="00F53DBA">
        <w:rPr>
          <w:rFonts w:ascii="Arial" w:hAnsi="Arial"/>
          <w:color w:val="833C0B" w:themeColor="accent2" w:themeShade="80"/>
          <w:spacing w:val="-10"/>
          <w:sz w:val="19"/>
          <w:lang w:val="sl-SI"/>
        </w:rPr>
        <w:t>Simbol:</w:t>
      </w:r>
      <w:r>
        <w:rPr>
          <w:rFonts w:ascii="Arial" w:hAnsi="Arial"/>
          <w:b/>
          <w:color w:val="000000"/>
          <w:spacing w:val="-10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Om ali </w:t>
      </w:r>
      <w:proofErr w:type="spellStart"/>
      <w:r>
        <w:rPr>
          <w:rFonts w:ascii="Arial" w:hAnsi="Arial"/>
          <w:i/>
          <w:color w:val="000000"/>
          <w:spacing w:val="-10"/>
          <w:w w:val="90"/>
          <w:sz w:val="18"/>
          <w:lang w:val="sl-SI"/>
        </w:rPr>
        <w:t>Aum</w:t>
      </w:r>
      <w:proofErr w:type="spellEnd"/>
      <w:r>
        <w:rPr>
          <w:rFonts w:ascii="Arial" w:hAnsi="Arial"/>
          <w:i/>
          <w:color w:val="000000"/>
          <w:spacing w:val="-10"/>
          <w:w w:val="90"/>
          <w:sz w:val="18"/>
          <w:lang w:val="sl-SI"/>
        </w:rPr>
        <w:t xml:space="preserve">, ki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pomeni vse, simbolizira boga </w:t>
      </w:r>
      <w:proofErr w:type="spellStart"/>
      <w:r>
        <w:rPr>
          <w:rFonts w:ascii="Tahoma" w:hAnsi="Tahoma"/>
          <w:color w:val="000000"/>
          <w:spacing w:val="-10"/>
          <w:sz w:val="18"/>
          <w:lang w:val="sl-SI"/>
        </w:rPr>
        <w:t>Brahma</w:t>
      </w:r>
      <w:proofErr w:type="spellEnd"/>
      <w:r>
        <w:rPr>
          <w:rFonts w:ascii="Tahoma" w:hAnsi="Tahoma"/>
          <w:color w:val="000000"/>
          <w:spacing w:val="-10"/>
          <w:sz w:val="18"/>
          <w:lang w:val="sl-SI"/>
        </w:rPr>
        <w:t xml:space="preserve"> </w:t>
      </w:r>
      <w:r w:rsidRPr="008F13A9">
        <w:rPr>
          <w:rFonts w:ascii="Tahoma" w:hAnsi="Tahoma"/>
          <w:color w:val="000000"/>
          <w:spacing w:val="-6"/>
          <w:sz w:val="18"/>
          <w:lang w:val="sl-SI"/>
        </w:rPr>
        <w:t>(nima oblike) ter njegove z</w:t>
      </w:r>
      <w:r>
        <w:rPr>
          <w:rFonts w:ascii="Tahoma" w:hAnsi="Tahoma"/>
          <w:color w:val="000000"/>
          <w:spacing w:val="-6"/>
          <w:sz w:val="18"/>
          <w:lang w:val="sl-SI"/>
        </w:rPr>
        <w:t xml:space="preserve">emeljske podobe – reinkarnacije </w:t>
      </w:r>
      <w:r w:rsidRPr="008F13A9">
        <w:rPr>
          <w:rFonts w:ascii="Tahoma" w:hAnsi="Tahoma"/>
          <w:color w:val="000000"/>
          <w:spacing w:val="-11"/>
          <w:sz w:val="18"/>
          <w:lang w:val="sl-SI"/>
        </w:rPr>
        <w:t>(Višnu, Siva, Krišna, Rama).</w:t>
      </w:r>
    </w:p>
    <w:p w:rsidR="0033109C" w:rsidRPr="008F13A9" w:rsidRDefault="0033109C" w:rsidP="00DB081F">
      <w:pPr>
        <w:tabs>
          <w:tab w:val="decimal" w:pos="216"/>
          <w:tab w:val="decimal" w:pos="432"/>
        </w:tabs>
        <w:spacing w:before="36"/>
        <w:jc w:val="both"/>
        <w:rPr>
          <w:rFonts w:ascii="Tahoma" w:hAnsi="Tahoma"/>
          <w:color w:val="000000"/>
          <w:spacing w:val="-9"/>
          <w:sz w:val="18"/>
          <w:lang w:val="sl-SI"/>
        </w:rPr>
      </w:pPr>
      <w:r>
        <w:rPr>
          <w:rFonts w:ascii="Arial" w:hAnsi="Arial"/>
          <w:color w:val="000000"/>
          <w:spacing w:val="-13"/>
          <w:sz w:val="19"/>
          <w:lang w:val="sl-SI"/>
        </w:rPr>
        <w:t xml:space="preserve">2. </w:t>
      </w:r>
      <w:r w:rsidRPr="00F53DBA">
        <w:rPr>
          <w:rFonts w:ascii="Arial" w:hAnsi="Arial"/>
          <w:color w:val="833C0B" w:themeColor="accent2" w:themeShade="80"/>
          <w:spacing w:val="-13"/>
          <w:sz w:val="19"/>
          <w:lang w:val="sl-SI"/>
        </w:rPr>
        <w:t>Začetki:</w:t>
      </w:r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Izvira iz Indije, kjer se je 2500 let pr. n. št. Razvil </w:t>
      </w:r>
      <w:r w:rsidRPr="008F13A9">
        <w:rPr>
          <w:rFonts w:ascii="Tahoma" w:hAnsi="Tahoma"/>
          <w:color w:val="000000"/>
          <w:spacing w:val="-9"/>
          <w:sz w:val="18"/>
          <w:lang w:val="sl-SI"/>
        </w:rPr>
        <w:t xml:space="preserve">sanskrtski jezik. Svoje verovanje so zapisali v </w:t>
      </w:r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>Vedah.</w:t>
      </w:r>
    </w:p>
    <w:p w:rsidR="0033109C" w:rsidRDefault="0033109C" w:rsidP="00DB081F">
      <w:pPr>
        <w:tabs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9"/>
          <w:sz w:val="19"/>
          <w:lang w:val="sl-SI"/>
        </w:rPr>
      </w:pPr>
      <w:r>
        <w:rPr>
          <w:rFonts w:ascii="Arial" w:hAnsi="Arial"/>
          <w:color w:val="000000"/>
          <w:spacing w:val="-19"/>
          <w:sz w:val="19"/>
          <w:lang w:val="sl-SI"/>
        </w:rPr>
        <w:t xml:space="preserve">3. </w:t>
      </w:r>
      <w:r w:rsidRPr="00F53DBA">
        <w:rPr>
          <w:rFonts w:ascii="Arial" w:hAnsi="Arial"/>
          <w:color w:val="833C0B" w:themeColor="accent2" w:themeShade="80"/>
          <w:spacing w:val="-19"/>
          <w:sz w:val="19"/>
          <w:lang w:val="sl-SI"/>
        </w:rPr>
        <w:t>Ustanovitelj:</w:t>
      </w:r>
      <w:r w:rsidRPr="00F53DBA">
        <w:rPr>
          <w:rFonts w:ascii="Arial" w:hAnsi="Arial"/>
          <w:b/>
          <w:color w:val="833C0B" w:themeColor="accent2" w:themeShade="80"/>
          <w:spacing w:val="-19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9"/>
          <w:sz w:val="18"/>
          <w:lang w:val="sl-SI"/>
        </w:rPr>
        <w:t>Ni znan.</w:t>
      </w:r>
    </w:p>
    <w:p w:rsidR="0033109C" w:rsidRDefault="0033109C" w:rsidP="00DB081F">
      <w:pPr>
        <w:tabs>
          <w:tab w:val="decimal" w:pos="432"/>
        </w:tabs>
        <w:jc w:val="both"/>
        <w:rPr>
          <w:rFonts w:ascii="Arial" w:hAnsi="Arial"/>
          <w:b/>
          <w:color w:val="000000"/>
          <w:spacing w:val="-18"/>
          <w:sz w:val="19"/>
          <w:lang w:val="sl-SI"/>
        </w:rPr>
      </w:pPr>
      <w:r>
        <w:rPr>
          <w:rFonts w:ascii="Arial" w:hAnsi="Arial"/>
          <w:color w:val="000000"/>
          <w:spacing w:val="-18"/>
          <w:sz w:val="19"/>
          <w:lang w:val="sl-SI"/>
        </w:rPr>
        <w:t xml:space="preserve">4. </w:t>
      </w:r>
      <w:r w:rsidRPr="00F53DBA">
        <w:rPr>
          <w:rFonts w:ascii="Arial" w:hAnsi="Arial"/>
          <w:color w:val="833C0B" w:themeColor="accent2" w:themeShade="80"/>
          <w:spacing w:val="-18"/>
          <w:sz w:val="19"/>
          <w:lang w:val="sl-SI"/>
        </w:rPr>
        <w:t>Svete knjige:</w:t>
      </w:r>
      <w:r w:rsidRPr="00F53DBA">
        <w:rPr>
          <w:rFonts w:ascii="Arial" w:hAnsi="Arial"/>
          <w:b/>
          <w:color w:val="833C0B" w:themeColor="accent2" w:themeShade="80"/>
          <w:spacing w:val="-18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8"/>
          <w:sz w:val="18"/>
          <w:lang w:val="sl-SI"/>
        </w:rPr>
        <w:t xml:space="preserve">Vede, </w:t>
      </w:r>
      <w:proofErr w:type="spellStart"/>
      <w:r>
        <w:rPr>
          <w:rFonts w:ascii="Arial" w:hAnsi="Arial"/>
          <w:i/>
          <w:color w:val="000000"/>
          <w:spacing w:val="-18"/>
          <w:w w:val="90"/>
          <w:sz w:val="18"/>
          <w:lang w:val="sl-SI"/>
        </w:rPr>
        <w:t>Upanišade</w:t>
      </w:r>
      <w:proofErr w:type="spellEnd"/>
      <w:r>
        <w:rPr>
          <w:rFonts w:ascii="Arial" w:hAnsi="Arial"/>
          <w:i/>
          <w:color w:val="000000"/>
          <w:spacing w:val="-18"/>
          <w:w w:val="90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18"/>
          <w:sz w:val="18"/>
          <w:lang w:val="sl-SI"/>
        </w:rPr>
        <w:t xml:space="preserve">(zbirka verskih in filozofskih spisov iz </w:t>
      </w:r>
      <w:hyperlink r:id="rId13">
        <w:r>
          <w:rPr>
            <w:rFonts w:ascii="Tahoma" w:hAnsi="Tahoma"/>
            <w:color w:val="0000FF"/>
            <w:spacing w:val="-18"/>
            <w:sz w:val="18"/>
            <w:u w:val="single"/>
            <w:lang w:val="sl-SI"/>
          </w:rPr>
          <w:t>6. stol. pr</w:t>
        </w:r>
      </w:hyperlink>
      <w:r>
        <w:rPr>
          <w:rFonts w:ascii="Tahoma" w:hAnsi="Tahoma"/>
          <w:color w:val="000000"/>
          <w:spacing w:val="-18"/>
          <w:sz w:val="18"/>
          <w:lang w:val="sl-SI"/>
        </w:rPr>
        <w:t xml:space="preserve">. n. št.), </w:t>
      </w:r>
      <w:proofErr w:type="spellStart"/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>Ramajana</w:t>
      </w:r>
      <w:proofErr w:type="spellEnd"/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(o življenju boga Rame na Zemlji), </w:t>
      </w:r>
      <w:proofErr w:type="spellStart"/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>Mahabharata</w:t>
      </w:r>
      <w:proofErr w:type="spellEnd"/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9"/>
          <w:sz w:val="18"/>
          <w:lang w:val="sl-SI"/>
        </w:rPr>
        <w:t>(junaška pesnitev).</w:t>
      </w:r>
    </w:p>
    <w:p w:rsidR="0033109C" w:rsidRDefault="0033109C" w:rsidP="00DB081F">
      <w:pPr>
        <w:tabs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7"/>
          <w:sz w:val="19"/>
          <w:lang w:val="sl-SI"/>
        </w:rPr>
      </w:pPr>
      <w:r>
        <w:rPr>
          <w:rFonts w:ascii="Arial" w:hAnsi="Arial"/>
          <w:color w:val="000000"/>
          <w:spacing w:val="-17"/>
          <w:sz w:val="19"/>
          <w:lang w:val="sl-SI"/>
        </w:rPr>
        <w:t xml:space="preserve">5. </w:t>
      </w:r>
      <w:r w:rsidRPr="00F53DBA">
        <w:rPr>
          <w:rFonts w:ascii="Arial" w:hAnsi="Arial"/>
          <w:color w:val="833C0B" w:themeColor="accent2" w:themeShade="80"/>
          <w:spacing w:val="-17"/>
          <w:sz w:val="19"/>
          <w:lang w:val="sl-SI"/>
        </w:rPr>
        <w:t>Svetišča: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>V mestih, vaseh in ob poteh najdemo veliko hindujskih templjev (</w:t>
      </w:r>
      <w:proofErr w:type="spellStart"/>
      <w:r>
        <w:rPr>
          <w:rFonts w:ascii="Tahoma" w:hAnsi="Tahoma"/>
          <w:color w:val="000000"/>
          <w:spacing w:val="-17"/>
          <w:sz w:val="18"/>
          <w:lang w:val="sl-SI"/>
        </w:rPr>
        <w:t>mandirjev</w:t>
      </w:r>
      <w:proofErr w:type="spellEnd"/>
      <w:r>
        <w:rPr>
          <w:rFonts w:ascii="Tahoma" w:hAnsi="Tahoma"/>
          <w:color w:val="000000"/>
          <w:spacing w:val="-17"/>
          <w:sz w:val="18"/>
          <w:lang w:val="sl-SI"/>
        </w:rPr>
        <w:t>).</w:t>
      </w:r>
    </w:p>
    <w:p w:rsidR="0033109C" w:rsidRDefault="0033109C" w:rsidP="00DB081F">
      <w:pPr>
        <w:tabs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3"/>
          <w:sz w:val="19"/>
          <w:lang w:val="sl-SI"/>
        </w:rPr>
      </w:pPr>
      <w:r>
        <w:rPr>
          <w:rFonts w:ascii="Arial" w:hAnsi="Arial"/>
          <w:color w:val="000000"/>
          <w:spacing w:val="-13"/>
          <w:sz w:val="19"/>
          <w:lang w:val="sl-SI"/>
        </w:rPr>
        <w:t xml:space="preserve">6. </w:t>
      </w:r>
      <w:r w:rsidRPr="00F53DBA">
        <w:rPr>
          <w:rFonts w:ascii="Arial" w:hAnsi="Arial"/>
          <w:color w:val="833C0B" w:themeColor="accent2" w:themeShade="80"/>
          <w:spacing w:val="-13"/>
          <w:sz w:val="19"/>
          <w:lang w:val="sl-SI"/>
        </w:rPr>
        <w:t>Prazniki, obredi:</w:t>
      </w:r>
      <w:r w:rsidRPr="00F53DBA">
        <w:rPr>
          <w:rFonts w:ascii="Arial" w:hAnsi="Arial"/>
          <w:b/>
          <w:color w:val="833C0B" w:themeColor="accent2" w:themeShade="8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Konec februarja praznujejo </w:t>
      </w:r>
      <w:proofErr w:type="spellStart"/>
      <w:r>
        <w:rPr>
          <w:rFonts w:ascii="Arial" w:hAnsi="Arial"/>
          <w:color w:val="833C0B" w:themeColor="accent2" w:themeShade="80"/>
          <w:spacing w:val="-13"/>
          <w:sz w:val="19"/>
          <w:lang w:val="sl-SI"/>
        </w:rPr>
        <w:t>hol</w:t>
      </w:r>
      <w:r w:rsidRPr="00F53DBA">
        <w:rPr>
          <w:rFonts w:ascii="Arial" w:hAnsi="Arial"/>
          <w:color w:val="833C0B" w:themeColor="accent2" w:themeShade="80"/>
          <w:spacing w:val="-13"/>
          <w:sz w:val="19"/>
          <w:lang w:val="sl-SI"/>
        </w:rPr>
        <w:t>i</w:t>
      </w:r>
      <w:proofErr w:type="spellEnd"/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, </w:t>
      </w:r>
      <w:r>
        <w:rPr>
          <w:rFonts w:ascii="Tahoma" w:hAnsi="Tahoma"/>
          <w:color w:val="000000"/>
          <w:spacing w:val="-13"/>
          <w:sz w:val="18"/>
          <w:lang w:val="sl-SI"/>
        </w:rPr>
        <w:t>spomladanski praznik veselja</w:t>
      </w:r>
      <w:r>
        <w:rPr>
          <w:rFonts w:ascii="Tahoma" w:hAnsi="Tahoma"/>
          <w:color w:val="000000"/>
          <w:spacing w:val="-13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>čenja v čast bogu Krišni.</w:t>
      </w:r>
    </w:p>
    <w:p w:rsidR="0033109C" w:rsidRDefault="0033109C" w:rsidP="00DB081F">
      <w:pPr>
        <w:tabs>
          <w:tab w:val="decimal" w:pos="432"/>
        </w:tabs>
        <w:jc w:val="both"/>
        <w:rPr>
          <w:rFonts w:ascii="Arial" w:hAnsi="Arial"/>
          <w:b/>
          <w:color w:val="000000"/>
          <w:spacing w:val="-16"/>
          <w:sz w:val="19"/>
          <w:lang w:val="sl-SI"/>
        </w:rPr>
      </w:pPr>
      <w:r>
        <w:rPr>
          <w:rFonts w:ascii="Arial" w:hAnsi="Arial"/>
          <w:color w:val="000000"/>
          <w:spacing w:val="-16"/>
          <w:sz w:val="19"/>
          <w:lang w:val="sl-SI"/>
        </w:rPr>
        <w:t xml:space="preserve">7. </w:t>
      </w:r>
      <w:r w:rsidRPr="00F53DBA">
        <w:rPr>
          <w:rFonts w:ascii="Arial" w:hAnsi="Arial"/>
          <w:color w:val="833C0B" w:themeColor="accent2" w:themeShade="80"/>
          <w:spacing w:val="-16"/>
          <w:sz w:val="19"/>
          <w:lang w:val="sl-SI"/>
        </w:rPr>
        <w:t>Molitev:</w:t>
      </w:r>
      <w:r>
        <w:rPr>
          <w:rFonts w:ascii="Arial" w:hAnsi="Arial"/>
          <w:b/>
          <w:color w:val="000000"/>
          <w:spacing w:val="-16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Kljub številnim svetiščem vsakdanje čaščenje poteka doma, ob domačem </w:t>
      </w:r>
      <w:r>
        <w:rPr>
          <w:rFonts w:ascii="Tahoma" w:hAnsi="Tahoma"/>
          <w:color w:val="000000"/>
          <w:spacing w:val="-12"/>
          <w:sz w:val="18"/>
          <w:lang w:val="sl-SI"/>
        </w:rPr>
        <w:t>oltarčku s prižganim kadilom.</w:t>
      </w:r>
    </w:p>
    <w:p w:rsidR="0033109C" w:rsidRDefault="0033109C" w:rsidP="00DB081F">
      <w:pPr>
        <w:tabs>
          <w:tab w:val="decimal" w:pos="432"/>
        </w:tabs>
        <w:spacing w:before="36"/>
        <w:jc w:val="both"/>
        <w:rPr>
          <w:rFonts w:ascii="Arial" w:hAnsi="Arial"/>
          <w:b/>
          <w:color w:val="000000"/>
          <w:spacing w:val="-15"/>
          <w:sz w:val="19"/>
          <w:lang w:val="sl-SI"/>
        </w:rPr>
      </w:pPr>
      <w:r>
        <w:rPr>
          <w:rFonts w:ascii="Arial" w:hAnsi="Arial"/>
          <w:color w:val="000000"/>
          <w:spacing w:val="-15"/>
          <w:sz w:val="19"/>
          <w:lang w:val="sl-SI"/>
        </w:rPr>
        <w:t xml:space="preserve">8. </w:t>
      </w:r>
      <w:r w:rsidRPr="00F53DBA">
        <w:rPr>
          <w:rFonts w:ascii="Arial" w:hAnsi="Arial"/>
          <w:color w:val="833C0B" w:themeColor="accent2" w:themeShade="80"/>
          <w:spacing w:val="-15"/>
          <w:sz w:val="19"/>
          <w:lang w:val="sl-SI"/>
        </w:rPr>
        <w:t>Moralna pravila:</w:t>
      </w:r>
      <w:r>
        <w:rPr>
          <w:rFonts w:ascii="Arial" w:hAnsi="Arial"/>
          <w:b/>
          <w:color w:val="000000"/>
          <w:spacing w:val="-15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Temeljni zakon je </w:t>
      </w:r>
      <w:r w:rsidRPr="00F53DBA">
        <w:rPr>
          <w:rFonts w:ascii="Arial" w:hAnsi="Arial"/>
          <w:color w:val="833C0B" w:themeColor="accent2" w:themeShade="80"/>
          <w:spacing w:val="-15"/>
          <w:sz w:val="19"/>
          <w:lang w:val="sl-SI"/>
        </w:rPr>
        <w:t xml:space="preserve">zakon </w:t>
      </w:r>
      <w:proofErr w:type="spellStart"/>
      <w:r w:rsidRPr="00F53DBA">
        <w:rPr>
          <w:rFonts w:ascii="Arial" w:hAnsi="Arial"/>
          <w:color w:val="833C0B" w:themeColor="accent2" w:themeShade="80"/>
          <w:spacing w:val="-15"/>
          <w:sz w:val="19"/>
          <w:lang w:val="sl-SI"/>
        </w:rPr>
        <w:t>dharme</w:t>
      </w:r>
      <w:proofErr w:type="spellEnd"/>
      <w:r>
        <w:rPr>
          <w:rFonts w:ascii="Arial" w:hAnsi="Arial"/>
          <w:b/>
          <w:color w:val="000000"/>
          <w:spacing w:val="-15"/>
          <w:sz w:val="19"/>
          <w:lang w:val="sl-SI"/>
        </w:rPr>
        <w:t xml:space="preserve">, </w:t>
      </w:r>
      <w:r>
        <w:rPr>
          <w:rFonts w:ascii="Tahoma" w:hAnsi="Tahoma"/>
          <w:color w:val="000000"/>
          <w:spacing w:val="-15"/>
          <w:sz w:val="18"/>
          <w:lang w:val="sl-SI"/>
        </w:rPr>
        <w:t>ki ohranja vesoljni red in po</w:t>
      </w:r>
      <w:r>
        <w:rPr>
          <w:rFonts w:ascii="Tahoma" w:hAnsi="Tahoma"/>
          <w:color w:val="000000"/>
          <w:spacing w:val="-15"/>
          <w:sz w:val="18"/>
          <w:lang w:val="sl-SI"/>
        </w:rPr>
        <w:softHyphen/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vezuje življenje posameznika s kozmosom. </w:t>
      </w:r>
      <w:r w:rsidRPr="00F53DBA">
        <w:rPr>
          <w:rFonts w:ascii="Arial" w:hAnsi="Arial"/>
          <w:color w:val="833C0B" w:themeColor="accent2" w:themeShade="80"/>
          <w:spacing w:val="-14"/>
          <w:sz w:val="19"/>
          <w:lang w:val="sl-SI"/>
        </w:rPr>
        <w:t>Zakon karme</w:t>
      </w:r>
      <w:r>
        <w:rPr>
          <w:rFonts w:ascii="Arial" w:hAnsi="Arial"/>
          <w:b/>
          <w:color w:val="00000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pravi, da človek z vsakim </w:t>
      </w:r>
      <w:r>
        <w:rPr>
          <w:rFonts w:ascii="Tahoma" w:hAnsi="Tahoma"/>
          <w:color w:val="000000"/>
          <w:spacing w:val="-11"/>
          <w:sz w:val="18"/>
          <w:lang w:val="sl-SI"/>
        </w:rPr>
        <w:t>dejanjem oblikuje svojo karmo (usodo). Dobro dejanje človeku omogoči boljše na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slednje rojstvo. Verjamejo v </w:t>
      </w:r>
      <w:r w:rsidRPr="00F53DBA">
        <w:rPr>
          <w:rFonts w:ascii="Arial" w:hAnsi="Arial"/>
          <w:color w:val="833C0B" w:themeColor="accent2" w:themeShade="80"/>
          <w:spacing w:val="-13"/>
          <w:sz w:val="19"/>
          <w:lang w:val="sl-SI"/>
        </w:rPr>
        <w:t>reinkarnacijo</w:t>
      </w:r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>(ponovno rojstvo) osnovano na karmi člo</w:t>
      </w:r>
      <w:r>
        <w:rPr>
          <w:rFonts w:ascii="Tahoma" w:hAnsi="Tahoma"/>
          <w:color w:val="000000"/>
          <w:spacing w:val="-13"/>
          <w:sz w:val="18"/>
          <w:lang w:val="sl-SI"/>
        </w:rPr>
        <w:softHyphen/>
        <w:t xml:space="preserve">veka. </w:t>
      </w:r>
      <w:r w:rsidRPr="00F53DBA">
        <w:rPr>
          <w:rFonts w:ascii="Arial" w:hAnsi="Arial"/>
          <w:color w:val="833C0B" w:themeColor="accent2" w:themeShade="80"/>
          <w:spacing w:val="-13"/>
          <w:sz w:val="19"/>
          <w:lang w:val="sl-SI"/>
        </w:rPr>
        <w:t>Joga</w:t>
      </w:r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vključuje vrsto vaj za obvladovanje telesa in duha: urjenje v vzdržnosti, </w:t>
      </w:r>
      <w:r>
        <w:rPr>
          <w:rFonts w:ascii="Tahoma" w:hAnsi="Tahoma"/>
          <w:color w:val="000000"/>
          <w:spacing w:val="-11"/>
          <w:sz w:val="18"/>
          <w:lang w:val="sl-SI"/>
        </w:rPr>
        <w:t>zbranosti, meditacije in premišljevanja.</w:t>
      </w:r>
    </w:p>
    <w:p w:rsidR="0033109C" w:rsidRDefault="0033109C" w:rsidP="00DB081F">
      <w:pPr>
        <w:tabs>
          <w:tab w:val="decimal" w:pos="432"/>
        </w:tabs>
        <w:spacing w:line="204" w:lineRule="auto"/>
        <w:jc w:val="both"/>
        <w:rPr>
          <w:rFonts w:ascii="Arial" w:hAnsi="Arial"/>
          <w:b/>
          <w:color w:val="000000"/>
          <w:spacing w:val="-14"/>
          <w:sz w:val="19"/>
          <w:lang w:val="sl-SI"/>
        </w:rPr>
      </w:pPr>
      <w:r>
        <w:rPr>
          <w:rFonts w:ascii="Arial" w:hAnsi="Arial"/>
          <w:color w:val="000000"/>
          <w:spacing w:val="-14"/>
          <w:sz w:val="19"/>
          <w:lang w:val="sl-SI"/>
        </w:rPr>
        <w:t xml:space="preserve">9. </w:t>
      </w:r>
      <w:r w:rsidRPr="00F53DBA">
        <w:rPr>
          <w:rFonts w:ascii="Arial" w:hAnsi="Arial"/>
          <w:color w:val="833C0B" w:themeColor="accent2" w:themeShade="80"/>
          <w:spacing w:val="-14"/>
          <w:sz w:val="19"/>
          <w:lang w:val="sl-SI"/>
        </w:rPr>
        <w:t>Romanje:</w:t>
      </w:r>
      <w:r w:rsidRPr="00F53DBA">
        <w:rPr>
          <w:rFonts w:ascii="Arial" w:hAnsi="Arial"/>
          <w:b/>
          <w:color w:val="833C0B" w:themeColor="accent2" w:themeShade="8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Najpogosteje romajo k indijski reki Ganges. </w:t>
      </w:r>
    </w:p>
    <w:p w:rsidR="0033109C" w:rsidRPr="00F53DBA" w:rsidRDefault="0033109C" w:rsidP="00DB081F">
      <w:pPr>
        <w:spacing w:line="211" w:lineRule="auto"/>
        <w:jc w:val="both"/>
        <w:rPr>
          <w:rFonts w:ascii="Arial" w:hAnsi="Arial"/>
          <w:b/>
          <w:color w:val="833C0B" w:themeColor="accent2" w:themeShade="80"/>
          <w:spacing w:val="-14"/>
          <w:w w:val="90"/>
          <w:sz w:val="21"/>
          <w:lang w:val="sl-SI"/>
        </w:rPr>
      </w:pPr>
      <w:r>
        <w:br w:type="column"/>
      </w:r>
      <w:r w:rsidRPr="00F53DBA">
        <w:rPr>
          <w:rFonts w:ascii="Arial" w:hAnsi="Arial"/>
          <w:b/>
          <w:color w:val="833C0B" w:themeColor="accent2" w:themeShade="80"/>
          <w:spacing w:val="-14"/>
          <w:w w:val="90"/>
          <w:sz w:val="21"/>
          <w:lang w:val="sl-SI"/>
        </w:rPr>
        <w:lastRenderedPageBreak/>
        <w:t>Islam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7"/>
          <w:sz w:val="19"/>
          <w:lang w:val="sl-SI"/>
        </w:rPr>
      </w:pPr>
      <w:r>
        <w:rPr>
          <w:rFonts w:ascii="Arial" w:hAnsi="Arial"/>
          <w:color w:val="000000"/>
          <w:spacing w:val="-17"/>
          <w:sz w:val="19"/>
          <w:lang w:val="sl-SI"/>
        </w:rPr>
        <w:t xml:space="preserve">1. </w:t>
      </w:r>
      <w:r w:rsidRPr="00F53DBA">
        <w:rPr>
          <w:rFonts w:ascii="Arial" w:hAnsi="Arial"/>
          <w:color w:val="833C0B" w:themeColor="accent2" w:themeShade="80"/>
          <w:spacing w:val="-17"/>
          <w:sz w:val="19"/>
          <w:lang w:val="sl-SI"/>
        </w:rPr>
        <w:t>Simbol: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Polmesec in zvezda. Tako, kot vodijo luna in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zvezde ponoči popotnike po puščavi, naj v življenju vodi </w:t>
      </w:r>
      <w:r>
        <w:rPr>
          <w:rFonts w:ascii="Tahoma" w:hAnsi="Tahoma"/>
          <w:color w:val="000000"/>
          <w:spacing w:val="-12"/>
          <w:sz w:val="18"/>
          <w:lang w:val="sl-SI"/>
        </w:rPr>
        <w:t>človeka vera v boga Alaha.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3"/>
          <w:sz w:val="19"/>
          <w:lang w:val="sl-SI"/>
        </w:rPr>
      </w:pPr>
      <w:r>
        <w:rPr>
          <w:rFonts w:ascii="Arial" w:hAnsi="Arial"/>
          <w:color w:val="000000"/>
          <w:spacing w:val="-13"/>
          <w:sz w:val="19"/>
          <w:lang w:val="sl-SI"/>
        </w:rPr>
        <w:t xml:space="preserve">2. </w:t>
      </w:r>
      <w:r w:rsidRPr="00F53DBA">
        <w:rPr>
          <w:rFonts w:ascii="Arial" w:hAnsi="Arial"/>
          <w:color w:val="833C0B" w:themeColor="accent2" w:themeShade="80"/>
          <w:spacing w:val="-13"/>
          <w:sz w:val="19"/>
          <w:lang w:val="sl-SI"/>
        </w:rPr>
        <w:t>Začetki:</w:t>
      </w:r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>7. stol. n. št. v Meki (Arabija).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7"/>
          <w:sz w:val="19"/>
          <w:lang w:val="sl-SI"/>
        </w:rPr>
      </w:pPr>
      <w:r>
        <w:rPr>
          <w:rFonts w:ascii="Arial" w:hAnsi="Arial"/>
          <w:color w:val="000000"/>
          <w:spacing w:val="-17"/>
          <w:sz w:val="19"/>
          <w:lang w:val="sl-SI"/>
        </w:rPr>
        <w:t xml:space="preserve">3. </w:t>
      </w:r>
      <w:r w:rsidRPr="00F53DBA">
        <w:rPr>
          <w:rFonts w:ascii="Arial" w:hAnsi="Arial"/>
          <w:color w:val="833C0B" w:themeColor="accent2" w:themeShade="80"/>
          <w:spacing w:val="-17"/>
          <w:sz w:val="19"/>
          <w:lang w:val="sl-SI"/>
        </w:rPr>
        <w:t>Ustanovitelj:</w:t>
      </w:r>
      <w:r w:rsidRPr="00F53DBA">
        <w:rPr>
          <w:rFonts w:ascii="Arial" w:hAnsi="Arial"/>
          <w:b/>
          <w:color w:val="833C0B" w:themeColor="accent2" w:themeShade="8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Prerok Mohamed se je rodil konec 6. stol. V Meki v Arabiji. Kot beduinski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otrok in sirota je nekaj časa živel pri stricu, postal je vodnik kamel, zaposlil se je pri starejši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vdovi. Z njo se je poročil in imel otroke. Pri štiridesetih letih je imel vrsto videnj in nadangel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Gabriel mu je narekoval sveto knjigo </w:t>
      </w:r>
      <w:r>
        <w:rPr>
          <w:rFonts w:ascii="Arial" w:hAnsi="Arial"/>
          <w:i/>
          <w:color w:val="000000"/>
          <w:spacing w:val="-15"/>
          <w:w w:val="90"/>
          <w:sz w:val="18"/>
          <w:lang w:val="sl-SI"/>
        </w:rPr>
        <w:t xml:space="preserve">Koran. O </w:t>
      </w:r>
      <w:r>
        <w:rPr>
          <w:rFonts w:ascii="Tahoma" w:hAnsi="Tahoma"/>
          <w:color w:val="000000"/>
          <w:spacing w:val="-15"/>
          <w:sz w:val="18"/>
          <w:lang w:val="sl-SI"/>
        </w:rPr>
        <w:t>svojih videnjih je pridigal, začeli so ga pre</w:t>
      </w:r>
      <w:r>
        <w:rPr>
          <w:rFonts w:ascii="Tahoma" w:hAnsi="Tahoma"/>
          <w:color w:val="000000"/>
          <w:spacing w:val="-15"/>
          <w:sz w:val="18"/>
          <w:lang w:val="sl-SI"/>
        </w:rPr>
        <w:softHyphen/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ganjati, zato je zbežal v Medino, kjer je postal verski in vojaški vodja islamske skupnosti.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V naslednjih generacijah je zaradi nasledstva Mohamedovega položaja prišlo v skupnosti </w:t>
      </w:r>
      <w:r>
        <w:rPr>
          <w:rFonts w:ascii="Tahoma" w:hAnsi="Tahoma"/>
          <w:color w:val="000000"/>
          <w:spacing w:val="-16"/>
          <w:sz w:val="18"/>
          <w:lang w:val="sl-SI"/>
        </w:rPr>
        <w:t>do vojne, ki je muslimane razdelila na šiite (10 %) in sunite (90 %).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2"/>
          <w:sz w:val="19"/>
          <w:lang w:val="sl-SI"/>
        </w:rPr>
      </w:pPr>
      <w:r>
        <w:rPr>
          <w:rFonts w:ascii="Arial" w:hAnsi="Arial"/>
          <w:color w:val="000000"/>
          <w:spacing w:val="-12"/>
          <w:sz w:val="19"/>
          <w:lang w:val="sl-SI"/>
        </w:rPr>
        <w:t xml:space="preserve">4. </w:t>
      </w:r>
      <w:r w:rsidRPr="00CD32DF">
        <w:rPr>
          <w:rFonts w:ascii="Arial" w:hAnsi="Arial"/>
          <w:color w:val="833C0B" w:themeColor="accent2" w:themeShade="80"/>
          <w:spacing w:val="-12"/>
          <w:sz w:val="19"/>
          <w:lang w:val="sl-SI"/>
        </w:rPr>
        <w:t>Svete knjige</w:t>
      </w:r>
      <w:r w:rsidRPr="00CD32DF">
        <w:rPr>
          <w:rFonts w:ascii="Arial" w:hAnsi="Arial"/>
          <w:b/>
          <w:color w:val="833C0B" w:themeColor="accent2" w:themeShade="80"/>
          <w:spacing w:val="-12"/>
          <w:sz w:val="19"/>
          <w:lang w:val="sl-SI"/>
        </w:rPr>
        <w:t>:</w:t>
      </w:r>
      <w:r>
        <w:rPr>
          <w:rFonts w:ascii="Arial" w:hAnsi="Arial"/>
          <w:b/>
          <w:color w:val="000000"/>
          <w:spacing w:val="-12"/>
          <w:sz w:val="19"/>
          <w:lang w:val="sl-SI"/>
        </w:rPr>
        <w:t xml:space="preserve"> </w:t>
      </w:r>
      <w:r>
        <w:rPr>
          <w:rFonts w:ascii="Arial" w:hAnsi="Arial"/>
          <w:i/>
          <w:color w:val="000000"/>
          <w:spacing w:val="-12"/>
          <w:w w:val="90"/>
          <w:sz w:val="18"/>
          <w:lang w:val="sl-SI"/>
        </w:rPr>
        <w:t xml:space="preserve">Koran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ima 114 poglavij ali </w:t>
      </w:r>
      <w:r>
        <w:rPr>
          <w:rFonts w:ascii="Arial" w:hAnsi="Arial"/>
          <w:i/>
          <w:color w:val="000000"/>
          <w:spacing w:val="-12"/>
          <w:w w:val="90"/>
          <w:sz w:val="18"/>
          <w:lang w:val="sl-SI"/>
        </w:rPr>
        <w:t>sur.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5"/>
          <w:sz w:val="19"/>
          <w:lang w:val="sl-SI"/>
        </w:rPr>
      </w:pPr>
      <w:r>
        <w:rPr>
          <w:rFonts w:ascii="Arial" w:hAnsi="Arial"/>
          <w:color w:val="000000"/>
          <w:spacing w:val="-15"/>
          <w:sz w:val="19"/>
          <w:lang w:val="sl-SI"/>
        </w:rPr>
        <w:t xml:space="preserve">5. </w:t>
      </w:r>
      <w:r w:rsidRPr="00CD32DF">
        <w:rPr>
          <w:rFonts w:ascii="Arial" w:hAnsi="Arial"/>
          <w:color w:val="833C0B" w:themeColor="accent2" w:themeShade="80"/>
          <w:spacing w:val="-15"/>
          <w:sz w:val="19"/>
          <w:lang w:val="sl-SI"/>
        </w:rPr>
        <w:t>Svetišča:</w:t>
      </w:r>
      <w:r w:rsidRPr="00CD32DF">
        <w:rPr>
          <w:rFonts w:ascii="Arial" w:hAnsi="Arial"/>
          <w:b/>
          <w:color w:val="833C0B" w:themeColor="accent2" w:themeShade="80"/>
          <w:spacing w:val="-15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Muslimansko svetišče je mošeja, ob njej stoji stolp (minaret). V svetišču je </w:t>
      </w:r>
      <w:r>
        <w:rPr>
          <w:rFonts w:ascii="Tahoma" w:hAnsi="Tahoma"/>
          <w:color w:val="000000"/>
          <w:spacing w:val="-14"/>
          <w:sz w:val="18"/>
          <w:lang w:val="sl-SI"/>
        </w:rPr>
        <w:t>niša, ki je obrnjena proti Meki. Pred vstopom v svetišče se je potrebno sezuti in se umiti.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7"/>
          <w:sz w:val="19"/>
          <w:lang w:val="sl-SI"/>
        </w:rPr>
      </w:pPr>
      <w:r>
        <w:rPr>
          <w:rFonts w:ascii="Arial" w:hAnsi="Arial"/>
          <w:color w:val="000000"/>
          <w:spacing w:val="-17"/>
          <w:sz w:val="19"/>
          <w:lang w:val="sl-SI"/>
        </w:rPr>
        <w:t xml:space="preserve">6. </w:t>
      </w:r>
      <w:r w:rsidRPr="00CD32DF">
        <w:rPr>
          <w:rFonts w:ascii="Arial" w:hAnsi="Arial"/>
          <w:color w:val="833C0B" w:themeColor="accent2" w:themeShade="80"/>
          <w:spacing w:val="-17"/>
          <w:sz w:val="19"/>
          <w:lang w:val="sl-SI"/>
        </w:rPr>
        <w:t>Prazniki, obredi:</w:t>
      </w:r>
      <w:r w:rsidRPr="00CD32DF">
        <w:rPr>
          <w:rFonts w:ascii="Arial" w:hAnsi="Arial"/>
          <w:b/>
          <w:color w:val="833C0B" w:themeColor="accent2" w:themeShade="8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Vsako leto imajo mesec dni posta 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- </w:t>
      </w:r>
      <w:r w:rsidRPr="00CD32DF">
        <w:rPr>
          <w:rFonts w:ascii="Arial" w:hAnsi="Arial"/>
          <w:color w:val="833C0B" w:themeColor="accent2" w:themeShade="80"/>
          <w:spacing w:val="-17"/>
          <w:sz w:val="19"/>
          <w:lang w:val="sl-SI"/>
        </w:rPr>
        <w:t>ramadan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(9. mesec). V tem času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čez dan ne smejo ne jesti in ne piti. Ob koncu ramadana je praznik veselja </w:t>
      </w:r>
      <w:r w:rsidRPr="00CD32DF">
        <w:rPr>
          <w:rFonts w:ascii="Arial" w:hAnsi="Arial"/>
          <w:color w:val="833C0B" w:themeColor="accent2" w:themeShade="80"/>
          <w:spacing w:val="-15"/>
          <w:sz w:val="19"/>
          <w:lang w:val="sl-SI"/>
        </w:rPr>
        <w:t>bajram</w:t>
      </w:r>
      <w:r>
        <w:rPr>
          <w:rFonts w:ascii="Arial" w:hAnsi="Arial"/>
          <w:b/>
          <w:color w:val="000000"/>
          <w:spacing w:val="-15"/>
          <w:sz w:val="19"/>
          <w:lang w:val="sl-SI"/>
        </w:rPr>
        <w:t>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20"/>
          <w:sz w:val="19"/>
          <w:lang w:val="sl-SI"/>
        </w:rPr>
      </w:pPr>
      <w:r w:rsidRPr="00CD32DF">
        <w:rPr>
          <w:rFonts w:ascii="Arial" w:hAnsi="Arial"/>
          <w:spacing w:val="-20"/>
          <w:sz w:val="19"/>
          <w:lang w:val="sl-SI"/>
        </w:rPr>
        <w:t xml:space="preserve">7. </w:t>
      </w:r>
      <w:r w:rsidRPr="00CD32DF">
        <w:rPr>
          <w:rFonts w:ascii="Arial" w:hAnsi="Arial"/>
          <w:color w:val="833C0B" w:themeColor="accent2" w:themeShade="80"/>
          <w:spacing w:val="-20"/>
          <w:sz w:val="19"/>
          <w:lang w:val="sl-SI"/>
        </w:rPr>
        <w:t>Molitev:</w:t>
      </w:r>
      <w:r>
        <w:rPr>
          <w:rFonts w:ascii="Arial" w:hAnsi="Arial"/>
          <w:b/>
          <w:color w:val="000000"/>
          <w:spacing w:val="-20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20"/>
          <w:sz w:val="18"/>
          <w:lang w:val="sl-SI"/>
        </w:rPr>
        <w:t>Muslimani molijo s pokrito glavo petkrat dnevno (ob mili, trikrat čez dan in ob sonč</w:t>
      </w:r>
      <w:r>
        <w:rPr>
          <w:rFonts w:ascii="Tahoma" w:hAnsi="Tahoma"/>
          <w:color w:val="000000"/>
          <w:spacing w:val="-20"/>
          <w:sz w:val="18"/>
          <w:lang w:val="sl-SI"/>
        </w:rPr>
        <w:softHyphen/>
      </w:r>
      <w:r>
        <w:rPr>
          <w:rFonts w:ascii="Tahoma" w:hAnsi="Tahoma"/>
          <w:color w:val="000000"/>
          <w:spacing w:val="-18"/>
          <w:sz w:val="18"/>
          <w:lang w:val="sl-SI"/>
        </w:rPr>
        <w:t xml:space="preserve">nem zahodu). Pri molitvi so obrnjeni proti Meki in uporabljajo molilno preprogo, stojalo in </w:t>
      </w:r>
      <w:r>
        <w:rPr>
          <w:rFonts w:ascii="Arial" w:hAnsi="Arial"/>
          <w:i/>
          <w:color w:val="000000"/>
          <w:spacing w:val="-18"/>
          <w:w w:val="90"/>
          <w:sz w:val="18"/>
          <w:lang w:val="sl-SI"/>
        </w:rPr>
        <w:t>Koran.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21"/>
          <w:sz w:val="19"/>
          <w:lang w:val="sl-SI"/>
        </w:rPr>
      </w:pPr>
      <w:r>
        <w:rPr>
          <w:rFonts w:ascii="Arial" w:hAnsi="Arial"/>
          <w:color w:val="000000"/>
          <w:spacing w:val="-21"/>
          <w:sz w:val="19"/>
          <w:lang w:val="sl-SI"/>
        </w:rPr>
        <w:t xml:space="preserve">8. </w:t>
      </w:r>
      <w:r w:rsidRPr="00CD32DF">
        <w:rPr>
          <w:rFonts w:ascii="Arial" w:hAnsi="Arial"/>
          <w:color w:val="833C0B" w:themeColor="accent2" w:themeShade="80"/>
          <w:spacing w:val="-21"/>
          <w:sz w:val="19"/>
          <w:lang w:val="sl-SI"/>
        </w:rPr>
        <w:t>Moralna pravila:</w:t>
      </w:r>
      <w:r w:rsidRPr="00CD32DF">
        <w:rPr>
          <w:rFonts w:ascii="Arial" w:hAnsi="Arial"/>
          <w:b/>
          <w:color w:val="833C0B" w:themeColor="accent2" w:themeShade="80"/>
          <w:spacing w:val="-21"/>
          <w:sz w:val="19"/>
          <w:lang w:val="sl-SI"/>
        </w:rPr>
        <w:t xml:space="preserve"> </w:t>
      </w:r>
      <w:r w:rsidRPr="00CD32DF">
        <w:rPr>
          <w:rFonts w:ascii="Arial" w:hAnsi="Arial"/>
          <w:color w:val="000000"/>
          <w:spacing w:val="-21"/>
          <w:sz w:val="19"/>
          <w:lang w:val="sl-SI"/>
        </w:rPr>
        <w:t xml:space="preserve">1. </w:t>
      </w:r>
      <w:r w:rsidRPr="00CD32DF">
        <w:rPr>
          <w:rFonts w:ascii="Arial" w:hAnsi="Arial"/>
          <w:color w:val="833C0B" w:themeColor="accent2" w:themeShade="80"/>
          <w:spacing w:val="-21"/>
          <w:sz w:val="19"/>
          <w:lang w:val="sl-SI"/>
        </w:rPr>
        <w:t>Pet stebrov muslimanstva</w:t>
      </w:r>
      <w:r>
        <w:rPr>
          <w:rFonts w:ascii="Arial" w:hAnsi="Arial"/>
          <w:b/>
          <w:color w:val="000000"/>
          <w:spacing w:val="-21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21"/>
          <w:sz w:val="18"/>
          <w:lang w:val="sl-SI"/>
        </w:rPr>
        <w:t xml:space="preserve">(izpoved vere </w:t>
      </w:r>
      <w:proofErr w:type="spellStart"/>
      <w:r>
        <w:rPr>
          <w:rFonts w:ascii="Tahoma" w:hAnsi="Tahoma"/>
          <w:color w:val="000000"/>
          <w:spacing w:val="-21"/>
          <w:sz w:val="18"/>
          <w:lang w:val="sl-SI"/>
        </w:rPr>
        <w:t>vAlaha</w:t>
      </w:r>
      <w:proofErr w:type="spellEnd"/>
      <w:r>
        <w:rPr>
          <w:rFonts w:ascii="Tahoma" w:hAnsi="Tahoma"/>
          <w:color w:val="000000"/>
          <w:spacing w:val="-21"/>
          <w:sz w:val="18"/>
          <w:lang w:val="sl-SI"/>
        </w:rPr>
        <w:t xml:space="preserve">, molitev, pomoč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revnim, post, romanje v Meko). 2. </w:t>
      </w:r>
      <w:r>
        <w:rPr>
          <w:rFonts w:ascii="Arial" w:hAnsi="Arial"/>
          <w:color w:val="833C0B" w:themeColor="accent2" w:themeShade="80"/>
          <w:spacing w:val="-16"/>
          <w:sz w:val="19"/>
          <w:lang w:val="sl-SI"/>
        </w:rPr>
        <w:t>Š</w:t>
      </w:r>
      <w:r w:rsidRPr="00CD32DF">
        <w:rPr>
          <w:rFonts w:ascii="Arial" w:hAnsi="Arial"/>
          <w:color w:val="833C0B" w:themeColor="accent2" w:themeShade="80"/>
          <w:spacing w:val="-16"/>
          <w:sz w:val="19"/>
          <w:lang w:val="sl-SI"/>
        </w:rPr>
        <w:t xml:space="preserve">eriat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ali islamski verski kodeks so pravila, zapisana v </w:t>
      </w:r>
      <w:r>
        <w:rPr>
          <w:rFonts w:ascii="Arial" w:hAnsi="Arial"/>
          <w:i/>
          <w:color w:val="000000"/>
          <w:spacing w:val="-15"/>
          <w:w w:val="90"/>
          <w:sz w:val="18"/>
          <w:lang w:val="sl-SI"/>
        </w:rPr>
        <w:t xml:space="preserve">Koranu,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ki določajo kazniva dejanja in kazni. V določenih muslimanskih državah sodstvo temelji na šeriatskem pravu. 3. Sveto vojno proti nevernikom imenujejo </w:t>
      </w:r>
      <w:r w:rsidRPr="00CD32DF">
        <w:rPr>
          <w:rFonts w:ascii="Arial" w:hAnsi="Arial"/>
          <w:color w:val="833C0B" w:themeColor="accent2" w:themeShade="80"/>
          <w:spacing w:val="-15"/>
          <w:sz w:val="19"/>
          <w:lang w:val="sl-SI"/>
        </w:rPr>
        <w:t>džihad.</w:t>
      </w:r>
    </w:p>
    <w:p w:rsidR="0033109C" w:rsidRDefault="00DB081F" w:rsidP="00DB081F">
      <w:pPr>
        <w:jc w:val="both"/>
        <w:rPr>
          <w:rFonts w:ascii="Arial" w:hAnsi="Arial"/>
          <w:b/>
          <w:color w:val="000000"/>
          <w:spacing w:val="-14"/>
          <w:sz w:val="19"/>
          <w:lang w:val="sl-SI"/>
        </w:rPr>
      </w:pPr>
      <w:r w:rsidRPr="00CD32DF">
        <w:rPr>
          <w:noProof/>
          <w:color w:val="833C0B" w:themeColor="accent2" w:themeShade="80"/>
          <w:lang w:val="sl-SI" w:eastAsia="sl-SI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24C015" wp14:editId="61E99D86">
                <wp:simplePos x="0" y="0"/>
                <wp:positionH relativeFrom="page">
                  <wp:posOffset>7019925</wp:posOffset>
                </wp:positionH>
                <wp:positionV relativeFrom="page">
                  <wp:posOffset>3714751</wp:posOffset>
                </wp:positionV>
                <wp:extent cx="834390" cy="723900"/>
                <wp:effectExtent l="0" t="0" r="3810" b="0"/>
                <wp:wrapSquare wrapText="bothSides"/>
                <wp:docPr id="37" name="Polje z besedilo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09C" w:rsidRDefault="0033109C" w:rsidP="00DB081F">
                            <w:pPr>
                              <w:spacing w:after="5"/>
                              <w:ind w:left="206" w:right="309"/>
                              <w:jc w:val="center"/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4D5E3823" wp14:editId="329C646B">
                                  <wp:extent cx="507365" cy="581025"/>
                                  <wp:effectExtent l="0" t="0" r="0" b="0"/>
                                  <wp:docPr id="90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36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109C" w:rsidRPr="008F13A9" w:rsidRDefault="0033109C" w:rsidP="0033109C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85"/>
                                <w:sz w:val="15"/>
                                <w:lang w:val="sl-SI"/>
                              </w:rPr>
                            </w:pPr>
                            <w:r w:rsidRPr="008F13A9"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85"/>
                                <w:sz w:val="15"/>
                                <w:lang w:val="sl-SI"/>
                              </w:rPr>
                              <w:t>Davidova zvezda</w:t>
                            </w:r>
                          </w:p>
                          <w:p w:rsidR="0033109C" w:rsidRPr="00715A43" w:rsidRDefault="0033109C" w:rsidP="0033109C">
                            <w:pPr>
                              <w:ind w:left="206" w:right="309"/>
                              <w:jc w:val="center"/>
                            </w:pPr>
                          </w:p>
                          <w:p w:rsidR="0033109C" w:rsidRDefault="0033109C" w:rsidP="0033109C">
                            <w:pPr>
                              <w:spacing w:before="324" w:after="5"/>
                              <w:ind w:left="206" w:right="30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4C015" id="Polje z besedilom 37" o:spid="_x0000_s1030" type="#_x0000_t202" style="position:absolute;left:0;text-align:left;margin-left:552.75pt;margin-top:292.5pt;width:65.7pt;height:5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" filled="f" stroked="f">
                <v:textbox inset="0,0,0,0">
                  <w:txbxContent>
                    <w:p w:rsidR="0033109C" w:rsidRDefault="0033109C" w:rsidP="00DB081F">
                      <w:pPr>
                        <w:spacing w:after="5"/>
                        <w:ind w:left="206" w:right="309"/>
                        <w:jc w:val="center"/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4D5E3823" wp14:editId="329C646B">
                            <wp:extent cx="507365" cy="581025"/>
                            <wp:effectExtent l="0" t="0" r="0" b="0"/>
                            <wp:docPr id="90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365" cy="581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109C" w:rsidRPr="008F13A9" w:rsidRDefault="0033109C" w:rsidP="0033109C">
                      <w:pPr>
                        <w:jc w:val="center"/>
                        <w:rPr>
                          <w:rFonts w:ascii="Arial" w:hAnsi="Arial"/>
                          <w:i/>
                          <w:color w:val="000000"/>
                          <w:spacing w:val="-7"/>
                          <w:w w:val="85"/>
                          <w:sz w:val="15"/>
                          <w:lang w:val="sl-SI"/>
                        </w:rPr>
                      </w:pPr>
                      <w:r w:rsidRPr="008F13A9">
                        <w:rPr>
                          <w:rFonts w:ascii="Arial" w:hAnsi="Arial"/>
                          <w:i/>
                          <w:color w:val="000000"/>
                          <w:spacing w:val="-7"/>
                          <w:w w:val="85"/>
                          <w:sz w:val="15"/>
                          <w:lang w:val="sl-SI"/>
                        </w:rPr>
                        <w:t>Davidova zvezda</w:t>
                      </w:r>
                    </w:p>
                    <w:p w:rsidR="0033109C" w:rsidRPr="00715A43" w:rsidRDefault="0033109C" w:rsidP="0033109C">
                      <w:pPr>
                        <w:ind w:left="206" w:right="309"/>
                        <w:jc w:val="center"/>
                      </w:pPr>
                    </w:p>
                    <w:p w:rsidR="0033109C" w:rsidRDefault="0033109C" w:rsidP="0033109C">
                      <w:pPr>
                        <w:spacing w:before="324" w:after="5"/>
                        <w:ind w:left="206" w:right="309"/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3109C">
        <w:rPr>
          <w:rFonts w:ascii="Arial" w:hAnsi="Arial"/>
          <w:color w:val="000000"/>
          <w:spacing w:val="-14"/>
          <w:sz w:val="19"/>
          <w:lang w:val="sl-SI"/>
        </w:rPr>
        <w:t xml:space="preserve">9. </w:t>
      </w:r>
      <w:r w:rsidR="0033109C" w:rsidRPr="00CD32DF">
        <w:rPr>
          <w:rFonts w:ascii="Arial" w:hAnsi="Arial"/>
          <w:color w:val="833C0B" w:themeColor="accent2" w:themeShade="80"/>
          <w:spacing w:val="-14"/>
          <w:sz w:val="19"/>
          <w:lang w:val="sl-SI"/>
        </w:rPr>
        <w:t>Romanje:</w:t>
      </w:r>
      <w:r w:rsidR="0033109C" w:rsidRPr="00CD32DF">
        <w:rPr>
          <w:rFonts w:ascii="Arial" w:hAnsi="Arial"/>
          <w:b/>
          <w:color w:val="833C0B" w:themeColor="accent2" w:themeShade="80"/>
          <w:spacing w:val="-14"/>
          <w:sz w:val="19"/>
          <w:lang w:val="sl-SI"/>
        </w:rPr>
        <w:t xml:space="preserve"> </w:t>
      </w:r>
      <w:r w:rsidR="0033109C">
        <w:rPr>
          <w:rFonts w:ascii="Tahoma" w:hAnsi="Tahoma"/>
          <w:color w:val="000000"/>
          <w:spacing w:val="-14"/>
          <w:sz w:val="18"/>
          <w:lang w:val="sl-SI"/>
        </w:rPr>
        <w:t xml:space="preserve">Vsak musliman mora poskušati vsaj enkrat v življenju romati v Meko. </w:t>
      </w:r>
      <w:r w:rsidR="0033109C">
        <w:rPr>
          <w:rFonts w:ascii="Tahoma" w:hAnsi="Tahoma"/>
          <w:color w:val="000000"/>
          <w:spacing w:val="-12"/>
          <w:sz w:val="18"/>
          <w:lang w:val="sl-SI"/>
        </w:rPr>
        <w:t>Romajo tudi v Medino in Jeruzalem.</w:t>
      </w:r>
    </w:p>
    <w:p w:rsidR="0033109C" w:rsidRPr="00CD32DF" w:rsidRDefault="0033109C" w:rsidP="00DB081F">
      <w:pPr>
        <w:spacing w:before="72" w:line="206" w:lineRule="auto"/>
        <w:jc w:val="both"/>
        <w:rPr>
          <w:rFonts w:ascii="Arial" w:hAnsi="Arial"/>
          <w:b/>
          <w:color w:val="833C0B" w:themeColor="accent2" w:themeShade="80"/>
          <w:spacing w:val="-13"/>
          <w:w w:val="90"/>
          <w:sz w:val="21"/>
          <w:lang w:val="sl-SI"/>
        </w:rPr>
      </w:pPr>
      <w:r w:rsidRPr="00CD32DF">
        <w:rPr>
          <w:rFonts w:ascii="Arial" w:hAnsi="Arial"/>
          <w:b/>
          <w:color w:val="833C0B" w:themeColor="accent2" w:themeShade="80"/>
          <w:spacing w:val="-13"/>
          <w:w w:val="90"/>
          <w:sz w:val="21"/>
          <w:lang w:val="sl-SI"/>
        </w:rPr>
        <w:t>Judovstvo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6"/>
          <w:sz w:val="19"/>
          <w:lang w:val="sl-SI"/>
        </w:rPr>
      </w:pPr>
      <w:r>
        <w:rPr>
          <w:rFonts w:ascii="Arial" w:hAnsi="Arial"/>
          <w:color w:val="000000"/>
          <w:spacing w:val="-16"/>
          <w:sz w:val="19"/>
          <w:lang w:val="sl-SI"/>
        </w:rPr>
        <w:t>1</w:t>
      </w:r>
      <w:r>
        <w:rPr>
          <w:rFonts w:ascii="Arial" w:hAnsi="Arial"/>
          <w:color w:val="000000"/>
          <w:spacing w:val="-14"/>
          <w:sz w:val="19"/>
          <w:lang w:val="sl-SI"/>
        </w:rPr>
        <w:t>.</w:t>
      </w:r>
      <w:r>
        <w:rPr>
          <w:rFonts w:ascii="Arial" w:hAnsi="Arial"/>
          <w:color w:val="000000"/>
          <w:spacing w:val="-16"/>
          <w:sz w:val="19"/>
          <w:lang w:val="sl-SI"/>
        </w:rPr>
        <w:t xml:space="preserve"> </w:t>
      </w:r>
      <w:r w:rsidRPr="00CD32DF">
        <w:rPr>
          <w:rFonts w:ascii="Arial" w:hAnsi="Arial"/>
          <w:color w:val="833C0B" w:themeColor="accent2" w:themeShade="80"/>
          <w:spacing w:val="-16"/>
          <w:sz w:val="19"/>
          <w:lang w:val="sl-SI"/>
        </w:rPr>
        <w:t>Simbol:</w:t>
      </w:r>
      <w:r w:rsidRPr="00CD32DF">
        <w:rPr>
          <w:rFonts w:ascii="Arial" w:hAnsi="Arial"/>
          <w:color w:val="000000"/>
          <w:spacing w:val="-16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6"/>
          <w:sz w:val="18"/>
          <w:lang w:val="sl-SI"/>
        </w:rPr>
        <w:t>Zvezda kralja Davida in sedmerokraki svečnik (menora).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4"/>
          <w:sz w:val="19"/>
          <w:lang w:val="sl-SI"/>
        </w:rPr>
      </w:pPr>
      <w:r>
        <w:rPr>
          <w:rFonts w:ascii="Arial" w:hAnsi="Arial"/>
          <w:color w:val="000000"/>
          <w:spacing w:val="-14"/>
          <w:sz w:val="19"/>
          <w:lang w:val="sl-SI"/>
        </w:rPr>
        <w:t xml:space="preserve">2. </w:t>
      </w:r>
      <w:r w:rsidRPr="00CD32DF">
        <w:rPr>
          <w:rFonts w:ascii="Arial" w:hAnsi="Arial"/>
          <w:color w:val="833C0B" w:themeColor="accent2" w:themeShade="80"/>
          <w:spacing w:val="-14"/>
          <w:sz w:val="19"/>
          <w:lang w:val="sl-SI"/>
        </w:rPr>
        <w:t>Začetki:</w:t>
      </w:r>
      <w:r>
        <w:rPr>
          <w:rFonts w:ascii="Arial" w:hAnsi="Arial"/>
          <w:b/>
          <w:color w:val="00000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>Staro verstvo Bližnjega vzhoda (Judeja).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6"/>
          <w:sz w:val="19"/>
          <w:lang w:val="sl-SI"/>
        </w:rPr>
      </w:pPr>
      <w:r>
        <w:rPr>
          <w:rFonts w:ascii="Arial" w:hAnsi="Arial"/>
          <w:color w:val="000000"/>
          <w:spacing w:val="-16"/>
          <w:sz w:val="19"/>
          <w:lang w:val="sl-SI"/>
        </w:rPr>
        <w:t xml:space="preserve">3. </w:t>
      </w:r>
      <w:r w:rsidRPr="00715A43">
        <w:rPr>
          <w:rFonts w:ascii="Arial" w:hAnsi="Arial"/>
          <w:color w:val="833C0B" w:themeColor="accent2" w:themeShade="80"/>
          <w:spacing w:val="-16"/>
          <w:sz w:val="19"/>
          <w:lang w:val="sl-SI"/>
        </w:rPr>
        <w:t>Ustanovitelj:</w:t>
      </w:r>
      <w:r w:rsidRPr="00715A43">
        <w:rPr>
          <w:rFonts w:ascii="Arial" w:hAnsi="Arial"/>
          <w:b/>
          <w:color w:val="833C0B" w:themeColor="accent2" w:themeShade="80"/>
          <w:spacing w:val="-16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Pred 4000 leti je Abrahama (preizkušnja s sinom </w:t>
      </w:r>
      <w:r>
        <w:rPr>
          <w:rFonts w:ascii="Tahoma" w:hAnsi="Tahoma"/>
          <w:color w:val="000000"/>
          <w:spacing w:val="-10"/>
          <w:sz w:val="18"/>
          <w:lang w:val="sl-SI"/>
        </w:rPr>
        <w:t>Izakom) izbral bog Jahve in z izraelskim narodom naredil zavezo.</w:t>
      </w:r>
    </w:p>
    <w:p w:rsidR="0033109C" w:rsidRPr="008F13A9" w:rsidRDefault="0033109C" w:rsidP="00DB081F">
      <w:pPr>
        <w:jc w:val="both"/>
        <w:rPr>
          <w:rFonts w:ascii="Tahoma" w:hAnsi="Tahoma"/>
          <w:color w:val="000000"/>
          <w:spacing w:val="-13"/>
          <w:sz w:val="18"/>
          <w:lang w:val="sl-SI"/>
        </w:rPr>
      </w:pPr>
      <w:r w:rsidRPr="008F13A9">
        <w:rPr>
          <w:rFonts w:ascii="Tahoma" w:hAnsi="Tahoma"/>
          <w:color w:val="000000"/>
          <w:spacing w:val="-13"/>
          <w:sz w:val="18"/>
          <w:lang w:val="sl-SI"/>
        </w:rPr>
        <w:t>Abrahamu je naročil, naj pelje nomadska mezopotamska plemena v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 </w:t>
      </w:r>
      <w:r w:rsidRPr="008F13A9">
        <w:rPr>
          <w:rFonts w:ascii="Tahoma" w:hAnsi="Tahoma"/>
          <w:color w:val="000000"/>
          <w:spacing w:val="-13"/>
          <w:sz w:val="18"/>
          <w:lang w:val="sl-SI"/>
        </w:rPr>
        <w:t xml:space="preserve">rodovitno deželo </w:t>
      </w:r>
      <w:proofErr w:type="spellStart"/>
      <w:r w:rsidRPr="008F13A9">
        <w:rPr>
          <w:rFonts w:ascii="Tahoma" w:hAnsi="Tahoma"/>
          <w:color w:val="000000"/>
          <w:spacing w:val="-13"/>
          <w:sz w:val="18"/>
          <w:lang w:val="sl-SI"/>
        </w:rPr>
        <w:t>Kanaan</w:t>
      </w:r>
      <w:proofErr w:type="spellEnd"/>
      <w:r w:rsidRPr="008F13A9">
        <w:rPr>
          <w:rFonts w:ascii="Tahoma" w:hAnsi="Tahoma"/>
          <w:color w:val="000000"/>
          <w:spacing w:val="-13"/>
          <w:sz w:val="18"/>
          <w:lang w:val="sl-SI"/>
        </w:rPr>
        <w:t xml:space="preserve">. Po preteku stoletij so jih zasužnjili Egipčani in odvedli v Egipt. </w:t>
      </w:r>
      <w:r w:rsidRPr="008F13A9">
        <w:rPr>
          <w:rFonts w:ascii="Tahoma" w:hAnsi="Tahoma"/>
          <w:color w:val="000000"/>
          <w:spacing w:val="-10"/>
          <w:sz w:val="18"/>
          <w:lang w:val="sl-SI"/>
        </w:rPr>
        <w:t xml:space="preserve">Pod vodstvom Mojzesa so se rešili sužnosti ter skozi puščavo potovali nazaj proti </w:t>
      </w:r>
      <w:proofErr w:type="spellStart"/>
      <w:r w:rsidRPr="008F13A9">
        <w:rPr>
          <w:rFonts w:ascii="Tahoma" w:hAnsi="Tahoma"/>
          <w:color w:val="000000"/>
          <w:spacing w:val="-13"/>
          <w:sz w:val="18"/>
          <w:lang w:val="sl-SI"/>
        </w:rPr>
        <w:t>Kanaanu</w:t>
      </w:r>
      <w:proofErr w:type="spellEnd"/>
      <w:r w:rsidRPr="008F13A9">
        <w:rPr>
          <w:rFonts w:ascii="Tahoma" w:hAnsi="Tahoma"/>
          <w:color w:val="000000"/>
          <w:spacing w:val="-13"/>
          <w:sz w:val="18"/>
          <w:lang w:val="sl-SI"/>
        </w:rPr>
        <w:t xml:space="preserve"> (današnja palestinska, sirska, jordanska, libanonska in izraelska ozemlja).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1"/>
          <w:sz w:val="19"/>
          <w:lang w:val="sl-SI"/>
        </w:rPr>
      </w:pPr>
      <w:r>
        <w:rPr>
          <w:rFonts w:ascii="Arial" w:hAnsi="Arial"/>
          <w:color w:val="000000"/>
          <w:spacing w:val="-11"/>
          <w:sz w:val="19"/>
          <w:lang w:val="sl-SI"/>
        </w:rPr>
        <w:t xml:space="preserve">4. </w:t>
      </w:r>
      <w:r w:rsidRPr="00715A43">
        <w:rPr>
          <w:rFonts w:ascii="Arial" w:hAnsi="Arial"/>
          <w:color w:val="833C0B" w:themeColor="accent2" w:themeShade="80"/>
          <w:spacing w:val="-11"/>
          <w:sz w:val="19"/>
          <w:lang w:val="sl-SI"/>
        </w:rPr>
        <w:t>Svete knjige</w:t>
      </w:r>
      <w:r w:rsidRPr="00715A43">
        <w:rPr>
          <w:rFonts w:ascii="Arial" w:hAnsi="Arial"/>
          <w:b/>
          <w:color w:val="833C0B" w:themeColor="accent2" w:themeShade="80"/>
          <w:spacing w:val="-11"/>
          <w:sz w:val="19"/>
          <w:lang w:val="sl-SI"/>
        </w:rPr>
        <w:t xml:space="preserve">: </w:t>
      </w:r>
      <w:r>
        <w:rPr>
          <w:rFonts w:ascii="Arial" w:hAnsi="Arial"/>
          <w:i/>
          <w:color w:val="000000"/>
          <w:spacing w:val="-11"/>
          <w:w w:val="90"/>
          <w:sz w:val="18"/>
          <w:lang w:val="sl-SI"/>
        </w:rPr>
        <w:t xml:space="preserve">Tora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ali </w:t>
      </w:r>
      <w:r>
        <w:rPr>
          <w:rFonts w:ascii="Arial" w:hAnsi="Arial"/>
          <w:i/>
          <w:color w:val="000000"/>
          <w:spacing w:val="-11"/>
          <w:w w:val="90"/>
          <w:sz w:val="18"/>
          <w:lang w:val="sl-SI"/>
        </w:rPr>
        <w:t xml:space="preserve">peteroknjižje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je zbirka svetih besedil judovstva (skoraj enaka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kot </w:t>
      </w:r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 xml:space="preserve">Stara zaveza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pri krščanstvu). </w:t>
      </w:r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 xml:space="preserve">Talmud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je dodatek besedil k </w:t>
      </w:r>
      <w:r>
        <w:rPr>
          <w:rFonts w:ascii="Arial" w:hAnsi="Arial"/>
          <w:i/>
          <w:color w:val="000000"/>
          <w:spacing w:val="-9"/>
          <w:w w:val="90"/>
          <w:sz w:val="18"/>
          <w:lang w:val="sl-SI"/>
        </w:rPr>
        <w:t>Tori.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2"/>
          <w:sz w:val="19"/>
          <w:lang w:val="sl-SI"/>
        </w:rPr>
      </w:pPr>
      <w:r>
        <w:rPr>
          <w:rFonts w:ascii="Arial" w:hAnsi="Arial"/>
          <w:color w:val="000000"/>
          <w:spacing w:val="-12"/>
          <w:sz w:val="19"/>
          <w:lang w:val="sl-SI"/>
        </w:rPr>
        <w:t xml:space="preserve">5. </w:t>
      </w:r>
      <w:r w:rsidRPr="00715A43">
        <w:rPr>
          <w:rFonts w:ascii="Arial" w:hAnsi="Arial"/>
          <w:color w:val="833C0B" w:themeColor="accent2" w:themeShade="80"/>
          <w:spacing w:val="-12"/>
          <w:sz w:val="19"/>
          <w:lang w:val="sl-SI"/>
        </w:rPr>
        <w:t>Svetišča:</w:t>
      </w:r>
      <w:r>
        <w:rPr>
          <w:rFonts w:ascii="Arial" w:hAnsi="Arial"/>
          <w:b/>
          <w:color w:val="000000"/>
          <w:spacing w:val="-12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Sinagoga ali shodnica je namenjena molitvi in verskemu premišljevanju.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V njej ni božjih in človeških podob, temveč </w:t>
      </w:r>
      <w:r>
        <w:rPr>
          <w:rFonts w:ascii="Arial" w:hAnsi="Arial"/>
          <w:i/>
          <w:color w:val="000000"/>
          <w:spacing w:val="-10"/>
          <w:w w:val="90"/>
          <w:sz w:val="18"/>
          <w:lang w:val="sl-SI"/>
        </w:rPr>
        <w:t xml:space="preserve">menora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in skrinja zaveze s </w:t>
      </w:r>
      <w:r>
        <w:rPr>
          <w:rFonts w:ascii="Arial" w:hAnsi="Arial"/>
          <w:i/>
          <w:color w:val="000000"/>
          <w:spacing w:val="-10"/>
          <w:w w:val="90"/>
          <w:sz w:val="18"/>
          <w:lang w:val="sl-SI"/>
        </w:rPr>
        <w:t xml:space="preserve">Toro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v obliki </w:t>
      </w:r>
      <w:r>
        <w:rPr>
          <w:rFonts w:ascii="Tahoma" w:hAnsi="Tahoma"/>
          <w:color w:val="000000"/>
          <w:spacing w:val="-11"/>
          <w:sz w:val="18"/>
          <w:lang w:val="sl-SI"/>
        </w:rPr>
        <w:t>zvitkov. Moški si v njej v znak spoštovanja pokrivajo glavo.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4"/>
          <w:sz w:val="19"/>
          <w:lang w:val="sl-SI"/>
        </w:rPr>
      </w:pPr>
      <w:r>
        <w:rPr>
          <w:rFonts w:ascii="Arial" w:hAnsi="Arial"/>
          <w:color w:val="000000"/>
          <w:spacing w:val="-14"/>
          <w:sz w:val="19"/>
          <w:lang w:val="sl-SI"/>
        </w:rPr>
        <w:t xml:space="preserve">6. </w:t>
      </w:r>
      <w:r w:rsidRPr="00715A43">
        <w:rPr>
          <w:rFonts w:ascii="Arial" w:hAnsi="Arial"/>
          <w:color w:val="833C0B" w:themeColor="accent2" w:themeShade="80"/>
          <w:spacing w:val="-14"/>
          <w:sz w:val="19"/>
          <w:lang w:val="sl-SI"/>
        </w:rPr>
        <w:t>Prazniki, obredi:</w:t>
      </w:r>
      <w:r>
        <w:rPr>
          <w:rFonts w:ascii="Arial" w:hAnsi="Arial"/>
          <w:b/>
          <w:color w:val="00000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Praznični dan je sobota ali </w:t>
      </w:r>
      <w:r>
        <w:rPr>
          <w:rFonts w:ascii="Arial" w:hAnsi="Arial"/>
          <w:i/>
          <w:color w:val="000000"/>
          <w:spacing w:val="-14"/>
          <w:w w:val="90"/>
          <w:sz w:val="18"/>
          <w:lang w:val="sl-SI"/>
        </w:rPr>
        <w:t xml:space="preserve">sabat,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dan počitka. </w:t>
      </w:r>
      <w:r w:rsidRPr="00715A43">
        <w:rPr>
          <w:rFonts w:ascii="Arial" w:hAnsi="Arial"/>
          <w:color w:val="833C0B" w:themeColor="accent2" w:themeShade="80"/>
          <w:spacing w:val="-14"/>
          <w:sz w:val="19"/>
          <w:lang w:val="sl-SI"/>
        </w:rPr>
        <w:t>Pasha</w:t>
      </w:r>
      <w:r>
        <w:rPr>
          <w:rFonts w:ascii="Arial" w:hAnsi="Arial"/>
          <w:b/>
          <w:color w:val="00000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>je pomla</w:t>
      </w:r>
      <w:r>
        <w:rPr>
          <w:rFonts w:ascii="Tahoma" w:hAnsi="Tahoma"/>
          <w:color w:val="000000"/>
          <w:spacing w:val="-14"/>
          <w:sz w:val="18"/>
          <w:lang w:val="sl-SI"/>
        </w:rPr>
        <w:softHyphen/>
      </w:r>
      <w:r>
        <w:rPr>
          <w:rFonts w:ascii="Tahoma" w:hAnsi="Tahoma"/>
          <w:color w:val="000000"/>
          <w:spacing w:val="-10"/>
          <w:sz w:val="18"/>
          <w:lang w:val="sl-SI"/>
        </w:rPr>
        <w:t>danski praznik, s katerim se spominjajo izraelskega bega iz egiptovske sužnosti.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2"/>
          <w:sz w:val="19"/>
          <w:lang w:val="sl-SI"/>
        </w:rPr>
      </w:pPr>
      <w:r>
        <w:rPr>
          <w:rFonts w:ascii="Arial" w:hAnsi="Arial"/>
          <w:color w:val="000000"/>
          <w:spacing w:val="-12"/>
          <w:sz w:val="19"/>
          <w:lang w:val="sl-SI"/>
        </w:rPr>
        <w:t xml:space="preserve">7. </w:t>
      </w:r>
      <w:r w:rsidRPr="00715A43">
        <w:rPr>
          <w:rFonts w:ascii="Arial" w:hAnsi="Arial"/>
          <w:color w:val="833C0B" w:themeColor="accent2" w:themeShade="80"/>
          <w:spacing w:val="-12"/>
          <w:sz w:val="19"/>
          <w:lang w:val="sl-SI"/>
        </w:rPr>
        <w:t>Molitev:</w:t>
      </w:r>
      <w:r>
        <w:rPr>
          <w:rFonts w:ascii="Arial" w:hAnsi="Arial"/>
          <w:b/>
          <w:color w:val="000000"/>
          <w:spacing w:val="-12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2"/>
          <w:sz w:val="18"/>
          <w:lang w:val="sl-SI"/>
        </w:rPr>
        <w:t>Judje molijo trikrat dnevno. Pri molitvi uporabljajo molitveni šal.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6"/>
          <w:sz w:val="19"/>
          <w:lang w:val="sl-SI"/>
        </w:rPr>
      </w:pPr>
      <w:r>
        <w:rPr>
          <w:rFonts w:ascii="Arial" w:hAnsi="Arial"/>
          <w:color w:val="000000"/>
          <w:spacing w:val="-16"/>
          <w:sz w:val="19"/>
          <w:lang w:val="sl-SI"/>
        </w:rPr>
        <w:t xml:space="preserve">8. </w:t>
      </w:r>
      <w:r w:rsidRPr="00715A43">
        <w:rPr>
          <w:rFonts w:ascii="Arial" w:hAnsi="Arial"/>
          <w:color w:val="833C0B" w:themeColor="accent2" w:themeShade="80"/>
          <w:spacing w:val="-16"/>
          <w:sz w:val="19"/>
          <w:lang w:val="sl-SI"/>
        </w:rPr>
        <w:t>Moralna pravila:</w:t>
      </w:r>
      <w:r>
        <w:rPr>
          <w:rFonts w:ascii="Arial" w:hAnsi="Arial"/>
          <w:b/>
          <w:color w:val="000000"/>
          <w:spacing w:val="-16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Na gori Sinaj, v času, ko so Izraelci blodili po puščavi, je dal Jahve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Mojzesu moralne in civilne zakone </w:t>
      </w:r>
      <w:r w:rsidRPr="00715A43">
        <w:rPr>
          <w:rFonts w:ascii="Arial" w:hAnsi="Arial"/>
          <w:color w:val="000000"/>
          <w:spacing w:val="-10"/>
          <w:sz w:val="19"/>
          <w:lang w:val="sl-SI"/>
        </w:rPr>
        <w:t>(</w:t>
      </w:r>
      <w:r w:rsidRPr="00715A43">
        <w:rPr>
          <w:rFonts w:ascii="Arial" w:hAnsi="Arial"/>
          <w:color w:val="833C0B" w:themeColor="accent2" w:themeShade="80"/>
          <w:spacing w:val="-10"/>
          <w:sz w:val="19"/>
          <w:lang w:val="sl-SI"/>
        </w:rPr>
        <w:t>10 zapovedi</w:t>
      </w:r>
      <w:r>
        <w:rPr>
          <w:rFonts w:ascii="Arial" w:hAnsi="Arial"/>
          <w:b/>
          <w:color w:val="000000"/>
          <w:spacing w:val="-10"/>
          <w:sz w:val="19"/>
          <w:lang w:val="sl-SI"/>
        </w:rPr>
        <w:t xml:space="preserve"> - </w:t>
      </w:r>
      <w:r>
        <w:rPr>
          <w:rFonts w:ascii="Arial" w:hAnsi="Arial"/>
          <w:i/>
          <w:color w:val="000000"/>
          <w:spacing w:val="-10"/>
          <w:w w:val="90"/>
          <w:sz w:val="18"/>
          <w:lang w:val="sl-SI"/>
        </w:rPr>
        <w:t xml:space="preserve">dekalog):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1. Veruj v enega Boga;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2. Ne skruni Božjega imena; 3. Posvečuj Gospodov dan; 4. Spoštuj očeta in mater, da boš dolgo živel in ti bo dobro na zemlji; 5. Ne laži; 6. Ne kradi; 7. Ne ubijaj; 8. Ne pričaj </w:t>
      </w:r>
      <w:r>
        <w:rPr>
          <w:rFonts w:ascii="Tahoma" w:hAnsi="Tahoma"/>
          <w:color w:val="000000"/>
          <w:spacing w:val="-12"/>
          <w:sz w:val="18"/>
          <w:lang w:val="sl-SI"/>
        </w:rPr>
        <w:t>po krivem; 9. Ne želi svojega bližnjega žene; 10. Ne želi svojega bližnjega blaga.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5"/>
          <w:sz w:val="19"/>
          <w:lang w:val="sl-SI"/>
        </w:rPr>
      </w:pPr>
      <w:r>
        <w:rPr>
          <w:rFonts w:ascii="Arial" w:hAnsi="Arial"/>
          <w:color w:val="000000"/>
          <w:spacing w:val="-15"/>
          <w:sz w:val="19"/>
          <w:lang w:val="sl-SI"/>
        </w:rPr>
        <w:t xml:space="preserve">9. </w:t>
      </w:r>
      <w:r w:rsidRPr="00715A43">
        <w:rPr>
          <w:rFonts w:ascii="Arial" w:hAnsi="Arial"/>
          <w:color w:val="833C0B" w:themeColor="accent2" w:themeShade="80"/>
          <w:spacing w:val="-15"/>
          <w:sz w:val="19"/>
          <w:lang w:val="sl-SI"/>
        </w:rPr>
        <w:t>Romanje:</w:t>
      </w:r>
      <w:r>
        <w:rPr>
          <w:rFonts w:ascii="Arial" w:hAnsi="Arial"/>
          <w:b/>
          <w:color w:val="000000"/>
          <w:spacing w:val="-15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Judje romajo v Jeruzalem, kjer je ostanek Salomonovega templja (Zid </w:t>
      </w:r>
      <w:r>
        <w:rPr>
          <w:rFonts w:ascii="Tahoma" w:hAnsi="Tahoma"/>
          <w:color w:val="000000"/>
          <w:spacing w:val="-17"/>
          <w:sz w:val="18"/>
          <w:lang w:val="sl-SI"/>
        </w:rPr>
        <w:t>objokovanja).</w:t>
      </w:r>
    </w:p>
    <w:p w:rsidR="0033109C" w:rsidRPr="00715A43" w:rsidRDefault="0033109C" w:rsidP="00DB081F">
      <w:pPr>
        <w:spacing w:before="72" w:line="211" w:lineRule="auto"/>
        <w:jc w:val="both"/>
        <w:rPr>
          <w:rFonts w:ascii="Arial" w:hAnsi="Arial"/>
          <w:b/>
          <w:color w:val="833C0B" w:themeColor="accent2" w:themeShade="80"/>
          <w:spacing w:val="-9"/>
          <w:w w:val="90"/>
          <w:sz w:val="21"/>
          <w:lang w:val="sl-SI"/>
        </w:rPr>
      </w:pPr>
      <w:r w:rsidRPr="00715A43">
        <w:rPr>
          <w:noProof/>
          <w:color w:val="833C0B" w:themeColor="accent2" w:themeShade="80"/>
          <w:lang w:val="sl-SI" w:eastAsia="sl-SI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7277101</wp:posOffset>
                </wp:positionV>
                <wp:extent cx="1019810" cy="1104900"/>
                <wp:effectExtent l="0" t="0" r="8890" b="0"/>
                <wp:wrapSquare wrapText="bothSides"/>
                <wp:docPr id="36" name="Polje z besedilo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09C" w:rsidRDefault="0033109C" w:rsidP="00DB081F">
                            <w:pPr>
                              <w:ind w:left="216"/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49AC1677" wp14:editId="69E6B1A3">
                                  <wp:extent cx="723265" cy="962025"/>
                                  <wp:effectExtent l="0" t="0" r="635" b="9525"/>
                                  <wp:docPr id="9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26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6" o:spid="_x0000_s1031" type="#_x0000_t202" style="position:absolute;left:0;text-align:left;margin-left:29.1pt;margin-top:573pt;width:80.3pt;height:87pt;z-index:-25164902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" filled="f" stroked="f">
                <v:textbox inset="0,0,0,0">
                  <w:txbxContent>
                    <w:p w:rsidR="0033109C" w:rsidRDefault="0033109C" w:rsidP="00DB081F">
                      <w:pPr>
                        <w:ind w:left="216"/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49AC1677" wp14:editId="69E6B1A3">
                            <wp:extent cx="723265" cy="962025"/>
                            <wp:effectExtent l="0" t="0" r="635" b="9525"/>
                            <wp:docPr id="9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265" cy="962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15A43">
        <w:rPr>
          <w:rFonts w:ascii="Arial" w:hAnsi="Arial"/>
          <w:b/>
          <w:color w:val="833C0B" w:themeColor="accent2" w:themeShade="80"/>
          <w:spacing w:val="-9"/>
          <w:w w:val="90"/>
          <w:sz w:val="21"/>
          <w:lang w:val="sl-SI"/>
        </w:rPr>
        <w:t>Krščanstvo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5"/>
          <w:sz w:val="19"/>
          <w:lang w:val="sl-SI"/>
        </w:rPr>
      </w:pPr>
      <w:r>
        <w:rPr>
          <w:rFonts w:ascii="Arial" w:hAnsi="Arial"/>
          <w:color w:val="000000"/>
          <w:spacing w:val="-15"/>
          <w:sz w:val="19"/>
          <w:lang w:val="sl-SI"/>
        </w:rPr>
        <w:t xml:space="preserve">1. </w:t>
      </w:r>
      <w:r w:rsidRPr="00715A43">
        <w:rPr>
          <w:rFonts w:ascii="Arial" w:hAnsi="Arial"/>
          <w:color w:val="833C0B" w:themeColor="accent2" w:themeShade="80"/>
          <w:spacing w:val="-15"/>
          <w:sz w:val="19"/>
          <w:lang w:val="sl-SI"/>
        </w:rPr>
        <w:t>Simbol:</w:t>
      </w:r>
      <w:r w:rsidRPr="00715A43">
        <w:rPr>
          <w:rFonts w:ascii="Arial" w:hAnsi="Arial"/>
          <w:b/>
          <w:color w:val="833C0B" w:themeColor="accent2" w:themeShade="80"/>
          <w:spacing w:val="-15"/>
          <w:sz w:val="19"/>
          <w:lang w:val="sl-SI"/>
        </w:rPr>
        <w:t xml:space="preserve"> </w:t>
      </w:r>
      <w:r>
        <w:rPr>
          <w:rFonts w:ascii="Arial" w:hAnsi="Arial"/>
          <w:i/>
          <w:color w:val="000000"/>
          <w:spacing w:val="-15"/>
          <w:w w:val="90"/>
          <w:sz w:val="18"/>
          <w:lang w:val="sl-SI"/>
        </w:rPr>
        <w:t xml:space="preserve">Križ, </w:t>
      </w:r>
      <w:r>
        <w:rPr>
          <w:rFonts w:ascii="Tahoma" w:hAnsi="Tahoma"/>
          <w:color w:val="000000"/>
          <w:spacing w:val="-15"/>
          <w:sz w:val="18"/>
          <w:lang w:val="sl-SI"/>
        </w:rPr>
        <w:t>ki simbolizira Kristusovo smrt in žrtvovanje za vse ljudi ter njegovo vstajenje v večno življenje.</w:t>
      </w:r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17"/>
          <w:sz w:val="19"/>
          <w:lang w:val="sl-SI"/>
        </w:rPr>
      </w:pPr>
      <w:r>
        <w:rPr>
          <w:rFonts w:ascii="Arial" w:hAnsi="Arial"/>
          <w:color w:val="000000"/>
          <w:spacing w:val="-17"/>
          <w:sz w:val="19"/>
          <w:lang w:val="sl-SI"/>
        </w:rPr>
        <w:t xml:space="preserve">2. </w:t>
      </w:r>
      <w:r w:rsidRPr="00715A43">
        <w:rPr>
          <w:rFonts w:ascii="Arial" w:hAnsi="Arial"/>
          <w:color w:val="833C0B" w:themeColor="accent2" w:themeShade="80"/>
          <w:spacing w:val="-17"/>
          <w:sz w:val="19"/>
          <w:lang w:val="sl-SI"/>
        </w:rPr>
        <w:t>Začetki: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Rojstvo Jezusa Kristusa pred 2000 leti (s Kristusovim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rojstvom se začenja naše štetje) v Betlehemu v Judeji. Po njegovi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smrti so učenci po svetu razširjali njegove nauke. Kristjani so bili v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rimskem cesarstvu stoletja preganjani, dokler ni cesar Konstantin leta 313 sprejel krščansko vero in jo uradno priznal. Leta 1054 je prišlo v krščanski Cerkvi do razkola na vzhodno - </w:t>
      </w:r>
      <w:r w:rsidRPr="00DB7568">
        <w:rPr>
          <w:rFonts w:ascii="Arial" w:hAnsi="Arial"/>
          <w:color w:val="833C0B" w:themeColor="accent2" w:themeShade="80"/>
          <w:spacing w:val="-14"/>
          <w:sz w:val="19"/>
          <w:lang w:val="sl-SI"/>
        </w:rPr>
        <w:t>Pravoslavno</w:t>
      </w:r>
      <w:r>
        <w:rPr>
          <w:rFonts w:ascii="Arial" w:hAnsi="Arial"/>
          <w:b/>
          <w:color w:val="000000"/>
          <w:spacing w:val="-14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8"/>
          <w:sz w:val="18"/>
          <w:lang w:val="sl-SI"/>
        </w:rPr>
        <w:t xml:space="preserve">(rusko, grško, srbsko, armensko) in zahodno - </w:t>
      </w:r>
      <w:r w:rsidRPr="00DB7568">
        <w:rPr>
          <w:rFonts w:ascii="Arial" w:hAnsi="Arial"/>
          <w:color w:val="833C0B" w:themeColor="accent2" w:themeShade="80"/>
          <w:spacing w:val="-18"/>
          <w:sz w:val="19"/>
          <w:lang w:val="sl-SI"/>
        </w:rPr>
        <w:t xml:space="preserve">Rimskokatoliško </w:t>
      </w:r>
      <w:r w:rsidRPr="00DB7568">
        <w:rPr>
          <w:rFonts w:ascii="Arial" w:hAnsi="Arial"/>
          <w:color w:val="833C0B" w:themeColor="accent2" w:themeShade="80"/>
          <w:spacing w:val="-13"/>
          <w:sz w:val="19"/>
          <w:lang w:val="sl-SI"/>
        </w:rPr>
        <w:t>cerkev.</w:t>
      </w:r>
      <w:r>
        <w:rPr>
          <w:rFonts w:ascii="Arial" w:hAnsi="Arial"/>
          <w:b/>
          <w:color w:val="000000"/>
          <w:spacing w:val="-13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>V 16. stol. je v zahodni Cerkvi prišlo do obsežnega giba</w:t>
      </w:r>
      <w:r>
        <w:rPr>
          <w:rFonts w:ascii="Tahoma" w:hAnsi="Tahoma"/>
          <w:color w:val="000000"/>
          <w:spacing w:val="-13"/>
          <w:sz w:val="18"/>
          <w:lang w:val="sl-SI"/>
        </w:rPr>
        <w:softHyphen/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nja </w:t>
      </w:r>
      <w:r w:rsidRPr="00DB7568">
        <w:rPr>
          <w:rFonts w:ascii="Arial" w:hAnsi="Arial"/>
          <w:color w:val="000000"/>
          <w:spacing w:val="-17"/>
          <w:sz w:val="19"/>
          <w:lang w:val="sl-SI"/>
        </w:rPr>
        <w:t>(</w:t>
      </w:r>
      <w:r w:rsidRPr="00DB7568">
        <w:rPr>
          <w:rFonts w:ascii="Arial" w:hAnsi="Arial"/>
          <w:color w:val="833C0B" w:themeColor="accent2" w:themeShade="80"/>
          <w:spacing w:val="-17"/>
          <w:sz w:val="19"/>
          <w:lang w:val="sl-SI"/>
        </w:rPr>
        <w:t>reformacije</w:t>
      </w:r>
      <w:r w:rsidRPr="00DB7568">
        <w:rPr>
          <w:rFonts w:ascii="Arial" w:hAnsi="Arial"/>
          <w:color w:val="000000"/>
          <w:spacing w:val="-17"/>
          <w:sz w:val="19"/>
          <w:lang w:val="sl-SI"/>
        </w:rPr>
        <w:t>),</w:t>
      </w:r>
      <w:r>
        <w:rPr>
          <w:rFonts w:ascii="Arial" w:hAnsi="Arial"/>
          <w:b/>
          <w:color w:val="000000"/>
          <w:spacing w:val="-17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17"/>
          <w:sz w:val="18"/>
          <w:lang w:val="sl-SI"/>
        </w:rPr>
        <w:t xml:space="preserve">ki se je pričelo v Nemčiji z Martinom Luthrom. Reformatorji so želeli spremeniti k posvetnemu bogastvu usmerjeno Cerkev. Bili so proti </w:t>
      </w:r>
      <w:r>
        <w:rPr>
          <w:rFonts w:ascii="Tahoma" w:hAnsi="Tahoma"/>
          <w:color w:val="000000"/>
          <w:spacing w:val="-14"/>
          <w:sz w:val="18"/>
          <w:lang w:val="sl-SI"/>
        </w:rPr>
        <w:t>prodajanju položajev, odpustkov, zavajanju in veseljaškemu življenju duhovnikov. Zah</w:t>
      </w:r>
      <w:r>
        <w:rPr>
          <w:rFonts w:ascii="Tahoma" w:hAnsi="Tahoma"/>
          <w:color w:val="000000"/>
          <w:spacing w:val="-14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tevali so, naj vsakdo bere </w:t>
      </w:r>
      <w:r>
        <w:rPr>
          <w:rFonts w:ascii="Arial" w:hAnsi="Arial"/>
          <w:i/>
          <w:color w:val="000000"/>
          <w:spacing w:val="-12"/>
          <w:w w:val="90"/>
          <w:sz w:val="18"/>
          <w:lang w:val="sl-SI"/>
        </w:rPr>
        <w:t xml:space="preserve">Sveto pismo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v svojem jeziku, kar je med drugim povzročilo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razvoj prevajalstva in tiskanja knjig (Primož Trubar </w:t>
      </w:r>
      <w:r>
        <w:rPr>
          <w:rFonts w:ascii="Arial" w:hAnsi="Arial"/>
          <w:i/>
          <w:color w:val="000000"/>
          <w:spacing w:val="-13"/>
          <w:w w:val="90"/>
          <w:sz w:val="18"/>
          <w:lang w:val="sl-SI"/>
        </w:rPr>
        <w:t xml:space="preserve">(Abecednik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in </w:t>
      </w:r>
      <w:r>
        <w:rPr>
          <w:rFonts w:ascii="Arial" w:hAnsi="Arial"/>
          <w:i/>
          <w:color w:val="000000"/>
          <w:spacing w:val="-13"/>
          <w:w w:val="90"/>
          <w:sz w:val="18"/>
          <w:lang w:val="sl-SI"/>
        </w:rPr>
        <w:t xml:space="preserve">Katekizem), </w:t>
      </w:r>
      <w:r>
        <w:rPr>
          <w:rFonts w:ascii="Tahoma" w:hAnsi="Tahoma"/>
          <w:color w:val="000000"/>
          <w:spacing w:val="-13"/>
          <w:sz w:val="18"/>
          <w:lang w:val="sl-SI"/>
        </w:rPr>
        <w:t>Jurij Dalma</w:t>
      </w:r>
      <w:r>
        <w:rPr>
          <w:rFonts w:ascii="Tahoma" w:hAnsi="Tahoma"/>
          <w:color w:val="000000"/>
          <w:spacing w:val="-13"/>
          <w:sz w:val="18"/>
          <w:lang w:val="sl-SI"/>
        </w:rPr>
        <w:softHyphen/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tin </w:t>
      </w:r>
      <w:r>
        <w:rPr>
          <w:rFonts w:ascii="Arial" w:hAnsi="Arial"/>
          <w:i/>
          <w:color w:val="000000"/>
          <w:spacing w:val="-15"/>
          <w:w w:val="90"/>
          <w:sz w:val="18"/>
          <w:lang w:val="sl-SI"/>
        </w:rPr>
        <w:t xml:space="preserve">(Biblija)).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Nastale so različne smeri Cerkve: luteranska, anglikanska, evangeličanska, binkoštna, </w:t>
      </w:r>
      <w:proofErr w:type="spellStart"/>
      <w:r>
        <w:rPr>
          <w:rFonts w:ascii="Tahoma" w:hAnsi="Tahoma"/>
          <w:color w:val="000000"/>
          <w:spacing w:val="-15"/>
          <w:sz w:val="18"/>
          <w:lang w:val="sl-SI"/>
        </w:rPr>
        <w:t>kalvinistična</w:t>
      </w:r>
      <w:proofErr w:type="spellEnd"/>
    </w:p>
    <w:p w:rsidR="0033109C" w:rsidRDefault="0033109C" w:rsidP="00DB081F">
      <w:pPr>
        <w:jc w:val="both"/>
        <w:rPr>
          <w:rFonts w:ascii="Arial" w:hAnsi="Arial"/>
          <w:b/>
          <w:color w:val="000000"/>
          <w:spacing w:val="-8"/>
          <w:sz w:val="19"/>
          <w:lang w:val="sl-SI"/>
        </w:rPr>
      </w:pPr>
      <w:r>
        <w:rPr>
          <w:rFonts w:ascii="Arial" w:hAnsi="Arial"/>
          <w:color w:val="000000"/>
          <w:spacing w:val="-8"/>
          <w:sz w:val="19"/>
          <w:lang w:val="sl-SI"/>
        </w:rPr>
        <w:t xml:space="preserve">3. </w:t>
      </w:r>
      <w:r w:rsidRPr="00DB7568">
        <w:rPr>
          <w:rFonts w:ascii="Arial" w:hAnsi="Arial"/>
          <w:color w:val="833C0B" w:themeColor="accent2" w:themeShade="80"/>
          <w:spacing w:val="-8"/>
          <w:sz w:val="19"/>
          <w:lang w:val="sl-SI"/>
        </w:rPr>
        <w:t>Ustanovitelj:</w:t>
      </w:r>
      <w:r>
        <w:rPr>
          <w:rFonts w:ascii="Arial" w:hAnsi="Arial"/>
          <w:b/>
          <w:color w:val="000000"/>
          <w:spacing w:val="-8"/>
          <w:sz w:val="19"/>
          <w:lang w:val="sl-SI"/>
        </w:rPr>
        <w:t xml:space="preserve">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Jezus Kristus (izvoljenec, maziljenec) je po zapisih </w:t>
      </w:r>
      <w:r>
        <w:rPr>
          <w:rFonts w:ascii="Arial" w:hAnsi="Arial"/>
          <w:i/>
          <w:color w:val="000000"/>
          <w:spacing w:val="-8"/>
          <w:w w:val="90"/>
          <w:sz w:val="18"/>
          <w:lang w:val="sl-SI"/>
        </w:rPr>
        <w:t xml:space="preserve">v Novi zavezi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božji sin, ki se je rodil kot Jud, a je po dopolnjenem 30. letu začel pridigati in učiti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novo miselnost. Zaradi kritiziranja duhovščine, vse večje priljubljenosti med ljudmi in strahu pred uporom, so ga rimski voditelji na pobudo judovske skupnosti obsodili na </w:t>
      </w:r>
      <w:r>
        <w:rPr>
          <w:rFonts w:ascii="Tahoma" w:hAnsi="Tahoma"/>
          <w:color w:val="000000"/>
          <w:spacing w:val="-11"/>
          <w:sz w:val="18"/>
          <w:lang w:val="sl-SI"/>
        </w:rPr>
        <w:t>smrt s križanjem. Tri dni po pogrebu so njegov grob našli prazen.</w:t>
      </w:r>
    </w:p>
    <w:p w:rsidR="00DB081F" w:rsidRDefault="00DB081F">
      <w:pPr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</w:pPr>
      <w:r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br w:type="page"/>
      </w:r>
    </w:p>
    <w:p w:rsidR="001434FE" w:rsidRPr="00615548" w:rsidRDefault="001434FE" w:rsidP="007D1AB0">
      <w:pPr>
        <w:jc w:val="both"/>
        <w:rPr>
          <w:rFonts w:ascii="Tahoma" w:hAnsi="Tahoma"/>
          <w:b/>
          <w:color w:val="000000"/>
          <w:spacing w:val="-10"/>
          <w:sz w:val="18"/>
          <w:szCs w:val="18"/>
          <w:lang w:val="sl-SI"/>
        </w:rPr>
      </w:pPr>
      <w:r w:rsidRPr="00615548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lastRenderedPageBreak/>
        <w:t>4. Svete knjige:</w:t>
      </w:r>
      <w:r w:rsidRPr="00615548">
        <w:rPr>
          <w:rFonts w:ascii="Tahoma" w:hAnsi="Tahoma"/>
          <w:b/>
          <w:color w:val="833C0B" w:themeColor="accent2" w:themeShade="80"/>
          <w:spacing w:val="-10"/>
          <w:sz w:val="18"/>
          <w:szCs w:val="18"/>
          <w:lang w:val="sl-SI"/>
        </w:rPr>
        <w:t xml:space="preserve"> </w:t>
      </w:r>
      <w:r w:rsidRPr="00615548">
        <w:rPr>
          <w:rFonts w:ascii="Arial" w:hAnsi="Arial"/>
          <w:i/>
          <w:color w:val="000000"/>
          <w:spacing w:val="-10"/>
          <w:sz w:val="18"/>
          <w:szCs w:val="18"/>
          <w:lang w:val="sl-SI"/>
        </w:rPr>
        <w:t xml:space="preserve">Sveto pismo </w:t>
      </w:r>
      <w:r w:rsidRPr="00615548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ali </w:t>
      </w:r>
      <w:r w:rsidRPr="00615548">
        <w:rPr>
          <w:rFonts w:ascii="Arial" w:hAnsi="Arial"/>
          <w:i/>
          <w:color w:val="000000"/>
          <w:spacing w:val="-10"/>
          <w:sz w:val="18"/>
          <w:szCs w:val="18"/>
          <w:lang w:val="sl-SI"/>
        </w:rPr>
        <w:t xml:space="preserve">Biblija </w:t>
      </w:r>
      <w:r w:rsidRPr="00615548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je izvorno v hebrejščini zapisana sveta </w:t>
      </w:r>
      <w:proofErr w:type="spellStart"/>
      <w:r w:rsidRPr="00615548">
        <w:rPr>
          <w:rFonts w:ascii="Tahoma" w:hAnsi="Tahoma"/>
          <w:color w:val="000000"/>
          <w:spacing w:val="-10"/>
          <w:sz w:val="18"/>
          <w:szCs w:val="18"/>
          <w:lang w:val="sl-SI"/>
        </w:rPr>
        <w:t>knjig</w:t>
      </w:r>
      <w:r w:rsidRPr="00615548">
        <w:rPr>
          <w:rFonts w:ascii="Times New Roman" w:hAnsi="Times New Roman"/>
          <w:color w:val="000000"/>
          <w:spacing w:val="-10"/>
          <w:w w:val="80"/>
          <w:sz w:val="18"/>
          <w:szCs w:val="18"/>
          <w:lang w:val="sl-SI"/>
        </w:rPr>
        <w:t>a'i</w:t>
      </w:r>
      <w:proofErr w:type="spellEnd"/>
      <w:r w:rsidRPr="00615548">
        <w:rPr>
          <w:rFonts w:ascii="Times New Roman" w:hAnsi="Times New Roman"/>
          <w:color w:val="000000"/>
          <w:spacing w:val="-10"/>
          <w:w w:val="80"/>
          <w:sz w:val="18"/>
          <w:szCs w:val="18"/>
          <w:lang w:val="sl-SI"/>
        </w:rPr>
        <w:t xml:space="preserve">, </w:t>
      </w:r>
      <w:r w:rsidRPr="00615548">
        <w:rPr>
          <w:rFonts w:ascii="Tahoma" w:hAnsi="Tahoma"/>
          <w:color w:val="000000"/>
          <w:spacing w:val="-12"/>
          <w:sz w:val="18"/>
          <w:szCs w:val="18"/>
          <w:lang w:val="sl-SI"/>
        </w:rPr>
        <w:t xml:space="preserve">ki je razdeljena na </w:t>
      </w:r>
      <w:r w:rsidRPr="00615548">
        <w:rPr>
          <w:rFonts w:ascii="Arial" w:hAnsi="Arial"/>
          <w:i/>
          <w:color w:val="000000"/>
          <w:spacing w:val="-12"/>
          <w:sz w:val="18"/>
          <w:szCs w:val="18"/>
          <w:lang w:val="sl-SI"/>
        </w:rPr>
        <w:t xml:space="preserve">Staro zavezo </w:t>
      </w:r>
      <w:r w:rsidRPr="00615548">
        <w:rPr>
          <w:rFonts w:ascii="Tahoma" w:hAnsi="Tahoma"/>
          <w:color w:val="000000"/>
          <w:spacing w:val="-12"/>
          <w:sz w:val="18"/>
          <w:szCs w:val="18"/>
          <w:lang w:val="sl-SI"/>
        </w:rPr>
        <w:t xml:space="preserve">(do rojstva Jezusa Kristusa) in </w:t>
      </w:r>
      <w:r w:rsidRPr="00615548">
        <w:rPr>
          <w:rFonts w:ascii="Arial" w:hAnsi="Arial"/>
          <w:i/>
          <w:color w:val="000000"/>
          <w:spacing w:val="-12"/>
          <w:sz w:val="18"/>
          <w:szCs w:val="18"/>
          <w:lang w:val="sl-SI"/>
        </w:rPr>
        <w:t xml:space="preserve">Novo zavezo </w:t>
      </w:r>
      <w:r w:rsidRPr="00615548">
        <w:rPr>
          <w:rFonts w:ascii="Tahoma" w:hAnsi="Tahoma"/>
          <w:color w:val="000000"/>
          <w:spacing w:val="-12"/>
          <w:sz w:val="18"/>
          <w:szCs w:val="18"/>
          <w:lang w:val="sl-SI"/>
        </w:rPr>
        <w:t xml:space="preserve">(Jezusovo </w:t>
      </w:r>
      <w:r w:rsidRPr="00615548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rojstvo, njegovo življenje in drugi spisi) v kateri so </w:t>
      </w:r>
      <w:r w:rsidRPr="00615548">
        <w:rPr>
          <w:rFonts w:ascii="Arial" w:hAnsi="Arial"/>
          <w:i/>
          <w:color w:val="000000"/>
          <w:spacing w:val="-7"/>
          <w:sz w:val="18"/>
          <w:szCs w:val="18"/>
          <w:lang w:val="sl-SI"/>
        </w:rPr>
        <w:t xml:space="preserve">Evangeliji po Mateju, Marku, Luki </w:t>
      </w:r>
      <w:r w:rsidRPr="00615548">
        <w:rPr>
          <w:rFonts w:ascii="Tahoma" w:hAnsi="Tahoma"/>
          <w:color w:val="000000"/>
          <w:spacing w:val="-3"/>
          <w:sz w:val="18"/>
          <w:szCs w:val="18"/>
          <w:lang w:val="sl-SI"/>
        </w:rPr>
        <w:t xml:space="preserve">in </w:t>
      </w:r>
      <w:r w:rsidRPr="00615548">
        <w:rPr>
          <w:rFonts w:ascii="Arial" w:hAnsi="Arial"/>
          <w:i/>
          <w:color w:val="000000"/>
          <w:spacing w:val="-3"/>
          <w:sz w:val="18"/>
          <w:szCs w:val="18"/>
          <w:lang w:val="sl-SI"/>
        </w:rPr>
        <w:t xml:space="preserve">Janezu. </w:t>
      </w:r>
      <w:r w:rsidRPr="00615548">
        <w:rPr>
          <w:rFonts w:ascii="Tahoma" w:hAnsi="Tahoma"/>
          <w:color w:val="000000"/>
          <w:spacing w:val="-3"/>
          <w:sz w:val="18"/>
          <w:szCs w:val="18"/>
          <w:lang w:val="sl-SI"/>
        </w:rPr>
        <w:t xml:space="preserve">Krščanstvo je vera v enega Boga v treh osebah (Bog Oče, Bog Sin in </w:t>
      </w:r>
      <w:r w:rsidRPr="00615548">
        <w:rPr>
          <w:rFonts w:ascii="Tahoma" w:hAnsi="Tahoma"/>
          <w:color w:val="000000"/>
          <w:spacing w:val="-6"/>
          <w:sz w:val="18"/>
          <w:szCs w:val="18"/>
          <w:lang w:val="sl-SI"/>
        </w:rPr>
        <w:t>Bog Sveti duh).</w:t>
      </w:r>
    </w:p>
    <w:p w:rsidR="001434FE" w:rsidRPr="00615548" w:rsidRDefault="001434FE" w:rsidP="007D1AB0">
      <w:pPr>
        <w:tabs>
          <w:tab w:val="decimal" w:pos="72"/>
        </w:tabs>
        <w:jc w:val="both"/>
        <w:rPr>
          <w:rFonts w:ascii="Tahoma" w:hAnsi="Tahoma"/>
          <w:color w:val="000000"/>
          <w:spacing w:val="-1"/>
          <w:sz w:val="18"/>
          <w:szCs w:val="18"/>
          <w:lang w:val="sl-SI"/>
        </w:rPr>
      </w:pPr>
      <w:r w:rsidRPr="00615548">
        <w:rPr>
          <w:rFonts w:ascii="Tahoma" w:hAnsi="Tahoma"/>
          <w:spacing w:val="-1"/>
          <w:sz w:val="18"/>
          <w:szCs w:val="18"/>
          <w:lang w:val="sl-SI"/>
        </w:rPr>
        <w:t>5</w:t>
      </w:r>
      <w:r w:rsidRPr="00615548">
        <w:rPr>
          <w:rFonts w:ascii="Tahoma" w:hAnsi="Tahoma"/>
          <w:color w:val="833C0B" w:themeColor="accent2" w:themeShade="80"/>
          <w:spacing w:val="-1"/>
          <w:sz w:val="18"/>
          <w:szCs w:val="18"/>
          <w:lang w:val="sl-SI"/>
        </w:rPr>
        <w:t>. Svetišča:</w:t>
      </w:r>
      <w:r w:rsidRPr="00615548">
        <w:rPr>
          <w:rFonts w:ascii="Tahoma" w:hAnsi="Tahoma"/>
          <w:color w:val="000000"/>
          <w:spacing w:val="-1"/>
          <w:sz w:val="18"/>
          <w:szCs w:val="18"/>
          <w:lang w:val="sl-SI"/>
        </w:rPr>
        <w:t xml:space="preserve"> Za kristjane so značilne kapele in cerkve (stolnice, katedrale).</w:t>
      </w:r>
    </w:p>
    <w:p w:rsidR="001434FE" w:rsidRPr="00615548" w:rsidRDefault="001434FE" w:rsidP="007D1AB0">
      <w:pPr>
        <w:tabs>
          <w:tab w:val="decimal" w:pos="216"/>
        </w:tabs>
        <w:jc w:val="both"/>
        <w:rPr>
          <w:rFonts w:ascii="Tahoma" w:hAnsi="Tahoma"/>
          <w:b/>
          <w:color w:val="000000"/>
          <w:spacing w:val="-11"/>
          <w:sz w:val="18"/>
          <w:szCs w:val="18"/>
          <w:lang w:val="sl-SI"/>
        </w:rPr>
      </w:pPr>
      <w:r w:rsidRPr="00615548">
        <w:rPr>
          <w:rFonts w:ascii="Tahoma" w:hAnsi="Tahoma"/>
          <w:color w:val="000000"/>
          <w:spacing w:val="-11"/>
          <w:sz w:val="18"/>
          <w:szCs w:val="18"/>
          <w:lang w:val="sl-SI"/>
        </w:rPr>
        <w:t>6.</w:t>
      </w:r>
      <w:r w:rsidRPr="00615548">
        <w:rPr>
          <w:rFonts w:ascii="Tahoma" w:hAnsi="Tahoma"/>
          <w:b/>
          <w:color w:val="000000"/>
          <w:spacing w:val="-11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833C0B" w:themeColor="accent2" w:themeShade="80"/>
          <w:spacing w:val="-11"/>
          <w:sz w:val="18"/>
          <w:szCs w:val="18"/>
          <w:lang w:val="sl-SI"/>
        </w:rPr>
        <w:t>Prazniki, obredi:</w:t>
      </w:r>
      <w:r w:rsidRPr="00615548">
        <w:rPr>
          <w:rFonts w:ascii="Tahoma" w:hAnsi="Tahoma"/>
          <w:b/>
          <w:color w:val="833C0B" w:themeColor="accent2" w:themeShade="80"/>
          <w:spacing w:val="-11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Najpomembnejši krščanski prazniki so </w:t>
      </w:r>
      <w:r w:rsidRPr="00615548">
        <w:rPr>
          <w:rFonts w:ascii="Tahoma" w:hAnsi="Tahoma"/>
          <w:color w:val="833C0B" w:themeColor="accent2" w:themeShade="80"/>
          <w:spacing w:val="-11"/>
          <w:sz w:val="18"/>
          <w:szCs w:val="18"/>
          <w:lang w:val="sl-SI"/>
        </w:rPr>
        <w:t>božič</w:t>
      </w:r>
      <w:r w:rsidRPr="00615548">
        <w:rPr>
          <w:rFonts w:ascii="Tahoma" w:hAnsi="Tahoma"/>
          <w:b/>
          <w:color w:val="000000"/>
          <w:spacing w:val="-11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000000"/>
          <w:spacing w:val="-11"/>
          <w:sz w:val="18"/>
          <w:szCs w:val="18"/>
          <w:lang w:val="sl-SI"/>
        </w:rPr>
        <w:t>(praznovanje Je</w:t>
      </w:r>
      <w:r w:rsidRPr="00615548">
        <w:rPr>
          <w:rFonts w:ascii="Tahoma" w:hAnsi="Tahoma"/>
          <w:color w:val="000000"/>
          <w:spacing w:val="-11"/>
          <w:sz w:val="18"/>
          <w:szCs w:val="18"/>
          <w:lang w:val="sl-SI"/>
        </w:rPr>
        <w:softHyphen/>
      </w:r>
      <w:r w:rsidRPr="00615548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zusovega rojstva), </w:t>
      </w:r>
      <w:r w:rsidRPr="00615548">
        <w:rPr>
          <w:rFonts w:ascii="Tahoma" w:hAnsi="Tahoma"/>
          <w:color w:val="833C0B" w:themeColor="accent2" w:themeShade="80"/>
          <w:spacing w:val="-5"/>
          <w:sz w:val="18"/>
          <w:szCs w:val="18"/>
          <w:lang w:val="sl-SI"/>
        </w:rPr>
        <w:t xml:space="preserve">sv. trije kralji </w:t>
      </w:r>
      <w:r w:rsidRPr="00615548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(koledovanje kot spomin na kralje, ki so obiskali </w:t>
      </w:r>
      <w:r w:rsidRPr="00615548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Jezusa), </w:t>
      </w:r>
      <w:r w:rsidRPr="00615548">
        <w:rPr>
          <w:rFonts w:ascii="Tahoma" w:hAnsi="Tahoma"/>
          <w:color w:val="833C0B" w:themeColor="accent2" w:themeShade="80"/>
          <w:spacing w:val="-9"/>
          <w:sz w:val="18"/>
          <w:szCs w:val="18"/>
          <w:lang w:val="sl-SI"/>
        </w:rPr>
        <w:t>pepelnica</w:t>
      </w:r>
      <w:r w:rsidRPr="00615548">
        <w:rPr>
          <w:rFonts w:ascii="Tahoma" w:hAnsi="Tahoma"/>
          <w:b/>
          <w:color w:val="000000"/>
          <w:spacing w:val="-9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(prvi dan 40-dnevnega posta), velika noč (spomin na Jezusovo </w:t>
      </w:r>
      <w:r w:rsidRPr="00615548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trpljenje, smrt in vstajenje), </w:t>
      </w:r>
      <w:r w:rsidRPr="00615548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t>binkošti</w:t>
      </w:r>
      <w:r w:rsidRPr="00615548">
        <w:rPr>
          <w:rFonts w:ascii="Tahoma" w:hAnsi="Tahoma"/>
          <w:b/>
          <w:color w:val="000000"/>
          <w:spacing w:val="-10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(slavljenje prihoda Svetega duha nad Marijo in </w:t>
      </w:r>
      <w:r w:rsidRPr="00615548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apostole), </w:t>
      </w:r>
      <w:r w:rsidRPr="00615548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>vsi sveti</w:t>
      </w:r>
      <w:r w:rsidRPr="00615548">
        <w:rPr>
          <w:rFonts w:ascii="Tahoma" w:hAnsi="Tahoma"/>
          <w:b/>
          <w:color w:val="833C0B" w:themeColor="accent2" w:themeShade="80"/>
          <w:spacing w:val="-7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000000"/>
          <w:spacing w:val="-7"/>
          <w:sz w:val="18"/>
          <w:szCs w:val="18"/>
          <w:lang w:val="sl-SI"/>
        </w:rPr>
        <w:t>(spomin na umrle prednike).</w:t>
      </w:r>
    </w:p>
    <w:p w:rsidR="001434FE" w:rsidRPr="00615548" w:rsidRDefault="001434FE" w:rsidP="007D1AB0">
      <w:pPr>
        <w:tabs>
          <w:tab w:val="decimal" w:pos="216"/>
        </w:tabs>
        <w:rPr>
          <w:rFonts w:ascii="Tahoma" w:hAnsi="Tahoma"/>
          <w:color w:val="000000"/>
          <w:spacing w:val="-8"/>
          <w:sz w:val="18"/>
          <w:szCs w:val="18"/>
          <w:lang w:val="sl-SI"/>
        </w:rPr>
      </w:pPr>
      <w:r w:rsidRPr="00615548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7. </w:t>
      </w:r>
      <w:r w:rsidRPr="00615548">
        <w:rPr>
          <w:rFonts w:ascii="Tahoma" w:hAnsi="Tahoma"/>
          <w:color w:val="833C0B" w:themeColor="accent2" w:themeShade="80"/>
          <w:spacing w:val="-8"/>
          <w:sz w:val="18"/>
          <w:szCs w:val="18"/>
          <w:lang w:val="sl-SI"/>
        </w:rPr>
        <w:t>Molitev:</w:t>
      </w:r>
      <w:r w:rsidRPr="00615548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 Jezus Kristus je učil vernike molitev </w:t>
      </w:r>
      <w:r w:rsidRPr="00615548">
        <w:rPr>
          <w:rFonts w:ascii="Arial" w:hAnsi="Arial"/>
          <w:i/>
          <w:color w:val="000000"/>
          <w:spacing w:val="-8"/>
          <w:sz w:val="18"/>
          <w:szCs w:val="18"/>
          <w:lang w:val="sl-SI"/>
        </w:rPr>
        <w:t xml:space="preserve">Očenaš. </w:t>
      </w:r>
      <w:r w:rsidRPr="00615548">
        <w:rPr>
          <w:rFonts w:ascii="Tahoma" w:hAnsi="Tahoma"/>
          <w:color w:val="000000"/>
          <w:spacing w:val="-8"/>
          <w:sz w:val="18"/>
          <w:szCs w:val="18"/>
          <w:lang w:val="sl-SI"/>
        </w:rPr>
        <w:t>Svojo vero kristjani izpove</w:t>
      </w:r>
      <w:r w:rsidRPr="00615548">
        <w:rPr>
          <w:rFonts w:ascii="Tahoma" w:hAnsi="Tahoma"/>
          <w:color w:val="000000"/>
          <w:spacing w:val="-8"/>
          <w:sz w:val="18"/>
          <w:szCs w:val="18"/>
          <w:lang w:val="sl-SI"/>
        </w:rPr>
        <w:softHyphen/>
        <w:t xml:space="preserve">dujejo z molitvijo </w:t>
      </w:r>
      <w:r w:rsidRPr="00615548">
        <w:rPr>
          <w:rFonts w:ascii="Arial" w:hAnsi="Arial"/>
          <w:i/>
          <w:color w:val="000000"/>
          <w:spacing w:val="-8"/>
          <w:sz w:val="18"/>
          <w:szCs w:val="18"/>
          <w:lang w:val="sl-SI"/>
        </w:rPr>
        <w:t>Vera.</w:t>
      </w:r>
    </w:p>
    <w:p w:rsidR="001434FE" w:rsidRPr="00615548" w:rsidRDefault="001434FE" w:rsidP="007D1AB0">
      <w:pPr>
        <w:rPr>
          <w:rFonts w:ascii="Tahoma" w:hAnsi="Tahoma"/>
          <w:color w:val="000000"/>
          <w:spacing w:val="-3"/>
          <w:sz w:val="18"/>
          <w:szCs w:val="18"/>
          <w:lang w:val="sl-SI"/>
        </w:rPr>
      </w:pPr>
      <w:r w:rsidRPr="00615548">
        <w:rPr>
          <w:rFonts w:ascii="Tahoma" w:hAnsi="Tahoma"/>
          <w:color w:val="000000"/>
          <w:spacing w:val="-3"/>
          <w:sz w:val="18"/>
          <w:szCs w:val="18"/>
          <w:lang w:val="sl-SI"/>
        </w:rPr>
        <w:t xml:space="preserve">8. </w:t>
      </w:r>
      <w:r w:rsidRPr="00615548">
        <w:rPr>
          <w:rFonts w:ascii="Tahoma" w:hAnsi="Tahoma"/>
          <w:color w:val="833C0B" w:themeColor="accent2" w:themeShade="80"/>
          <w:spacing w:val="-3"/>
          <w:sz w:val="18"/>
          <w:szCs w:val="18"/>
          <w:lang w:val="sl-SI"/>
        </w:rPr>
        <w:t>Moralna pravila:</w:t>
      </w:r>
      <w:r w:rsidRPr="00615548">
        <w:rPr>
          <w:rFonts w:ascii="Tahoma" w:hAnsi="Tahoma"/>
          <w:color w:val="000000"/>
          <w:spacing w:val="-3"/>
          <w:sz w:val="18"/>
          <w:szCs w:val="18"/>
          <w:lang w:val="sl-SI"/>
        </w:rPr>
        <w:t xml:space="preserve"> Deset Mojzesovih zapovedi, ki so jih prevzeli od Judov. Jezus </w:t>
      </w:r>
      <w:r w:rsidRPr="00615548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jim je dodal zapoved ljubezni: </w:t>
      </w:r>
      <w:r w:rsidRPr="00615548">
        <w:rPr>
          <w:rFonts w:ascii="Arial" w:hAnsi="Arial"/>
          <w:i/>
          <w:color w:val="000000"/>
          <w:spacing w:val="-8"/>
          <w:sz w:val="18"/>
          <w:szCs w:val="18"/>
          <w:lang w:val="sl-SI"/>
        </w:rPr>
        <w:t>Ljubi svojega bližnjega kakor sam sebe.</w:t>
      </w:r>
    </w:p>
    <w:p w:rsidR="001434FE" w:rsidRPr="00615548" w:rsidRDefault="001434FE" w:rsidP="007D1AB0">
      <w:pPr>
        <w:tabs>
          <w:tab w:val="decimal" w:pos="216"/>
        </w:tabs>
        <w:jc w:val="both"/>
        <w:rPr>
          <w:rFonts w:ascii="Tahoma" w:hAnsi="Tahoma"/>
          <w:b/>
          <w:color w:val="000000"/>
          <w:spacing w:val="-7"/>
          <w:sz w:val="18"/>
          <w:szCs w:val="18"/>
          <w:lang w:val="sl-SI"/>
        </w:rPr>
      </w:pPr>
      <w:r w:rsidRPr="00615548">
        <w:rPr>
          <w:rFonts w:ascii="Tahoma" w:hAnsi="Tahoma"/>
          <w:spacing w:val="-7"/>
          <w:sz w:val="18"/>
          <w:szCs w:val="18"/>
          <w:lang w:val="sl-SI"/>
        </w:rPr>
        <w:t xml:space="preserve">9. </w:t>
      </w:r>
      <w:r w:rsidRPr="00615548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>Romanje:</w:t>
      </w:r>
      <w:r w:rsidRPr="00615548">
        <w:rPr>
          <w:rFonts w:ascii="Tahoma" w:hAnsi="Tahoma"/>
          <w:b/>
          <w:color w:val="000000"/>
          <w:spacing w:val="-7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Kristjani romajo v sveto deželo (Jeruzalem), Vatikan (Italija), Lurd </w:t>
      </w:r>
      <w:r w:rsidRPr="00615548">
        <w:rPr>
          <w:rFonts w:ascii="Tahoma" w:hAnsi="Tahoma"/>
          <w:color w:val="000000"/>
          <w:spacing w:val="-6"/>
          <w:sz w:val="18"/>
          <w:szCs w:val="18"/>
          <w:lang w:val="sl-SI"/>
        </w:rPr>
        <w:t>(Francija) in v številna druga romarska mesta, za katera verjamejo, da imajo poseb</w:t>
      </w:r>
      <w:r w:rsidRPr="00615548">
        <w:rPr>
          <w:rFonts w:ascii="Tahoma" w:hAnsi="Tahoma"/>
          <w:color w:val="000000"/>
          <w:spacing w:val="-6"/>
          <w:sz w:val="18"/>
          <w:szCs w:val="18"/>
          <w:lang w:val="sl-SI"/>
        </w:rPr>
        <w:softHyphen/>
      </w:r>
      <w:r w:rsidRPr="00615548">
        <w:rPr>
          <w:rFonts w:ascii="Tahoma" w:hAnsi="Tahoma"/>
          <w:color w:val="000000"/>
          <w:spacing w:val="-5"/>
          <w:sz w:val="18"/>
          <w:szCs w:val="18"/>
          <w:lang w:val="sl-SI"/>
        </w:rPr>
        <w:t>no moč (v Sloveniji Brezje, Ptujska gora, Višarje in mnoga druga).</w:t>
      </w:r>
    </w:p>
    <w:p w:rsidR="001434FE" w:rsidRDefault="001434FE" w:rsidP="007D1AB0">
      <w:pPr>
        <w:spacing w:before="120" w:after="120" w:line="199" w:lineRule="auto"/>
        <w:rPr>
          <w:rFonts w:ascii="Verdana" w:hAnsi="Verdana"/>
          <w:b/>
          <w:color w:val="C92B1F"/>
          <w:spacing w:val="-14"/>
          <w:sz w:val="24"/>
          <w:lang w:val="sl-SI"/>
        </w:rPr>
      </w:pPr>
      <w:r>
        <w:rPr>
          <w:rFonts w:ascii="Verdana" w:hAnsi="Verdana"/>
          <w:b/>
          <w:color w:val="C92B1F"/>
          <w:spacing w:val="-14"/>
          <w:sz w:val="24"/>
          <w:lang w:val="sl-SI"/>
        </w:rPr>
        <w:t xml:space="preserve">UREJANJE SKUPNIH ZADEV — VPRAŠANJA </w:t>
      </w:r>
      <w:r>
        <w:rPr>
          <w:rFonts w:ascii="Verdana" w:hAnsi="Verdana"/>
          <w:b/>
          <w:color w:val="C92B1F"/>
          <w:sz w:val="24"/>
          <w:lang w:val="sl-SI"/>
        </w:rPr>
        <w:t>DEMOKRACIJE</w:t>
      </w:r>
    </w:p>
    <w:p w:rsidR="001434FE" w:rsidRPr="00DA1F89" w:rsidRDefault="001434FE" w:rsidP="007D1AB0">
      <w:pPr>
        <w:rPr>
          <w:rFonts w:ascii="Tahoma" w:hAnsi="Tahoma"/>
          <w:b/>
          <w:color w:val="000000"/>
          <w:spacing w:val="-8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8"/>
          <w:sz w:val="18"/>
          <w:szCs w:val="18"/>
          <w:lang w:val="sl-SI"/>
        </w:rPr>
        <w:t>Vrste oblasti</w:t>
      </w:r>
      <w:r w:rsidRPr="00DA1F89">
        <w:rPr>
          <w:rFonts w:ascii="Tahoma" w:hAnsi="Tahoma"/>
          <w:b/>
          <w:color w:val="000000"/>
          <w:spacing w:val="-8"/>
          <w:sz w:val="18"/>
          <w:szCs w:val="18"/>
          <w:lang w:val="sl-SI"/>
        </w:rPr>
        <w:t xml:space="preserve">: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>demokratična, avtoritarna, totalitarna.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13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13"/>
          <w:sz w:val="18"/>
          <w:szCs w:val="18"/>
          <w:lang w:val="sl-SI"/>
        </w:rPr>
        <w:t>Demokracija</w:t>
      </w:r>
      <w:r w:rsidRPr="00DA1F89">
        <w:rPr>
          <w:rFonts w:ascii="Tahoma" w:hAnsi="Tahoma"/>
          <w:b/>
          <w:color w:val="000000"/>
          <w:spacing w:val="-13"/>
          <w:sz w:val="18"/>
          <w:szCs w:val="18"/>
          <w:lang w:val="sl-SI"/>
        </w:rPr>
        <w:t xml:space="preserve"> </w:t>
      </w:r>
      <w:r w:rsidRPr="00DA1F89">
        <w:rPr>
          <w:rFonts w:ascii="Arial" w:hAnsi="Arial"/>
          <w:i/>
          <w:color w:val="000000"/>
          <w:spacing w:val="-13"/>
          <w:sz w:val="18"/>
          <w:szCs w:val="18"/>
          <w:lang w:val="sl-SI"/>
        </w:rPr>
        <w:t xml:space="preserve">(demos — </w:t>
      </w:r>
      <w:r w:rsidRPr="00DA1F89">
        <w:rPr>
          <w:rFonts w:ascii="Tahoma" w:hAnsi="Tahoma"/>
          <w:color w:val="000000"/>
          <w:spacing w:val="-13"/>
          <w:sz w:val="18"/>
          <w:szCs w:val="18"/>
          <w:lang w:val="sl-SI"/>
        </w:rPr>
        <w:t xml:space="preserve">ljudstvo, </w:t>
      </w:r>
      <w:proofErr w:type="spellStart"/>
      <w:r w:rsidRPr="00DA1F89">
        <w:rPr>
          <w:rFonts w:ascii="Arial" w:hAnsi="Arial"/>
          <w:i/>
          <w:color w:val="000000"/>
          <w:spacing w:val="-13"/>
          <w:sz w:val="18"/>
          <w:szCs w:val="18"/>
          <w:lang w:val="sl-SI"/>
        </w:rPr>
        <w:t>kratein</w:t>
      </w:r>
      <w:proofErr w:type="spellEnd"/>
      <w:r w:rsidRPr="00DA1F89">
        <w:rPr>
          <w:rFonts w:ascii="Arial" w:hAnsi="Arial"/>
          <w:i/>
          <w:color w:val="000000"/>
          <w:spacing w:val="-13"/>
          <w:sz w:val="18"/>
          <w:szCs w:val="18"/>
          <w:lang w:val="sl-SI"/>
        </w:rPr>
        <w:t xml:space="preserve"> — </w:t>
      </w:r>
      <w:r w:rsidRPr="00DA1F89">
        <w:rPr>
          <w:rFonts w:ascii="Tahoma" w:hAnsi="Tahoma"/>
          <w:color w:val="000000"/>
          <w:spacing w:val="-13"/>
          <w:sz w:val="18"/>
          <w:szCs w:val="18"/>
          <w:lang w:val="sl-SI"/>
        </w:rPr>
        <w:t xml:space="preserve">vladati; grško vladavina ljudstva) je oblika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življenja v skupnosti in način vladanja v državi. Oblast izhaja iz ljudstva in deluje v </w:t>
      </w:r>
      <w:r w:rsidRPr="00DA1F89">
        <w:rPr>
          <w:rFonts w:ascii="Tahoma" w:hAnsi="Tahoma"/>
          <w:color w:val="000000"/>
          <w:spacing w:val="-4"/>
          <w:sz w:val="18"/>
          <w:szCs w:val="18"/>
          <w:lang w:val="sl-SI"/>
        </w:rPr>
        <w:t>njegovem interesu. Pravila, pravice, zakoni in dolžnosti so za vse enaki, upoštevati se morajo tudi pravice manjšin. Za demokracijo je značilna svoboda izražanja mi</w:t>
      </w:r>
      <w:r w:rsidRPr="00DA1F89">
        <w:rPr>
          <w:rFonts w:ascii="Tahoma" w:hAnsi="Tahoma"/>
          <w:color w:val="000000"/>
          <w:spacing w:val="-4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sli. Ljudje volijo svoje predstavnike (predstavniška demokracija), jih pooblastijo za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odločanje in preko njih sodelujejo v javnem življenju. Na volitvah se sprejme volja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večine. Zamisel o demokraciji se je porodila v antični Grčiji </w:t>
      </w:r>
      <w:r w:rsidRPr="00DA1F89">
        <w:rPr>
          <w:rFonts w:ascii="Arial" w:hAnsi="Arial"/>
          <w:i/>
          <w:color w:val="000000"/>
          <w:spacing w:val="-7"/>
          <w:sz w:val="18"/>
          <w:szCs w:val="18"/>
          <w:lang w:val="sl-SI"/>
        </w:rPr>
        <w:t>(</w:t>
      </w:r>
      <w:proofErr w:type="spellStart"/>
      <w:r w:rsidRPr="00DA1F89">
        <w:rPr>
          <w:rFonts w:ascii="Arial" w:hAnsi="Arial"/>
          <w:i/>
          <w:color w:val="000000"/>
          <w:spacing w:val="-7"/>
          <w:sz w:val="18"/>
          <w:szCs w:val="18"/>
          <w:lang w:val="sl-SI"/>
        </w:rPr>
        <w:t>črepinjska</w:t>
      </w:r>
      <w:proofErr w:type="spellEnd"/>
      <w:r w:rsidRPr="00DA1F89">
        <w:rPr>
          <w:rFonts w:ascii="Arial" w:hAnsi="Arial"/>
          <w:i/>
          <w:color w:val="000000"/>
          <w:spacing w:val="-7"/>
          <w:sz w:val="18"/>
          <w:szCs w:val="18"/>
          <w:lang w:val="sl-SI"/>
        </w:rPr>
        <w:t xml:space="preserve"> sodba).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Leta 1776 so ZDA sprejele </w:t>
      </w:r>
      <w:r w:rsidRPr="00DA1F89">
        <w:rPr>
          <w:rFonts w:ascii="Arial" w:hAnsi="Arial"/>
          <w:i/>
          <w:color w:val="000000"/>
          <w:spacing w:val="-7"/>
          <w:sz w:val="18"/>
          <w:szCs w:val="18"/>
          <w:lang w:val="sl-SI"/>
        </w:rPr>
        <w:t xml:space="preserve">Deklaracijo o neodvisnosti,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demokratična ideja se je nadalje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vala v francoski revoluciji (1789). V Sloveniji imamo parlamentarno in strankarsko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demokracijo.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10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t>Avtokracija</w:t>
      </w:r>
      <w:r w:rsidRPr="00DA1F89">
        <w:rPr>
          <w:rFonts w:ascii="Tahoma" w:hAnsi="Tahoma"/>
          <w:b/>
          <w:color w:val="000000"/>
          <w:spacing w:val="-10"/>
          <w:sz w:val="18"/>
          <w:szCs w:val="18"/>
          <w:lang w:val="sl-SI"/>
        </w:rPr>
        <w:t xml:space="preserve"> </w:t>
      </w:r>
      <w:r w:rsidRPr="00DA1F89">
        <w:rPr>
          <w:rFonts w:ascii="Arial" w:hAnsi="Arial"/>
          <w:i/>
          <w:color w:val="000000"/>
          <w:spacing w:val="-10"/>
          <w:sz w:val="18"/>
          <w:szCs w:val="18"/>
          <w:lang w:val="sl-SI"/>
        </w:rPr>
        <w:t xml:space="preserve">(avto — 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sam; grško) je nasprotje demokracije in je neomejena oblast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vladarja ali skupine ljudi. Vladar je avtoriteta, ki je na to mesto postavljena zaradi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nasledstva (kralji, cesarji) ali je bila izvoljena in si je oblast prisvojila ali pa se je kar </w:t>
      </w:r>
      <w:r w:rsidRPr="00DA1F89">
        <w:rPr>
          <w:rFonts w:ascii="Tahoma" w:hAnsi="Tahoma"/>
          <w:color w:val="000000"/>
          <w:spacing w:val="-4"/>
          <w:sz w:val="18"/>
          <w:szCs w:val="18"/>
          <w:lang w:val="sl-SI"/>
        </w:rPr>
        <w:t>sama postavila.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7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>Diktatura</w:t>
      </w:r>
      <w:r w:rsidRPr="00DA1F89">
        <w:rPr>
          <w:rFonts w:ascii="Tahoma" w:hAnsi="Tahoma"/>
          <w:b/>
          <w:color w:val="000000"/>
          <w:spacing w:val="-7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je oblika oblasti, v kateri avtokratski vladar prevzame absolutno oblast. V </w:t>
      </w:r>
      <w:r w:rsidRPr="00DA1F89">
        <w:rPr>
          <w:rFonts w:ascii="Tahoma" w:hAnsi="Tahoma"/>
          <w:color w:val="000000"/>
          <w:spacing w:val="-4"/>
          <w:sz w:val="18"/>
          <w:szCs w:val="18"/>
          <w:lang w:val="sl-SI"/>
        </w:rPr>
        <w:t>državi ni svobode govora in tiska (cenzura), razmišljanja, zborovanj in nasprotova</w:t>
      </w:r>
      <w:r w:rsidRPr="00DA1F89">
        <w:rPr>
          <w:rFonts w:ascii="Tahoma" w:hAnsi="Tahoma"/>
          <w:color w:val="000000"/>
          <w:spacing w:val="-4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nja. Oblast posega na vsa področja življenja. Parlament, če obstaja, je navidezen in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nima vpliva. Nasprotovanje se strogo kaznuje (politični procesi, zapori, usmrtitve). 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>Državljane obvladujejo s pomočjo javne in tajne policije. V diktaturi se kršijo člove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kove pravice. Primeri diktatorjev 20. stoletja so Benito Mussolini v Italiji — </w:t>
      </w:r>
      <w:r w:rsidRPr="00DA1F89">
        <w:rPr>
          <w:rFonts w:ascii="Tahoma" w:hAnsi="Tahoma"/>
          <w:color w:val="833C0B" w:themeColor="accent2" w:themeShade="80"/>
          <w:spacing w:val="-8"/>
          <w:sz w:val="18"/>
          <w:szCs w:val="18"/>
          <w:lang w:val="sl-SI"/>
        </w:rPr>
        <w:t>fašizem</w:t>
      </w:r>
      <w:r w:rsidRPr="00DA1F89">
        <w:rPr>
          <w:rFonts w:ascii="Tahoma" w:hAnsi="Tahoma"/>
          <w:b/>
          <w:color w:val="000000"/>
          <w:spacing w:val="-8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>(diktatura skupine političnih skrajnežev, ki je izvajala nasilje nad državljani in jih pri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>silila v popolno podreditev.), Adolf Hitler</w:t>
      </w:r>
      <w:r w:rsidRPr="00DA1F89">
        <w:rPr>
          <w:rFonts w:ascii="Tahoma" w:hAnsi="Tahoma"/>
          <w:b/>
          <w:color w:val="000000"/>
          <w:spacing w:val="-11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v Nemčiji — </w:t>
      </w:r>
      <w:r w:rsidRPr="00DA1F89">
        <w:rPr>
          <w:rFonts w:ascii="Tahoma" w:hAnsi="Tahoma"/>
          <w:color w:val="833C0B" w:themeColor="accent2" w:themeShade="80"/>
          <w:spacing w:val="-11"/>
          <w:sz w:val="18"/>
          <w:szCs w:val="18"/>
          <w:lang w:val="sl-SI"/>
        </w:rPr>
        <w:t>nacizem</w:t>
      </w:r>
      <w:r w:rsidRPr="00DA1F89">
        <w:rPr>
          <w:rFonts w:ascii="Tahoma" w:hAnsi="Tahoma"/>
          <w:b/>
          <w:color w:val="000000"/>
          <w:spacing w:val="-11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(gibanje, ki je v Nemčiji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najprej zasledovalo nacionalistične cilje, sprožilo 2. svetovno vojno in se razvilo ter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>ohranjalo s koncentracijskimi taborišči, rasnimi zakoni, nestrpnostjo do Židov (anti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semitizem.)), Josip V. Stalin v Sovjetski zvezi — </w:t>
      </w:r>
      <w:r w:rsidRPr="00DA1F89">
        <w:rPr>
          <w:rFonts w:ascii="Tahoma" w:hAnsi="Tahoma"/>
          <w:color w:val="833C0B" w:themeColor="accent2" w:themeShade="80"/>
          <w:spacing w:val="-9"/>
          <w:sz w:val="18"/>
          <w:szCs w:val="18"/>
          <w:lang w:val="sl-SI"/>
        </w:rPr>
        <w:t>komunizem</w:t>
      </w:r>
      <w:r w:rsidRPr="00DA1F89">
        <w:rPr>
          <w:rFonts w:ascii="Tahoma" w:hAnsi="Tahoma"/>
          <w:b/>
          <w:color w:val="000000"/>
          <w:spacing w:val="-9"/>
          <w:sz w:val="18"/>
          <w:szCs w:val="18"/>
          <w:lang w:val="sl-SI"/>
        </w:rPr>
        <w:t xml:space="preserve">. 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Je oblast ene in edine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politične stranke, ki vlada v imenu delavskega razreda. Posegal je v zasebnost ljudi,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razlaščal in podržavljal zasebno lastnino, navidezno odpravil družbene razrede in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obvladoval državljane s tajno policijo, državno prisilo in prisilnim delom v Sibiriji za'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nasprotnike.</w:t>
      </w:r>
    </w:p>
    <w:p w:rsidR="001434FE" w:rsidRDefault="001434FE" w:rsidP="007D1AB0">
      <w:pPr>
        <w:spacing w:before="120" w:after="120"/>
        <w:rPr>
          <w:rFonts w:ascii="Tahoma" w:hAnsi="Tahoma"/>
          <w:b/>
          <w:color w:val="13354E"/>
          <w:sz w:val="21"/>
          <w:lang w:val="sl-SI"/>
        </w:rPr>
      </w:pPr>
      <w:r>
        <w:rPr>
          <w:rFonts w:ascii="Tahoma" w:hAnsi="Tahoma"/>
          <w:b/>
          <w:color w:val="13354E"/>
          <w:sz w:val="21"/>
          <w:lang w:val="sl-SI"/>
        </w:rPr>
        <w:t>Delovanje pravne države in demokracija</w:t>
      </w:r>
    </w:p>
    <w:p w:rsidR="001434FE" w:rsidRPr="00DA1F89" w:rsidRDefault="001434FE" w:rsidP="007D1AB0">
      <w:pPr>
        <w:jc w:val="both"/>
        <w:rPr>
          <w:rFonts w:ascii="Tahoma" w:hAnsi="Tahoma"/>
          <w:color w:val="000000"/>
          <w:spacing w:val="-10"/>
          <w:sz w:val="18"/>
          <w:szCs w:val="18"/>
          <w:lang w:val="sl-SI"/>
        </w:rPr>
      </w:pP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Pravna država ima tri veje oblasti: </w:t>
      </w:r>
      <w:r w:rsidRPr="00DA1F89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t>zakonodajno</w:t>
      </w:r>
      <w:r w:rsidRPr="00DA1F89">
        <w:rPr>
          <w:rFonts w:ascii="Tahoma" w:hAnsi="Tahoma"/>
          <w:b/>
          <w:color w:val="000000"/>
          <w:spacing w:val="-10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(državni zbor in državni svet), </w:t>
      </w:r>
      <w:r w:rsidRPr="00DA1F89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t>iz</w:t>
      </w:r>
      <w:r w:rsidRPr="00DA1F89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833C0B" w:themeColor="accent2" w:themeShade="80"/>
          <w:spacing w:val="-8"/>
          <w:sz w:val="18"/>
          <w:szCs w:val="18"/>
          <w:lang w:val="sl-SI"/>
        </w:rPr>
        <w:t>vršilno</w:t>
      </w:r>
      <w:r w:rsidRPr="00DA1F89">
        <w:rPr>
          <w:rFonts w:ascii="Tahoma" w:hAnsi="Tahoma"/>
          <w:b/>
          <w:color w:val="000000"/>
          <w:spacing w:val="-8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(predsednik države, predsednik vlade in ministri) ter </w:t>
      </w:r>
      <w:r w:rsidRPr="00DA1F89">
        <w:rPr>
          <w:rFonts w:ascii="Tahoma" w:hAnsi="Tahoma"/>
          <w:color w:val="833C0B" w:themeColor="accent2" w:themeShade="80"/>
          <w:spacing w:val="-8"/>
          <w:sz w:val="18"/>
          <w:szCs w:val="18"/>
          <w:lang w:val="sl-SI"/>
        </w:rPr>
        <w:t>sodno oblast</w:t>
      </w:r>
      <w:r w:rsidRPr="00DA1F89">
        <w:rPr>
          <w:rFonts w:ascii="Tahoma" w:hAnsi="Tahoma"/>
          <w:b/>
          <w:color w:val="000000"/>
          <w:spacing w:val="-8"/>
          <w:sz w:val="18"/>
          <w:szCs w:val="18"/>
          <w:lang w:val="sl-SI"/>
        </w:rPr>
        <w:t xml:space="preserve">.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Veje 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>oblasti morajo biti v demokratični državi neodvisne in ločene.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10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t>Državni zbor (parlament)</w:t>
      </w:r>
      <w:r w:rsidRPr="00DA1F89">
        <w:rPr>
          <w:rFonts w:ascii="Tahoma" w:hAnsi="Tahoma"/>
          <w:b/>
          <w:color w:val="833C0B" w:themeColor="accent2" w:themeShade="80"/>
          <w:spacing w:val="-10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je političen organ, ki je v Republiki Sloveniji sestavljen iz 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90 (88 voljenih strankarskih ter dveh voljenih narodnostno manjšinskih) poslancev.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Izvoljeni so na splošnih in tajnih volitvah (na podlagi odstotka, ki ga prejme njihova 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>politična stranka na volitvah). Svoj mandat opravljajo poklicno, štiri leta, z možno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stjo ponovne izvolitve. Naloga državnega zbora je sprejemanje zakonov, ki določajo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pravice in dolžnosti slovenskih državljanov in tujcev, ki živijo na ozemlju Republike </w:t>
      </w:r>
      <w:r w:rsidRPr="00DA1F89">
        <w:rPr>
          <w:rFonts w:ascii="Tahoma" w:hAnsi="Tahoma"/>
          <w:color w:val="000000"/>
          <w:spacing w:val="1"/>
          <w:sz w:val="18"/>
          <w:szCs w:val="18"/>
          <w:lang w:val="sl-SI"/>
        </w:rPr>
        <w:t>Slovenije. Državni zbor v</w:t>
      </w:r>
      <w:r w:rsidR="00DA1F89">
        <w:rPr>
          <w:rFonts w:ascii="Tahoma" w:hAnsi="Tahoma"/>
          <w:color w:val="000000"/>
          <w:spacing w:val="1"/>
          <w:sz w:val="18"/>
          <w:szCs w:val="18"/>
          <w:lang w:val="sl-SI"/>
        </w:rPr>
        <w:t>odi predsednik državnega zbora.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8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8"/>
          <w:sz w:val="18"/>
          <w:szCs w:val="18"/>
          <w:lang w:val="sl-SI"/>
        </w:rPr>
        <w:t>Državni svet</w:t>
      </w:r>
      <w:r w:rsidRPr="00DA1F89">
        <w:rPr>
          <w:rFonts w:ascii="Tahoma" w:hAnsi="Tahoma"/>
          <w:b/>
          <w:color w:val="833C0B" w:themeColor="accent2" w:themeShade="80"/>
          <w:spacing w:val="-8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sestavlja 40 predstavnikov različnih strok in poklicev iz vseh delov </w:t>
      </w:r>
      <w:r w:rsidRPr="00DA1F89">
        <w:rPr>
          <w:rFonts w:ascii="Tahoma" w:hAnsi="Tahoma"/>
          <w:color w:val="000000"/>
          <w:spacing w:val="-4"/>
          <w:sz w:val="18"/>
          <w:szCs w:val="18"/>
          <w:lang w:val="sl-SI"/>
        </w:rPr>
        <w:t xml:space="preserve">Slovenije. Predlagajo jih občinski sveti. Njihov mandat traja 5 let. Državni svetniki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se zavzemajo za interese ljudi na posameznih območjih Slovenije, za interese po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  <w:t xml:space="preserve">sameznih skupin prebivalstva (obrtnikov, zdravnikov), sprejemajo odloke in imajo 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>možnost veta (zadržanje izvajanja) na sprejete zakone državnega zbora.</w:t>
      </w:r>
    </w:p>
    <w:p w:rsidR="00DA1F89" w:rsidRDefault="001434FE" w:rsidP="007D1AB0">
      <w:pPr>
        <w:jc w:val="both"/>
        <w:rPr>
          <w:rFonts w:ascii="Tahoma" w:hAnsi="Tahoma"/>
          <w:color w:val="000000"/>
          <w:spacing w:val="-6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12"/>
          <w:sz w:val="18"/>
          <w:szCs w:val="18"/>
          <w:lang w:val="sl-SI"/>
        </w:rPr>
        <w:t>Predsednik države</w:t>
      </w:r>
      <w:r w:rsidRPr="00DA1F89">
        <w:rPr>
          <w:rFonts w:ascii="Tahoma" w:hAnsi="Tahoma"/>
          <w:b/>
          <w:color w:val="833C0B" w:themeColor="accent2" w:themeShade="80"/>
          <w:spacing w:val="-12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2"/>
          <w:sz w:val="18"/>
          <w:szCs w:val="18"/>
          <w:lang w:val="sl-SI"/>
        </w:rPr>
        <w:t xml:space="preserve">predstavlja državo v mednarodni skupnosti in je vrhovni </w:t>
      </w:r>
      <w:proofErr w:type="spellStart"/>
      <w:r w:rsidRPr="00DA1F89">
        <w:rPr>
          <w:rFonts w:ascii="Tahoma" w:hAnsi="Tahoma"/>
          <w:color w:val="000000"/>
          <w:spacing w:val="-12"/>
          <w:sz w:val="18"/>
          <w:szCs w:val="18"/>
          <w:lang w:val="sl-SI"/>
        </w:rPr>
        <w:t>povelj</w:t>
      </w:r>
      <w:r w:rsidRPr="00DA1F89">
        <w:rPr>
          <w:rFonts w:ascii="Tahoma" w:hAnsi="Tahoma"/>
          <w:color w:val="000000"/>
          <w:spacing w:val="-12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>nik'vojske</w:t>
      </w:r>
      <w:proofErr w:type="spellEnd"/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. Izvoljen je na predsedniških volitvah za 5-letni mandat, ki se lahko enkrat ponovi. Za njegovo izvolitev je potrebno več kot 50 % glasov vseh volivcev,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lastRenderedPageBreak/>
        <w:t xml:space="preserve">ki so se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udeležili volitev. Če v prvem krogu noben kandidat ne doseže 50 odstotkov, se prva dva kandidata pomerita v drugem krogu.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6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6"/>
          <w:sz w:val="18"/>
          <w:szCs w:val="18"/>
          <w:lang w:val="sl-SI"/>
        </w:rPr>
        <w:t>Vlado</w:t>
      </w:r>
      <w:r w:rsidRPr="00DA1F89">
        <w:rPr>
          <w:rFonts w:ascii="Tahoma" w:hAnsi="Tahoma"/>
          <w:b/>
          <w:color w:val="000000"/>
          <w:spacing w:val="-6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sestavljajo stranke, ki so po volitvah oblikovale vladno koalicijo. Preostale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stranke so vladna opozicija in spremljajo delo vlade. Vlada začne delovati, ko je z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glasovanjem potrjena v državnem zboru. Svoje naloge opravlja s pomočjo uradni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kov, ki delujejo v državni upravi (ministrstva, uradi, zavodi).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9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9"/>
          <w:sz w:val="18"/>
          <w:szCs w:val="18"/>
          <w:lang w:val="sl-SI"/>
        </w:rPr>
        <w:t>Predsednik vlade</w:t>
      </w:r>
      <w:r w:rsidRPr="00DA1F89">
        <w:rPr>
          <w:rFonts w:ascii="Tahoma" w:hAnsi="Tahoma"/>
          <w:b/>
          <w:color w:val="833C0B" w:themeColor="accent2" w:themeShade="80"/>
          <w:spacing w:val="-9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>vodi delo vlade in skrbi za izvrševanje sprejetih zakonov ter de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lovanje države. Usmerja in nadzoruje </w:t>
      </w:r>
      <w:r w:rsidRPr="00DA1F89">
        <w:rPr>
          <w:rFonts w:ascii="Tahoma" w:hAnsi="Tahoma"/>
          <w:color w:val="833C0B" w:themeColor="accent2" w:themeShade="80"/>
          <w:spacing w:val="-6"/>
          <w:sz w:val="18"/>
          <w:szCs w:val="18"/>
          <w:lang w:val="sl-SI"/>
        </w:rPr>
        <w:t>ministre</w:t>
      </w:r>
      <w:r w:rsidRPr="00DA1F89">
        <w:rPr>
          <w:rFonts w:ascii="Tahoma" w:hAnsi="Tahoma"/>
          <w:b/>
          <w:color w:val="000000"/>
          <w:spacing w:val="-6"/>
          <w:sz w:val="18"/>
          <w:szCs w:val="18"/>
          <w:lang w:val="sl-SI"/>
        </w:rPr>
        <w:t xml:space="preserve">,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ti pa različna področja (Ministrstvo </w:t>
      </w:r>
      <w:r w:rsidRPr="00DA1F89">
        <w:rPr>
          <w:rFonts w:ascii="Tahoma" w:hAnsi="Tahoma"/>
          <w:color w:val="000000"/>
          <w:spacing w:val="-3"/>
          <w:sz w:val="18"/>
          <w:szCs w:val="18"/>
          <w:lang w:val="sl-SI"/>
        </w:rPr>
        <w:t xml:space="preserve">za finance, za notranje zadeve, za zunanje zadeve, za pravosodje, za obrambo, </w:t>
      </w:r>
      <w:r w:rsidRPr="00DA1F89">
        <w:rPr>
          <w:rFonts w:ascii="Tahoma" w:hAnsi="Tahoma"/>
          <w:color w:val="000000"/>
          <w:spacing w:val="-2"/>
          <w:sz w:val="18"/>
          <w:szCs w:val="18"/>
          <w:lang w:val="sl-SI"/>
        </w:rPr>
        <w:t xml:space="preserve">za delo, družino in socialne zadeve, za gospodarstvo, za kmetijstvo, gozdarstvo </w:t>
      </w:r>
      <w:r w:rsidRPr="00DA1F89">
        <w:rPr>
          <w:rFonts w:ascii="Tahoma" w:hAnsi="Tahoma"/>
          <w:color w:val="000000"/>
          <w:spacing w:val="-3"/>
          <w:sz w:val="18"/>
          <w:szCs w:val="18"/>
          <w:lang w:val="sl-SI"/>
        </w:rPr>
        <w:t xml:space="preserve">in prehrano, za kulturo, za okolje in prostor, za promet, za šolstvo in šport, za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visoko šolstvo, znanost in tehnologijo, za zdravje in za javno upravo).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7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>Sodno oblast</w:t>
      </w:r>
      <w:r w:rsidRPr="00DA1F89">
        <w:rPr>
          <w:rFonts w:ascii="Tahoma" w:hAnsi="Tahoma"/>
          <w:b/>
          <w:color w:val="833C0B" w:themeColor="accent2" w:themeShade="80"/>
          <w:spacing w:val="-7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sestavljajo </w:t>
      </w:r>
      <w:r w:rsidRPr="00DA1F89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>sodišča</w:t>
      </w:r>
      <w:r w:rsidRPr="00DA1F89">
        <w:rPr>
          <w:rFonts w:ascii="Tahoma" w:hAnsi="Tahoma"/>
          <w:b/>
          <w:color w:val="000000"/>
          <w:spacing w:val="-7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(okrajna, okrožna, višja in vrhovno), </w:t>
      </w:r>
      <w:r w:rsidRPr="00DA1F89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 xml:space="preserve">tožilstva </w:t>
      </w:r>
      <w:r w:rsidRPr="00DA1F89">
        <w:rPr>
          <w:rFonts w:ascii="Tahoma" w:hAnsi="Tahoma"/>
          <w:spacing w:val="-9"/>
          <w:sz w:val="18"/>
          <w:szCs w:val="18"/>
          <w:lang w:val="sl-SI"/>
        </w:rPr>
        <w:t>in</w:t>
      </w:r>
      <w:r w:rsidRPr="00DA1F89">
        <w:rPr>
          <w:rFonts w:ascii="Tahoma" w:hAnsi="Tahoma"/>
          <w:color w:val="833C0B" w:themeColor="accent2" w:themeShade="80"/>
          <w:spacing w:val="-9"/>
          <w:sz w:val="18"/>
          <w:szCs w:val="18"/>
          <w:lang w:val="sl-SI"/>
        </w:rPr>
        <w:t xml:space="preserve"> ustavno sodišče</w:t>
      </w:r>
      <w:r w:rsidRPr="00DA1F89">
        <w:rPr>
          <w:rFonts w:ascii="Tahoma" w:hAnsi="Tahoma"/>
          <w:b/>
          <w:color w:val="000000"/>
          <w:spacing w:val="-9"/>
          <w:sz w:val="18"/>
          <w:szCs w:val="18"/>
          <w:lang w:val="sl-SI"/>
        </w:rPr>
        <w:t xml:space="preserve">, 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ki preverja, ali so sprejeti akti v skladu </w:t>
      </w:r>
      <w:r w:rsidRPr="00DA1F89">
        <w:rPr>
          <w:rFonts w:ascii="Arial" w:hAnsi="Arial"/>
          <w:i/>
          <w:color w:val="000000"/>
          <w:spacing w:val="-9"/>
          <w:sz w:val="18"/>
          <w:szCs w:val="18"/>
          <w:lang w:val="sl-SI"/>
        </w:rPr>
        <w:t xml:space="preserve">z Ustavo Republike </w:t>
      </w:r>
      <w:r w:rsidRPr="00DA1F89">
        <w:rPr>
          <w:rFonts w:ascii="Arial" w:hAnsi="Arial"/>
          <w:i/>
          <w:color w:val="000000"/>
          <w:spacing w:val="-6"/>
          <w:w w:val="85"/>
          <w:sz w:val="18"/>
          <w:szCs w:val="18"/>
          <w:lang w:val="sl-SI"/>
        </w:rPr>
        <w:t xml:space="preserve">Slovenije.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Znotraj sodne oblasti delujejo sodniki, odvetniki, tožilci, notarji. Po tem, ko je državljan članice EU</w:t>
      </w:r>
      <w:r w:rsidRPr="00DA1F89">
        <w:rPr>
          <w:rFonts w:ascii="Tahoma" w:hAnsi="Tahoma"/>
          <w:b/>
          <w:color w:val="000000"/>
          <w:spacing w:val="-6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izkoristil vse sodne možnosti v državi, ima možnost pritožbe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na Sodišče Evropske unije.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9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9"/>
          <w:sz w:val="18"/>
          <w:szCs w:val="18"/>
          <w:lang w:val="sl-SI"/>
        </w:rPr>
        <w:t>Politične stranke</w:t>
      </w:r>
      <w:r w:rsidRPr="00DA1F89">
        <w:rPr>
          <w:rFonts w:ascii="Tahoma" w:hAnsi="Tahoma"/>
          <w:b/>
          <w:color w:val="833C0B" w:themeColor="accent2" w:themeShade="80"/>
          <w:spacing w:val="-9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 xml:space="preserve">se organizirajo na osnovi svojih političnih ciljev in stališč, povezanih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z nadaljnjim razvojem družbe. So posrednik med posameznikom in državo. Izdelajo svoj program, zastopajo mnenje in interese določenih posameznikov ter družbenih skupin. Imajo svoje simbole, vodstvo in tekmujejo za politično oblast.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7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>Volitve</w:t>
      </w:r>
      <w:r w:rsidRPr="00DA1F89">
        <w:rPr>
          <w:rFonts w:ascii="Tahoma" w:hAnsi="Tahoma"/>
          <w:b/>
          <w:color w:val="000000"/>
          <w:spacing w:val="-7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so ustavno določen sistem izbire demokratične politične oblasti. Volivci pri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  <w:t>dobijo volilno pravico z 18. leti. Volilna pravica pomeni, da lahko državljan voli, kan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didira in je izvoljen. Na volitvah volimo poslance v državni zbor, predsednika države,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člane občinskih svetov in župane.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7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7"/>
          <w:sz w:val="18"/>
          <w:szCs w:val="18"/>
          <w:lang w:val="sl-SI"/>
        </w:rPr>
        <w:t>Človekove pravice</w:t>
      </w:r>
      <w:r w:rsidRPr="00DA1F89">
        <w:rPr>
          <w:rFonts w:ascii="Tahoma" w:hAnsi="Tahoma"/>
          <w:b/>
          <w:color w:val="833C0B" w:themeColor="accent2" w:themeShade="80"/>
          <w:spacing w:val="-7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so temeljne pravice vsakega človeka in mu pripadajo že z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rojstvom. Osnovno vodilo človekovih pravic je spoštovanje življenja in dostojanstva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vsakega posameznika. Koncept človekovih pravic ni nekaj novega, saj so jih zagota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  <w:t xml:space="preserve">vljale že mnoge stare družbe in civilizacije. Morda je bila prva deklaracija človekovih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pravic zapisana na glinenem cilindru, kjer je perzijski kralj </w:t>
      </w:r>
      <w:proofErr w:type="spellStart"/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>Kir</w:t>
      </w:r>
      <w:proofErr w:type="spellEnd"/>
      <w:r w:rsidRPr="00DA1F89">
        <w:rPr>
          <w:rFonts w:ascii="Tahoma" w:hAnsi="Tahoma"/>
          <w:spacing w:val="-8"/>
          <w:sz w:val="18"/>
          <w:szCs w:val="18"/>
          <w:lang w:val="sl-SI"/>
        </w:rPr>
        <w:t>, (</w:t>
      </w:r>
      <w:hyperlink r:id="rId18">
        <w:r w:rsidRPr="00DA1F89">
          <w:rPr>
            <w:rFonts w:ascii="Tahoma" w:hAnsi="Tahoma"/>
            <w:spacing w:val="-8"/>
            <w:sz w:val="18"/>
            <w:szCs w:val="18"/>
            <w:u w:val="single"/>
            <w:lang w:val="sl-SI"/>
          </w:rPr>
          <w:t>6. stol. pr</w:t>
        </w:r>
      </w:hyperlink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. n. št.) po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mirnem zavzetju Babilona razglasil rasno (etnično), jezikovno in versko enakost, osvobodil sužnje, omogočil razseljenim osebam vrnitev v domovino ter zapovedal </w:t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>obnovo verskih stavb vseh verstev.</w:t>
      </w:r>
    </w:p>
    <w:p w:rsidR="001434FE" w:rsidRPr="00DA1F89" w:rsidRDefault="001434FE" w:rsidP="007D1AB0">
      <w:pPr>
        <w:jc w:val="both"/>
        <w:rPr>
          <w:rFonts w:ascii="Tahoma" w:hAnsi="Tahoma"/>
          <w:color w:val="000000"/>
          <w:spacing w:val="-10"/>
          <w:sz w:val="18"/>
          <w:szCs w:val="18"/>
          <w:lang w:val="sl-SI"/>
        </w:rPr>
      </w:pP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Človekove pravice delimo v tri skupine: </w:t>
      </w:r>
      <w:r w:rsidRPr="00DA1F89">
        <w:rPr>
          <w:rFonts w:ascii="Tahoma" w:hAnsi="Tahoma"/>
          <w:color w:val="833C0B" w:themeColor="accent2" w:themeShade="80"/>
          <w:spacing w:val="-11"/>
          <w:sz w:val="18"/>
          <w:szCs w:val="18"/>
          <w:lang w:val="sl-SI"/>
        </w:rPr>
        <w:t>državljanske in politične</w:t>
      </w:r>
      <w:r w:rsidRPr="00DA1F89">
        <w:rPr>
          <w:rFonts w:ascii="Tahoma" w:hAnsi="Tahoma"/>
          <w:b/>
          <w:color w:val="833C0B" w:themeColor="accent2" w:themeShade="80"/>
          <w:spacing w:val="-11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(splošna in enaka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volilna pravica, pravica do združevanja in zbiranja, pravica do svobodnega prepriča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12"/>
          <w:sz w:val="18"/>
          <w:szCs w:val="18"/>
          <w:lang w:val="sl-SI"/>
        </w:rPr>
        <w:t xml:space="preserve">nja, izražanja misli, vesti, veroizpovedi), </w:t>
      </w:r>
      <w:r w:rsidRPr="00DA1F89">
        <w:rPr>
          <w:rFonts w:ascii="Tahoma" w:hAnsi="Tahoma"/>
          <w:color w:val="833C0B" w:themeColor="accent2" w:themeShade="80"/>
          <w:spacing w:val="-12"/>
          <w:sz w:val="18"/>
          <w:szCs w:val="18"/>
          <w:lang w:val="sl-SI"/>
        </w:rPr>
        <w:t>socialne in ekonomske</w:t>
      </w:r>
      <w:r w:rsidRPr="00DA1F89">
        <w:rPr>
          <w:rFonts w:ascii="Tahoma" w:hAnsi="Tahoma"/>
          <w:b/>
          <w:color w:val="833C0B" w:themeColor="accent2" w:themeShade="80"/>
          <w:spacing w:val="-12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2"/>
          <w:sz w:val="18"/>
          <w:szCs w:val="18"/>
          <w:lang w:val="sl-SI"/>
        </w:rPr>
        <w:t xml:space="preserve">(pravica do varstva 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zdravja, hrane, bivališča, pravica do dela, pravica otrok do varstva, izobraževanja) in </w:t>
      </w:r>
      <w:proofErr w:type="spellStart"/>
      <w:r w:rsidRPr="00DA1F89">
        <w:rPr>
          <w:rFonts w:ascii="Tahoma" w:hAnsi="Tahoma"/>
          <w:color w:val="833C0B" w:themeColor="accent2" w:themeShade="80"/>
          <w:spacing w:val="-15"/>
          <w:sz w:val="18"/>
          <w:szCs w:val="18"/>
          <w:lang w:val="sl-SI"/>
        </w:rPr>
        <w:t>okoljske</w:t>
      </w:r>
      <w:proofErr w:type="spellEnd"/>
      <w:r w:rsidRPr="00DA1F89">
        <w:rPr>
          <w:rFonts w:ascii="Tahoma" w:hAnsi="Tahoma"/>
          <w:color w:val="833C0B" w:themeColor="accent2" w:themeShade="80"/>
          <w:spacing w:val="-15"/>
          <w:sz w:val="18"/>
          <w:szCs w:val="18"/>
          <w:lang w:val="sl-SI"/>
        </w:rPr>
        <w:t>, kulturne ter razvojne človekove pravice</w:t>
      </w:r>
      <w:r w:rsidRPr="00DA1F89">
        <w:rPr>
          <w:rFonts w:ascii="Tahoma" w:hAnsi="Tahoma"/>
          <w:b/>
          <w:color w:val="833C0B" w:themeColor="accent2" w:themeShade="80"/>
          <w:spacing w:val="-15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5"/>
          <w:sz w:val="18"/>
          <w:szCs w:val="18"/>
          <w:lang w:val="sl-SI"/>
        </w:rPr>
        <w:t xml:space="preserve">(pravica do ohranjanja svojega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jezika in kulture, do življenja v neonesnaženem in </w:t>
      </w:r>
      <w:proofErr w:type="spellStart"/>
      <w:r w:rsidR="00615548"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neuničenem</w:t>
      </w:r>
      <w:proofErr w:type="spellEnd"/>
      <w:r w:rsidR="00615548"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 okolju). Temeljni dok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umenti človekovih pravic so: </w:t>
      </w:r>
      <w:r w:rsidRPr="00DA1F89">
        <w:rPr>
          <w:rFonts w:ascii="Arial" w:hAnsi="Arial"/>
          <w:i/>
          <w:color w:val="000000"/>
          <w:spacing w:val="-10"/>
          <w:sz w:val="18"/>
          <w:szCs w:val="18"/>
          <w:lang w:val="sl-SI"/>
        </w:rPr>
        <w:t xml:space="preserve">Splošna deklaracija človekovih pravic, 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ki so jo sprejeli </w:t>
      </w: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Združeni narodi leta 1948, da bi utrdili varstvo človekovih pravic na mednarodni ravni, </w:t>
      </w:r>
      <w:r w:rsidRPr="00DA1F89">
        <w:rPr>
          <w:rFonts w:ascii="Arial" w:hAnsi="Arial"/>
          <w:i/>
          <w:color w:val="000000"/>
          <w:spacing w:val="-14"/>
          <w:sz w:val="18"/>
          <w:szCs w:val="18"/>
          <w:lang w:val="sl-SI"/>
        </w:rPr>
        <w:t xml:space="preserve">Evropska konvencija </w:t>
      </w:r>
      <w:r w:rsidRPr="00DA1F89">
        <w:rPr>
          <w:rFonts w:ascii="Tahoma" w:hAnsi="Tahoma"/>
          <w:color w:val="000000"/>
          <w:spacing w:val="-14"/>
          <w:sz w:val="18"/>
          <w:szCs w:val="18"/>
          <w:lang w:val="sl-SI"/>
        </w:rPr>
        <w:t xml:space="preserve">o </w:t>
      </w:r>
      <w:r w:rsidRPr="00DA1F89">
        <w:rPr>
          <w:rFonts w:ascii="Arial" w:hAnsi="Arial"/>
          <w:i/>
          <w:color w:val="000000"/>
          <w:spacing w:val="-14"/>
          <w:sz w:val="18"/>
          <w:szCs w:val="18"/>
          <w:lang w:val="sl-SI"/>
        </w:rPr>
        <w:t xml:space="preserve">človekovih pravicah </w:t>
      </w:r>
      <w:r w:rsidRPr="00DA1F89">
        <w:rPr>
          <w:rFonts w:ascii="Tahoma" w:hAnsi="Tahoma"/>
          <w:color w:val="000000"/>
          <w:spacing w:val="-14"/>
          <w:sz w:val="18"/>
          <w:szCs w:val="18"/>
          <w:lang w:val="sl-SI"/>
        </w:rPr>
        <w:t xml:space="preserve">in </w:t>
      </w:r>
      <w:r w:rsidRPr="00DA1F89">
        <w:rPr>
          <w:rFonts w:ascii="Arial" w:hAnsi="Arial"/>
          <w:i/>
          <w:color w:val="000000"/>
          <w:spacing w:val="-14"/>
          <w:sz w:val="18"/>
          <w:szCs w:val="18"/>
          <w:lang w:val="sl-SI"/>
        </w:rPr>
        <w:t xml:space="preserve">Konvencija o otrokovih pravicah. </w:t>
      </w:r>
      <w:r w:rsidRPr="00DA1F89">
        <w:rPr>
          <w:rFonts w:ascii="Tahoma" w:hAnsi="Tahoma"/>
          <w:color w:val="000000"/>
          <w:spacing w:val="-14"/>
          <w:sz w:val="18"/>
          <w:szCs w:val="18"/>
          <w:lang w:val="sl-SI"/>
        </w:rPr>
        <w:t xml:space="preserve">Vsaka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država mora zagotoviti varovanje človekovih pravic.</w:t>
      </w:r>
    </w:p>
    <w:p w:rsidR="001434FE" w:rsidRPr="00DA1F89" w:rsidRDefault="001434FE" w:rsidP="007D1AB0">
      <w:pPr>
        <w:jc w:val="both"/>
        <w:rPr>
          <w:rFonts w:ascii="Tahoma" w:hAnsi="Tahoma"/>
          <w:color w:val="000000"/>
          <w:spacing w:val="-10"/>
          <w:sz w:val="18"/>
          <w:szCs w:val="18"/>
          <w:lang w:val="sl-SI"/>
        </w:rPr>
      </w:pP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Mednarodna nevladna organizacija, ki bedi nad kršenjem </w:t>
      </w:r>
      <w:r w:rsidRPr="00DA1F89">
        <w:rPr>
          <w:rFonts w:ascii="Tahoma" w:hAnsi="Tahoma"/>
          <w:color w:val="000000"/>
          <w:spacing w:val="-13"/>
          <w:sz w:val="18"/>
          <w:szCs w:val="18"/>
          <w:lang w:val="sl-SI"/>
        </w:rPr>
        <w:t xml:space="preserve">človekovih pravic, je </w:t>
      </w:r>
      <w:proofErr w:type="spellStart"/>
      <w:r w:rsidRPr="00DA1F89">
        <w:rPr>
          <w:rFonts w:ascii="Tahoma" w:hAnsi="Tahoma"/>
          <w:color w:val="833C0B" w:themeColor="accent2" w:themeShade="80"/>
          <w:spacing w:val="-13"/>
          <w:sz w:val="18"/>
          <w:szCs w:val="18"/>
          <w:lang w:val="sl-SI"/>
        </w:rPr>
        <w:t>Amnesty</w:t>
      </w:r>
      <w:proofErr w:type="spellEnd"/>
      <w:r w:rsidRPr="00DA1F89">
        <w:rPr>
          <w:rFonts w:ascii="Tahoma" w:hAnsi="Tahoma"/>
          <w:color w:val="833C0B" w:themeColor="accent2" w:themeShade="80"/>
          <w:spacing w:val="-13"/>
          <w:sz w:val="18"/>
          <w:szCs w:val="18"/>
          <w:lang w:val="sl-SI"/>
        </w:rPr>
        <w:t xml:space="preserve"> </w:t>
      </w:r>
      <w:proofErr w:type="spellStart"/>
      <w:r w:rsidRPr="00DA1F89">
        <w:rPr>
          <w:rFonts w:ascii="Tahoma" w:hAnsi="Tahoma"/>
          <w:color w:val="833C0B" w:themeColor="accent2" w:themeShade="80"/>
          <w:spacing w:val="-13"/>
          <w:sz w:val="18"/>
          <w:szCs w:val="18"/>
          <w:lang w:val="sl-SI"/>
        </w:rPr>
        <w:t>lnternational</w:t>
      </w:r>
      <w:proofErr w:type="spellEnd"/>
      <w:r w:rsidRPr="00DA1F89">
        <w:rPr>
          <w:rFonts w:ascii="Tahoma" w:hAnsi="Tahoma"/>
          <w:b/>
          <w:color w:val="000000"/>
          <w:spacing w:val="-13"/>
          <w:sz w:val="18"/>
          <w:szCs w:val="18"/>
          <w:lang w:val="sl-SI"/>
        </w:rPr>
        <w:t xml:space="preserve">. </w:t>
      </w:r>
      <w:r w:rsidRPr="00DA1F89">
        <w:rPr>
          <w:rFonts w:ascii="Tahoma" w:hAnsi="Tahoma"/>
          <w:color w:val="000000"/>
          <w:spacing w:val="-13"/>
          <w:sz w:val="18"/>
          <w:szCs w:val="18"/>
          <w:lang w:val="sl-SI"/>
        </w:rPr>
        <w:t>Kadar osta</w:t>
      </w:r>
      <w:r w:rsidRPr="00DA1F89">
        <w:rPr>
          <w:rFonts w:ascii="Tahoma" w:hAnsi="Tahoma"/>
          <w:color w:val="000000"/>
          <w:spacing w:val="-13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nejo človekove pravice vseeno kršene, lahko posameznik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vloži pritožbo pri Evropskem sodišču za človekove pravice </w:t>
      </w:r>
      <w:r w:rsidRPr="00DA1F89">
        <w:rPr>
          <w:rFonts w:ascii="Tahoma" w:hAnsi="Tahoma"/>
          <w:color w:val="000000"/>
          <w:spacing w:val="-12"/>
          <w:sz w:val="18"/>
          <w:szCs w:val="18"/>
          <w:lang w:val="sl-SI"/>
        </w:rPr>
        <w:t>v Strasbourgu.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13"/>
          <w:sz w:val="18"/>
          <w:szCs w:val="18"/>
          <w:lang w:val="sl-SI"/>
        </w:rPr>
      </w:pPr>
      <w:r w:rsidRPr="00DA1F89">
        <w:rPr>
          <w:rFonts w:ascii="Tahoma" w:hAnsi="Tahoma"/>
          <w:color w:val="833C0B" w:themeColor="accent2" w:themeShade="80"/>
          <w:spacing w:val="-13"/>
          <w:sz w:val="18"/>
          <w:szCs w:val="18"/>
          <w:lang w:val="sl-SI"/>
        </w:rPr>
        <w:t>Varuh človekovih pravic (</w:t>
      </w:r>
      <w:proofErr w:type="spellStart"/>
      <w:r w:rsidRPr="00DA1F89">
        <w:rPr>
          <w:rFonts w:ascii="Tahoma" w:hAnsi="Tahoma"/>
          <w:color w:val="833C0B" w:themeColor="accent2" w:themeShade="80"/>
          <w:spacing w:val="-13"/>
          <w:sz w:val="18"/>
          <w:szCs w:val="18"/>
          <w:lang w:val="sl-SI"/>
        </w:rPr>
        <w:t>ombudsman</w:t>
      </w:r>
      <w:proofErr w:type="spellEnd"/>
      <w:r w:rsidRPr="00DA1F89">
        <w:rPr>
          <w:rFonts w:ascii="Tahoma" w:hAnsi="Tahoma"/>
          <w:color w:val="833C0B" w:themeColor="accent2" w:themeShade="80"/>
          <w:spacing w:val="-13"/>
          <w:sz w:val="18"/>
          <w:szCs w:val="18"/>
          <w:lang w:val="sl-SI"/>
        </w:rPr>
        <w:t>)</w:t>
      </w:r>
      <w:r w:rsidRPr="00DA1F89">
        <w:rPr>
          <w:rFonts w:ascii="Tahoma" w:hAnsi="Tahoma"/>
          <w:b/>
          <w:color w:val="000000"/>
          <w:spacing w:val="-13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3"/>
          <w:sz w:val="18"/>
          <w:szCs w:val="18"/>
          <w:lang w:val="sl-SI"/>
        </w:rPr>
        <w:t xml:space="preserve">je državni uradnik, ki skrbi, da državne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>ustanove, ki imajo moč in oblast, ne bi kršile pravic ljudi. Deluje neodvisno od politič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8"/>
          <w:sz w:val="18"/>
          <w:szCs w:val="18"/>
          <w:lang w:val="sl-SI"/>
        </w:rPr>
        <w:t xml:space="preserve">nih strank in vlade. Če dobi prijavo o kršitvi, lahko opravi preiskavo in potrdi ali ovrže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>sum kršitve. Če je sum potrjen, predlaga sodiščem ali vladnim organom ustrezne ukrepe, s katerimi se zaščitijo pravice ljudi.</w:t>
      </w:r>
    </w:p>
    <w:p w:rsidR="001434FE" w:rsidRPr="00DA1F89" w:rsidRDefault="001434FE" w:rsidP="007D1AB0">
      <w:pPr>
        <w:jc w:val="both"/>
        <w:rPr>
          <w:rFonts w:ascii="Tahoma" w:hAnsi="Tahoma"/>
          <w:color w:val="000000"/>
          <w:spacing w:val="-10"/>
          <w:sz w:val="18"/>
          <w:szCs w:val="18"/>
          <w:lang w:val="sl-SI"/>
        </w:rPr>
      </w:pP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V </w:t>
      </w:r>
      <w:r w:rsidRPr="00DA1F89">
        <w:rPr>
          <w:rFonts w:ascii="Tahoma" w:hAnsi="Tahoma"/>
          <w:color w:val="833C0B" w:themeColor="accent2" w:themeShade="80"/>
          <w:spacing w:val="-10"/>
          <w:sz w:val="18"/>
          <w:szCs w:val="18"/>
          <w:lang w:val="sl-SI"/>
        </w:rPr>
        <w:t>civilno družbo</w:t>
      </w:r>
      <w:r w:rsidRPr="00DA1F89">
        <w:rPr>
          <w:rFonts w:ascii="Tahoma" w:hAnsi="Tahoma"/>
          <w:b/>
          <w:color w:val="833C0B" w:themeColor="accent2" w:themeShade="80"/>
          <w:spacing w:val="-10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 xml:space="preserve">se organizirajo ljudje, da bi dosegli skupne cilje za svoj kraj, državo, 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svet ali da bi dosegli zmago svoje ideje ali zaščitili okolje. Civilna družba pogosto </w:t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pokaže tudi nestrinjanje z državno oblastjo. Takrat zbirajo podpise somišljenikov </w:t>
      </w: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(peticija), zborujejo in demonstrirajo. Zborovanja in demonstracije morajo biti uradno </w:t>
      </w:r>
      <w:r w:rsidRPr="00DA1F89">
        <w:rPr>
          <w:rFonts w:ascii="Tahoma" w:hAnsi="Tahoma"/>
          <w:color w:val="000000"/>
          <w:spacing w:val="-12"/>
          <w:sz w:val="18"/>
          <w:szCs w:val="18"/>
          <w:lang w:val="sl-SI"/>
        </w:rPr>
        <w:t>prijavljeni.</w:t>
      </w:r>
    </w:p>
    <w:p w:rsidR="001434FE" w:rsidRPr="00DA1F89" w:rsidRDefault="001434FE" w:rsidP="007D1AB0">
      <w:pPr>
        <w:jc w:val="both"/>
        <w:rPr>
          <w:rFonts w:ascii="Tahoma" w:hAnsi="Tahoma"/>
          <w:b/>
          <w:color w:val="000000"/>
          <w:spacing w:val="-9"/>
          <w:sz w:val="18"/>
          <w:szCs w:val="18"/>
          <w:lang w:val="sl-SI"/>
        </w:rPr>
      </w:pP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>Pravna država</w:t>
      </w:r>
      <w:r w:rsidRPr="00DA1F89">
        <w:rPr>
          <w:rFonts w:ascii="Tahoma" w:hAnsi="Tahoma"/>
          <w:b/>
          <w:color w:val="000000"/>
          <w:spacing w:val="-9"/>
          <w:sz w:val="18"/>
          <w:szCs w:val="18"/>
          <w:lang w:val="sl-SI"/>
        </w:rPr>
        <w:t xml:space="preserve"> 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t>je tista, v kateri ustava in zakoni učinkovito uravnavajo njeno delova</w:t>
      </w:r>
      <w:r w:rsidRPr="00DA1F89">
        <w:rPr>
          <w:rFonts w:ascii="Tahoma" w:hAnsi="Tahoma"/>
          <w:color w:val="000000"/>
          <w:spacing w:val="-9"/>
          <w:sz w:val="18"/>
          <w:szCs w:val="18"/>
          <w:lang w:val="sl-SI"/>
        </w:rPr>
        <w:softHyphen/>
      </w:r>
      <w:r w:rsidRPr="00DA1F89">
        <w:rPr>
          <w:rFonts w:ascii="Tahoma" w:hAnsi="Tahoma"/>
          <w:color w:val="000000"/>
          <w:spacing w:val="-6"/>
          <w:sz w:val="18"/>
          <w:szCs w:val="18"/>
          <w:lang w:val="sl-SI"/>
        </w:rPr>
        <w:t xml:space="preserve">nje in odnose med ljudmi. V njej so vsi ljudje pred zakonom enaki. Kršitve zakonov </w: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>so kaznovane po pravočasni obravnavi na sodišču.</w:t>
      </w:r>
    </w:p>
    <w:p w:rsidR="001434FE" w:rsidRPr="00DA1F89" w:rsidRDefault="0034589C" w:rsidP="007D1AB0">
      <w:pPr>
        <w:rPr>
          <w:rFonts w:ascii="Tahoma" w:hAnsi="Tahoma"/>
          <w:b/>
          <w:color w:val="000000"/>
          <w:spacing w:val="-13"/>
          <w:sz w:val="18"/>
          <w:szCs w:val="18"/>
          <w:lang w:val="sl-SI"/>
        </w:rPr>
      </w:pPr>
      <w:r>
        <w:rPr>
          <w:rFonts w:ascii="Tahoma" w:hAnsi="Tahoma"/>
          <w:b/>
          <w:color w:val="000000"/>
          <w:spacing w:val="-13"/>
          <w:sz w:val="18"/>
          <w:szCs w:val="18"/>
          <w:lang w:val="sl-SI"/>
        </w:rPr>
        <w:t>Odgovornos</w:t>
      </w:r>
      <w:r w:rsidR="001434FE" w:rsidRPr="00DA1F89">
        <w:rPr>
          <w:rFonts w:ascii="Tahoma" w:hAnsi="Tahoma"/>
          <w:b/>
          <w:color w:val="000000"/>
          <w:spacing w:val="-13"/>
          <w:sz w:val="18"/>
          <w:szCs w:val="18"/>
          <w:lang w:val="sl-SI"/>
        </w:rPr>
        <w:t>t nosilcev oblasti</w:t>
      </w:r>
    </w:p>
    <w:p w:rsidR="00DA1F89" w:rsidRPr="00DA1F89" w:rsidRDefault="001434FE" w:rsidP="007D1AB0">
      <w:pPr>
        <w:jc w:val="both"/>
        <w:rPr>
          <w:rFonts w:ascii="Tahoma" w:hAnsi="Tahoma"/>
          <w:color w:val="000000"/>
          <w:spacing w:val="-5"/>
          <w:sz w:val="17"/>
          <w:lang w:val="sl-SI"/>
        </w:rPr>
      </w:pPr>
      <w:r w:rsidRPr="00DA1F89">
        <w:rPr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4154805</wp:posOffset>
                </wp:positionH>
                <wp:positionV relativeFrom="page">
                  <wp:posOffset>10436225</wp:posOffset>
                </wp:positionV>
                <wp:extent cx="3785235" cy="395605"/>
                <wp:effectExtent l="1905" t="0" r="381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395605"/>
                        </a:xfrm>
                        <a:prstGeom prst="rect">
                          <a:avLst/>
                        </a:prstGeom>
                        <a:solidFill>
                          <a:srgbClr val="65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4FE" w:rsidRDefault="001434FE" w:rsidP="001434FE">
                            <w:pPr>
                              <w:shd w:val="solid" w:color="652442" w:fill="652442"/>
                              <w:spacing w:before="144" w:line="448" w:lineRule="exact"/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w w:val="105"/>
                                <w:sz w:val="6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32" type="#_x0000_t202" style="position:absolute;left:0;text-align:left;margin-left:327.15pt;margin-top:821.75pt;width:298.05pt;height:31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" fillcolor="#652442" stroked="f">
                <v:textbox inset="0,0,0,0">
                  <w:txbxContent>
                    <w:p w:rsidR="001434FE" w:rsidRDefault="001434FE" w:rsidP="001434FE">
                      <w:pPr>
                        <w:shd w:val="solid" w:color="652442" w:fill="652442"/>
                        <w:spacing w:before="144" w:line="448" w:lineRule="exact"/>
                        <w:jc w:val="center"/>
                        <w:rPr>
                          <w:rFonts w:ascii="Times New Roman" w:hAnsi="Times New Roman"/>
                          <w:color w:val="FFFFFF"/>
                          <w:w w:val="105"/>
                          <w:sz w:val="60"/>
                          <w:lang w:val="sl-SI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A1F89">
        <w:rPr>
          <w:rFonts w:ascii="Tahoma" w:hAnsi="Tahoma"/>
          <w:color w:val="000000"/>
          <w:spacing w:val="-5"/>
          <w:sz w:val="18"/>
          <w:szCs w:val="18"/>
          <w:lang w:val="sl-SI"/>
        </w:rPr>
        <w:t xml:space="preserve">Nosilci oblasti s svojim prihodom na oblast prevzamejo odgovornost za urejanje </w:t>
      </w:r>
      <w:r w:rsidRPr="00DA1F89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skupnih zadev vseh pripadnikov skupnosti. Posredna demokracija nam omogoča </w:t>
      </w:r>
      <w:r w:rsidRPr="00DA1F89">
        <w:rPr>
          <w:rFonts w:ascii="Tahoma" w:hAnsi="Tahoma"/>
          <w:color w:val="000000"/>
          <w:spacing w:val="-11"/>
          <w:sz w:val="18"/>
          <w:szCs w:val="18"/>
          <w:lang w:val="sl-SI"/>
        </w:rPr>
        <w:t xml:space="preserve">soodgovornost, zato je pri odločanju (volitve) pomembna udeležba vseh polnoletnih </w:t>
      </w:r>
      <w:r w:rsidRPr="00DA1F89">
        <w:rPr>
          <w:rFonts w:ascii="Tahoma" w:hAnsi="Tahoma"/>
          <w:color w:val="000000"/>
          <w:spacing w:val="-10"/>
          <w:sz w:val="18"/>
          <w:szCs w:val="18"/>
          <w:lang w:val="sl-SI"/>
        </w:rPr>
        <w:t>pripadnikov družbe.</w:t>
      </w:r>
      <w:r w:rsidR="00DA1F89">
        <w:rPr>
          <w:rFonts w:ascii="Arial" w:hAnsi="Arial"/>
          <w:b/>
          <w:color w:val="B23A21"/>
          <w:sz w:val="25"/>
          <w:lang w:val="sl-SI"/>
        </w:rPr>
        <w:br w:type="page"/>
      </w:r>
    </w:p>
    <w:p w:rsidR="004C3EEE" w:rsidRDefault="00A61D3B" w:rsidP="00DB081F">
      <w:pPr>
        <w:spacing w:before="36" w:line="211" w:lineRule="auto"/>
        <w:rPr>
          <w:rFonts w:ascii="Arial" w:hAnsi="Arial"/>
          <w:b/>
          <w:color w:val="B23A21"/>
          <w:sz w:val="25"/>
          <w:lang w:val="sl-SI"/>
        </w:rPr>
      </w:pPr>
      <w:r>
        <w:rPr>
          <w:rFonts w:ascii="Arial" w:hAnsi="Arial"/>
          <w:b/>
          <w:color w:val="B23A21"/>
          <w:sz w:val="25"/>
          <w:lang w:val="sl-SI"/>
        </w:rPr>
        <w:lastRenderedPageBreak/>
        <w:t>POKLIC IN DELO</w:t>
      </w:r>
    </w:p>
    <w:p w:rsidR="000222DC" w:rsidRDefault="00A61D3B" w:rsidP="00DB081F">
      <w:pPr>
        <w:spacing w:before="108"/>
        <w:jc w:val="both"/>
        <w:rPr>
          <w:rFonts w:ascii="Tahoma" w:hAnsi="Tahoma"/>
          <w:color w:val="000000"/>
          <w:spacing w:val="-10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12"/>
          <w:sz w:val="18"/>
          <w:lang w:val="sl-SI"/>
        </w:rPr>
        <w:t>Znanje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 je celota vseh spoznanj, ki jih posameznik pridobi kot član družbe. Temeljna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znanja pridobi posameznik že v fazi prve socializacije, drugi del s šolskim učenjem </w:t>
      </w:r>
      <w:r>
        <w:rPr>
          <w:rFonts w:ascii="Tahoma" w:hAnsi="Tahoma"/>
          <w:color w:val="000000"/>
          <w:spacing w:val="-10"/>
          <w:sz w:val="18"/>
          <w:lang w:val="sl-SI"/>
        </w:rPr>
        <w:t>in preostalo z opazovanjem, izkušnjami in razmišljanjem. Viri znanja so starši, učite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  <w:t xml:space="preserve">lji, knjige, praksa, zgoščenke, televizija, svetovni splet, strokovne revije, poskusi ... </w:t>
      </w:r>
    </w:p>
    <w:p w:rsidR="004C3EEE" w:rsidRDefault="00A61D3B" w:rsidP="00DB081F">
      <w:pPr>
        <w:jc w:val="both"/>
        <w:rPr>
          <w:rFonts w:ascii="Tahoma" w:hAnsi="Tahoma"/>
          <w:color w:val="000000"/>
          <w:spacing w:val="-12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9"/>
          <w:sz w:val="18"/>
          <w:lang w:val="sl-SI"/>
        </w:rPr>
        <w:t>Šola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 je institucija v kateri poteka vzgojno-izobraževalni proces. Ločimo tri oblike šolanja: </w:t>
      </w:r>
      <w:r w:rsidRPr="000222DC">
        <w:rPr>
          <w:rFonts w:ascii="Tahoma" w:hAnsi="Tahoma"/>
          <w:color w:val="833C0B" w:themeColor="accent2" w:themeShade="80"/>
          <w:spacing w:val="-9"/>
          <w:sz w:val="18"/>
          <w:lang w:val="sl-SI"/>
        </w:rPr>
        <w:t>šolsko obdobje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 (osnovna šola, srednja šola, fakultete), </w:t>
      </w:r>
      <w:r w:rsidRPr="000222DC">
        <w:rPr>
          <w:rFonts w:ascii="Tahoma" w:hAnsi="Tahoma"/>
          <w:color w:val="833C0B" w:themeColor="accent2" w:themeShade="80"/>
          <w:spacing w:val="-9"/>
          <w:sz w:val="18"/>
          <w:lang w:val="sl-SI"/>
        </w:rPr>
        <w:t>obdobje izobra</w:t>
      </w:r>
      <w:r w:rsidRPr="000222DC">
        <w:rPr>
          <w:rFonts w:ascii="Tahoma" w:hAnsi="Tahoma"/>
          <w:color w:val="833C0B" w:themeColor="accent2" w:themeShade="80"/>
          <w:spacing w:val="-9"/>
          <w:sz w:val="18"/>
          <w:lang w:val="sl-SI"/>
        </w:rPr>
        <w:softHyphen/>
      </w:r>
      <w:r w:rsidRPr="000222DC">
        <w:rPr>
          <w:rFonts w:ascii="Tahoma" w:hAnsi="Tahoma"/>
          <w:color w:val="833C0B" w:themeColor="accent2" w:themeShade="80"/>
          <w:spacing w:val="-4"/>
          <w:sz w:val="18"/>
          <w:lang w:val="sl-SI"/>
        </w:rPr>
        <w:t>ževanja ob delu</w:t>
      </w:r>
      <w:r>
        <w:rPr>
          <w:rFonts w:ascii="Tahoma" w:hAnsi="Tahoma"/>
          <w:color w:val="000000"/>
          <w:spacing w:val="-4"/>
          <w:sz w:val="18"/>
          <w:lang w:val="sl-SI"/>
        </w:rPr>
        <w:t xml:space="preserve"> in </w:t>
      </w:r>
      <w:r w:rsidRPr="000222DC">
        <w:rPr>
          <w:rFonts w:ascii="Tahoma" w:hAnsi="Tahoma"/>
          <w:color w:val="833C0B" w:themeColor="accent2" w:themeShade="80"/>
          <w:spacing w:val="-4"/>
          <w:sz w:val="18"/>
          <w:lang w:val="sl-SI"/>
        </w:rPr>
        <w:t>univerzo za tretje življenjsko obdobje</w:t>
      </w:r>
      <w:r>
        <w:rPr>
          <w:rFonts w:ascii="Tahoma" w:hAnsi="Tahoma"/>
          <w:color w:val="000000"/>
          <w:spacing w:val="-4"/>
          <w:sz w:val="18"/>
          <w:lang w:val="sl-SI"/>
        </w:rPr>
        <w:t>.</w:t>
      </w:r>
    </w:p>
    <w:p w:rsidR="004C3EEE" w:rsidRDefault="00A61D3B" w:rsidP="00DB081F">
      <w:pPr>
        <w:spacing w:before="72"/>
        <w:jc w:val="both"/>
        <w:rPr>
          <w:rFonts w:ascii="Tahoma" w:hAnsi="Tahoma"/>
          <w:color w:val="000000"/>
          <w:spacing w:val="-12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12"/>
          <w:sz w:val="18"/>
          <w:lang w:val="sl-SI"/>
        </w:rPr>
        <w:t>Vseživljenjsko izobraževanje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 je proces, ki traja vse življenje. Po končani šoli, med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zaposlitvijo, nadaljujemo izobraževanje, obiskujemo tečaje, seminarje, se učimo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sami, poglabljamo znanja, ki jih potrebujemo pri delu in spreminjamo smer svoje </w:t>
      </w:r>
      <w:r>
        <w:rPr>
          <w:rFonts w:ascii="Tahoma" w:hAnsi="Tahoma"/>
          <w:color w:val="000000"/>
          <w:spacing w:val="-8"/>
          <w:sz w:val="18"/>
          <w:lang w:val="sl-SI"/>
        </w:rPr>
        <w:t>izobrazbe.</w:t>
      </w:r>
    </w:p>
    <w:p w:rsidR="004C3EEE" w:rsidRPr="000222DC" w:rsidRDefault="00A61D3B" w:rsidP="00DB081F">
      <w:pPr>
        <w:spacing w:before="72" w:line="196" w:lineRule="auto"/>
        <w:rPr>
          <w:rFonts w:ascii="Tahoma" w:hAnsi="Tahoma"/>
          <w:b/>
          <w:color w:val="833C0B" w:themeColor="accent2" w:themeShade="80"/>
          <w:sz w:val="20"/>
          <w:lang w:val="sl-SI"/>
        </w:rPr>
      </w:pPr>
      <w:r w:rsidRPr="000222DC">
        <w:rPr>
          <w:rFonts w:ascii="Tahoma" w:hAnsi="Tahoma"/>
          <w:b/>
          <w:color w:val="833C0B" w:themeColor="accent2" w:themeShade="80"/>
          <w:sz w:val="20"/>
          <w:lang w:val="sl-SI"/>
        </w:rPr>
        <w:t>Izobrazba</w:t>
      </w:r>
    </w:p>
    <w:p w:rsidR="004C3EEE" w:rsidRDefault="00A61D3B" w:rsidP="00DB081F">
      <w:pPr>
        <w:spacing w:before="36"/>
        <w:jc w:val="both"/>
        <w:rPr>
          <w:rFonts w:ascii="Tahoma" w:hAnsi="Tahoma"/>
          <w:color w:val="000000"/>
          <w:spacing w:val="-14"/>
          <w:sz w:val="18"/>
          <w:lang w:val="sl-SI"/>
        </w:rPr>
      </w:pPr>
      <w:r>
        <w:rPr>
          <w:rFonts w:ascii="Tahoma" w:hAnsi="Tahoma"/>
          <w:color w:val="000000"/>
          <w:spacing w:val="-14"/>
          <w:sz w:val="18"/>
          <w:lang w:val="sl-SI"/>
        </w:rPr>
        <w:t xml:space="preserve">Izobraževanje je lahko formalno in neformalno (znanje, ki ga ne pridobimo v uradnih </w:t>
      </w:r>
      <w:r>
        <w:rPr>
          <w:rFonts w:ascii="Tahoma" w:hAnsi="Tahoma"/>
          <w:color w:val="000000"/>
          <w:spacing w:val="-7"/>
          <w:sz w:val="18"/>
          <w:lang w:val="sl-SI"/>
        </w:rPr>
        <w:t xml:space="preserve">šolah). Formalno izobraževanje nam daje s spričevalom priznano izobrazbo.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Izobrazba je razdeljena na posamezne stopnje (V. stopnja pomeni dokončano srednjo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šolo). Izobražujemo se lahko klasično v šoli, lahko hodimo v večerno šolo, poletno </w:t>
      </w:r>
      <w:r>
        <w:rPr>
          <w:rFonts w:ascii="Tahoma" w:hAnsi="Tahoma"/>
          <w:color w:val="000000"/>
          <w:spacing w:val="-11"/>
          <w:sz w:val="18"/>
          <w:lang w:val="sl-SI"/>
        </w:rPr>
        <w:t>šolo, na jezikovne tečaje, obiskujemo seminarje, izobraževalne delavnice, se izo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9"/>
          <w:sz w:val="18"/>
          <w:lang w:val="sl-SI"/>
        </w:rPr>
        <w:t>bražujemo preko svetovnega spleta ...</w:t>
      </w:r>
    </w:p>
    <w:p w:rsidR="004C3EEE" w:rsidRPr="000222DC" w:rsidRDefault="00A61D3B" w:rsidP="00DB081F">
      <w:pPr>
        <w:spacing w:before="36"/>
        <w:rPr>
          <w:rFonts w:ascii="Tahoma" w:hAnsi="Tahoma"/>
          <w:b/>
          <w:color w:val="833C0B" w:themeColor="accent2" w:themeShade="80"/>
          <w:spacing w:val="-2"/>
          <w:sz w:val="20"/>
          <w:lang w:val="sl-SI"/>
        </w:rPr>
      </w:pPr>
      <w:r w:rsidRPr="000222DC">
        <w:rPr>
          <w:rFonts w:ascii="Tahoma" w:hAnsi="Tahoma"/>
          <w:b/>
          <w:color w:val="833C0B" w:themeColor="accent2" w:themeShade="80"/>
          <w:spacing w:val="-2"/>
          <w:sz w:val="20"/>
          <w:lang w:val="sl-SI"/>
        </w:rPr>
        <w:t>Poklic, poklicni interesi</w:t>
      </w:r>
    </w:p>
    <w:p w:rsidR="004C3EEE" w:rsidRDefault="00A61D3B" w:rsidP="00DB081F">
      <w:pPr>
        <w:spacing w:before="36"/>
        <w:jc w:val="both"/>
        <w:rPr>
          <w:rFonts w:ascii="Tahoma" w:hAnsi="Tahoma"/>
          <w:color w:val="000000"/>
          <w:spacing w:val="-12"/>
          <w:sz w:val="18"/>
          <w:lang w:val="sl-SI"/>
        </w:rPr>
      </w:pPr>
      <w:r>
        <w:rPr>
          <w:rFonts w:ascii="Tahoma" w:hAnsi="Tahoma"/>
          <w:color w:val="000000"/>
          <w:spacing w:val="-12"/>
          <w:sz w:val="18"/>
          <w:lang w:val="sl-SI"/>
        </w:rPr>
        <w:t xml:space="preserve">Ljudje so si že v preteklosti delili delo (lovci, pastirji, vojščaki, svečeniki). Z razvojem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družbe je delitev dela postajala vse širša, nastajali so poklici. Za večino poklicev se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je potrebno posebej izobraziti in izučiti. </w:t>
      </w:r>
      <w:r w:rsidR="000222DC">
        <w:rPr>
          <w:rFonts w:ascii="Tahoma" w:hAnsi="Tahoma"/>
          <w:color w:val="000000"/>
          <w:spacing w:val="-8"/>
          <w:sz w:val="18"/>
          <w:lang w:val="sl-SI"/>
        </w:rPr>
        <w:t xml:space="preserve">Ločimo </w:t>
      </w:r>
      <w:r w:rsidR="000222DC" w:rsidRPr="000222DC">
        <w:rPr>
          <w:rFonts w:ascii="Tahoma" w:hAnsi="Tahoma"/>
          <w:color w:val="833C0B" w:themeColor="accent2" w:themeShade="80"/>
          <w:spacing w:val="-8"/>
          <w:sz w:val="18"/>
          <w:lang w:val="sl-SI"/>
        </w:rPr>
        <w:t>t</w:t>
      </w:r>
      <w:r w:rsidR="007A5894">
        <w:rPr>
          <w:rFonts w:ascii="Tahoma" w:hAnsi="Tahoma"/>
          <w:color w:val="833C0B" w:themeColor="accent2" w:themeShade="80"/>
          <w:spacing w:val="-8"/>
          <w:sz w:val="18"/>
          <w:lang w:val="sl-SI"/>
        </w:rPr>
        <w:t>r</w:t>
      </w:r>
      <w:bookmarkStart w:id="0" w:name="_GoBack"/>
      <w:bookmarkEnd w:id="0"/>
      <w:r w:rsidRPr="000222DC">
        <w:rPr>
          <w:rFonts w:ascii="Tahoma" w:hAnsi="Tahoma"/>
          <w:color w:val="833C0B" w:themeColor="accent2" w:themeShade="80"/>
          <w:spacing w:val="-8"/>
          <w:sz w:val="18"/>
          <w:lang w:val="sl-SI"/>
        </w:rPr>
        <w:t>adicionalne poklice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 (poznane že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od nekdaj — kmet, pek, državni uradnik, vojak, zdravnik/vrač) in </w:t>
      </w:r>
      <w:r w:rsidRPr="000222DC">
        <w:rPr>
          <w:rFonts w:ascii="Tahoma" w:hAnsi="Tahoma"/>
          <w:color w:val="833C0B" w:themeColor="accent2" w:themeShade="80"/>
          <w:spacing w:val="-11"/>
          <w:sz w:val="18"/>
          <w:lang w:val="sl-SI"/>
        </w:rPr>
        <w:t>moderne poklice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14"/>
          <w:sz w:val="18"/>
          <w:lang w:val="sl-SI"/>
        </w:rPr>
        <w:t>(nastali so v zadnjih desetletjih — računalniški programer, fitnes inštruktor, učitelj po</w:t>
      </w:r>
      <w:r>
        <w:rPr>
          <w:rFonts w:ascii="Tahoma" w:hAnsi="Tahoma"/>
          <w:color w:val="000000"/>
          <w:spacing w:val="-14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tapljanja). Za dosego poklica je potrebno določeno število let šolanja. Izbira poklica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vpliva na našo samozavest in samouresničitev, zato je pomembno, da človek poišče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poklic glede na svoje interese in sposobnosti. V sodobnem svetu sprememb je vse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manj verjetno, da bomo poklic, ki smo ga izbrali v osnovno šoli in se zanj izšolali, </w:t>
      </w:r>
      <w:r>
        <w:rPr>
          <w:rFonts w:ascii="Tahoma" w:hAnsi="Tahoma"/>
          <w:color w:val="000000"/>
          <w:spacing w:val="-9"/>
          <w:sz w:val="18"/>
          <w:lang w:val="sl-SI"/>
        </w:rPr>
        <w:t>opravljali vse življenje.</w:t>
      </w:r>
    </w:p>
    <w:p w:rsidR="004C3EEE" w:rsidRPr="000222DC" w:rsidRDefault="00A61D3B" w:rsidP="00DB081F">
      <w:pPr>
        <w:spacing w:before="72"/>
        <w:rPr>
          <w:rFonts w:ascii="Tahoma" w:hAnsi="Tahoma"/>
          <w:b/>
          <w:color w:val="833C0B" w:themeColor="accent2" w:themeShade="80"/>
          <w:spacing w:val="-5"/>
          <w:sz w:val="20"/>
          <w:lang w:val="sl-SI"/>
        </w:rPr>
      </w:pPr>
      <w:r w:rsidRPr="000222DC">
        <w:rPr>
          <w:rFonts w:ascii="Tahoma" w:hAnsi="Tahoma"/>
          <w:b/>
          <w:color w:val="833C0B" w:themeColor="accent2" w:themeShade="80"/>
          <w:spacing w:val="-5"/>
          <w:sz w:val="20"/>
          <w:lang w:val="sl-SI"/>
        </w:rPr>
        <w:t>Delodajalec (podjetje), delojemalec (delavec)</w:t>
      </w:r>
    </w:p>
    <w:p w:rsidR="004C3EEE" w:rsidRDefault="00A61D3B" w:rsidP="00DB081F">
      <w:pPr>
        <w:jc w:val="both"/>
        <w:rPr>
          <w:rFonts w:ascii="Tahoma" w:hAnsi="Tahoma"/>
          <w:color w:val="000000"/>
          <w:spacing w:val="-10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10"/>
          <w:sz w:val="18"/>
          <w:lang w:val="sl-SI"/>
        </w:rPr>
        <w:t>Delodajalec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 je človek (organizacija, </w:t>
      </w:r>
      <w:r w:rsidRPr="000222DC">
        <w:rPr>
          <w:rFonts w:ascii="Tahoma" w:hAnsi="Tahoma"/>
          <w:color w:val="833C0B" w:themeColor="accent2" w:themeShade="80"/>
          <w:spacing w:val="-10"/>
          <w:sz w:val="18"/>
          <w:lang w:val="sl-SI"/>
        </w:rPr>
        <w:t>podjetje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), ki nudi delo (zaposlitev). Delojemalec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je posameznik, ki išče oz. sprejme delo, zaposlitev </w:t>
      </w:r>
      <w:r w:rsidRPr="000222DC">
        <w:rPr>
          <w:rFonts w:ascii="Tahoma" w:hAnsi="Tahoma"/>
          <w:color w:val="833C0B" w:themeColor="accent2" w:themeShade="80"/>
          <w:spacing w:val="-8"/>
          <w:sz w:val="18"/>
          <w:lang w:val="sl-SI"/>
        </w:rPr>
        <w:t>(delavec).</w:t>
      </w:r>
    </w:p>
    <w:p w:rsidR="004C3EEE" w:rsidRDefault="00A61D3B" w:rsidP="00DB081F">
      <w:pPr>
        <w:spacing w:before="36"/>
        <w:jc w:val="both"/>
        <w:rPr>
          <w:rFonts w:ascii="Tahoma" w:hAnsi="Tahoma"/>
          <w:color w:val="000000"/>
          <w:spacing w:val="-6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6"/>
          <w:sz w:val="18"/>
          <w:lang w:val="sl-SI"/>
        </w:rPr>
        <w:t>Zaposlitev</w:t>
      </w:r>
      <w:r>
        <w:rPr>
          <w:rFonts w:ascii="Tahoma" w:hAnsi="Tahoma"/>
          <w:color w:val="000000"/>
          <w:spacing w:val="-6"/>
          <w:sz w:val="18"/>
          <w:lang w:val="sl-SI"/>
        </w:rPr>
        <w:t xml:space="preserve"> je sprejetje na delo. Podjetja iščejo delavce s postopkom zaposlitve: </w:t>
      </w:r>
      <w:r>
        <w:rPr>
          <w:rFonts w:ascii="Tahoma" w:hAnsi="Tahoma"/>
          <w:color w:val="000000"/>
          <w:spacing w:val="-7"/>
          <w:sz w:val="18"/>
          <w:lang w:val="sl-SI"/>
        </w:rPr>
        <w:t>1. Delodajalec razpiše prosto delovno mesto; 2. Delojemalec (kandidat) se prija</w:t>
      </w:r>
      <w:r>
        <w:rPr>
          <w:rFonts w:ascii="Tahoma" w:hAnsi="Tahoma"/>
          <w:color w:val="000000"/>
          <w:spacing w:val="-7"/>
          <w:sz w:val="18"/>
          <w:lang w:val="sl-SI"/>
        </w:rPr>
        <w:softHyphen/>
      </w:r>
      <w:r>
        <w:rPr>
          <w:rFonts w:ascii="Tahoma" w:hAnsi="Tahoma"/>
          <w:color w:val="000000"/>
          <w:spacing w:val="-3"/>
          <w:sz w:val="18"/>
          <w:lang w:val="sl-SI"/>
        </w:rPr>
        <w:t xml:space="preserve">vi — napiše </w:t>
      </w:r>
      <w:r>
        <w:rPr>
          <w:rFonts w:ascii="Arial" w:hAnsi="Arial"/>
          <w:i/>
          <w:color w:val="000000"/>
          <w:spacing w:val="-3"/>
          <w:w w:val="90"/>
          <w:sz w:val="18"/>
          <w:lang w:val="sl-SI"/>
        </w:rPr>
        <w:t xml:space="preserve">Prošnjo za sprejem na delovno mesto, </w:t>
      </w:r>
      <w:r>
        <w:rPr>
          <w:rFonts w:ascii="Tahoma" w:hAnsi="Tahoma"/>
          <w:color w:val="000000"/>
          <w:spacing w:val="-3"/>
          <w:sz w:val="18"/>
          <w:lang w:val="sl-SI"/>
        </w:rPr>
        <w:t>priloži življenjepis in morebi</w:t>
      </w:r>
      <w:r>
        <w:rPr>
          <w:rFonts w:ascii="Tahoma" w:hAnsi="Tahoma"/>
          <w:color w:val="000000"/>
          <w:spacing w:val="-3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tna priporočila (reference); 3. Vodja kadrovske službe ali sam delodajalec pokliče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kandidata na razgovor ali zavrne prošnjo; 4. Delodajalec izbere najustreznejšega </w:t>
      </w:r>
      <w:r>
        <w:rPr>
          <w:rFonts w:ascii="Tahoma" w:hAnsi="Tahoma"/>
          <w:color w:val="000000"/>
          <w:spacing w:val="-10"/>
          <w:sz w:val="18"/>
          <w:lang w:val="sl-SI"/>
        </w:rPr>
        <w:t>kandidata; 5. Okvirne pogoje dela in plačo določajo zakoni in sporazumi. Delodaja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lec in delojemalec skleneta medsebojno pogodbo o zaposlitvi, kjer je določeno, na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katerem delovnem mestu v podjetju bo zaposleni delal, število delovnih dni in ur, </w:t>
      </w:r>
      <w:r>
        <w:rPr>
          <w:rFonts w:ascii="Tahoma" w:hAnsi="Tahoma"/>
          <w:color w:val="000000"/>
          <w:spacing w:val="-9"/>
          <w:sz w:val="18"/>
          <w:lang w:val="sl-SI"/>
        </w:rPr>
        <w:t>plača, dodatki, delovni čas, število dni dopusta, čas za malico ...</w:t>
      </w:r>
    </w:p>
    <w:p w:rsidR="004C3EEE" w:rsidRPr="000222DC" w:rsidRDefault="00A61D3B" w:rsidP="00DB081F">
      <w:pPr>
        <w:spacing w:before="108"/>
        <w:rPr>
          <w:rFonts w:ascii="Tahoma" w:hAnsi="Tahoma"/>
          <w:b/>
          <w:color w:val="833C0B" w:themeColor="accent2" w:themeShade="80"/>
          <w:spacing w:val="2"/>
          <w:sz w:val="19"/>
          <w:lang w:val="sl-SI"/>
        </w:rPr>
      </w:pPr>
      <w:r w:rsidRPr="000222DC">
        <w:rPr>
          <w:rFonts w:ascii="Tahoma" w:hAnsi="Tahoma"/>
          <w:b/>
          <w:color w:val="833C0B" w:themeColor="accent2" w:themeShade="80"/>
          <w:spacing w:val="2"/>
          <w:sz w:val="19"/>
          <w:lang w:val="sl-SI"/>
        </w:rPr>
        <w:t>Brezposelnost</w:t>
      </w:r>
    </w:p>
    <w:p w:rsidR="004C3EEE" w:rsidRDefault="00A61D3B" w:rsidP="00DB081F">
      <w:pPr>
        <w:jc w:val="both"/>
        <w:rPr>
          <w:rFonts w:ascii="Tahoma" w:hAnsi="Tahoma"/>
          <w:color w:val="000000"/>
          <w:spacing w:val="-7"/>
          <w:sz w:val="18"/>
          <w:lang w:val="sl-SI"/>
        </w:rPr>
      </w:pPr>
      <w:r>
        <w:rPr>
          <w:rFonts w:ascii="Tahoma" w:hAnsi="Tahoma"/>
          <w:color w:val="000000"/>
          <w:spacing w:val="-7"/>
          <w:sz w:val="18"/>
          <w:lang w:val="sl-SI"/>
        </w:rPr>
        <w:t xml:space="preserve">V sodobni družbi pogosto ni dovolj delovnih mest za vse, ki </w:t>
      </w:r>
      <w:r>
        <w:rPr>
          <w:rFonts w:ascii="Tahoma" w:hAnsi="Tahoma"/>
          <w:color w:val="000000"/>
          <w:spacing w:val="-7"/>
          <w:sz w:val="19"/>
          <w:lang w:val="sl-SI"/>
        </w:rPr>
        <w:t xml:space="preserve">bi </w:t>
      </w:r>
      <w:r>
        <w:rPr>
          <w:rFonts w:ascii="Tahoma" w:hAnsi="Tahoma"/>
          <w:color w:val="000000"/>
          <w:spacing w:val="-7"/>
          <w:sz w:val="18"/>
          <w:lang w:val="sl-SI"/>
        </w:rPr>
        <w:t xml:space="preserve">se želeli zaposliti.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Do brezposelnosti pride zaradi propada podjetja zaradi zastarelosti gospodarske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panoge (železarstvo, tekstilna industrija), zaradi ekonomskih razlogov, povečanja </w:t>
      </w:r>
      <w:proofErr w:type="spellStart"/>
      <w:r>
        <w:rPr>
          <w:rFonts w:ascii="Tahoma" w:hAnsi="Tahoma"/>
          <w:color w:val="000000"/>
          <w:spacing w:val="-11"/>
          <w:sz w:val="18"/>
          <w:lang w:val="sl-SI"/>
        </w:rPr>
        <w:t>tehnizacije</w:t>
      </w:r>
      <w:proofErr w:type="spellEnd"/>
      <w:r>
        <w:rPr>
          <w:rFonts w:ascii="Tahoma" w:hAnsi="Tahoma"/>
          <w:color w:val="000000"/>
          <w:spacing w:val="-11"/>
          <w:sz w:val="18"/>
          <w:lang w:val="sl-SI"/>
        </w:rPr>
        <w:t xml:space="preserve"> (v podjetjih ni več strojepisk). Brezposelnim pomaga država preko zavo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dov za zaposlovanje. V prvih mesecih po izgubi delovnega mesta jim nudi denarno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pomoč, obvešča jih o novih delovnih mestih, omogoča jim brezplačno izobraževanje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za nov poklic ipd. Medtem ko mnoga delovna mesta ukinjajo, je veliko poklicev, kjer </w:t>
      </w:r>
      <w:r>
        <w:rPr>
          <w:rFonts w:ascii="Tahoma" w:hAnsi="Tahoma"/>
          <w:color w:val="000000"/>
          <w:spacing w:val="-12"/>
          <w:sz w:val="18"/>
          <w:lang w:val="sl-SI"/>
        </w:rPr>
        <w:t>delavcev primanjkuje. To velja tako za poklice, pridobljene s strokovnim usposablja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njem (krovec, vodovodar, elektrikar, šofer, avtomehanik), kot za poklice, pridobljene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z visoko izobrazbo (zdravniki, inženirji, računalničarji). O </w:t>
      </w:r>
      <w:proofErr w:type="spellStart"/>
      <w:r>
        <w:rPr>
          <w:rFonts w:ascii="Tahoma" w:hAnsi="Tahoma"/>
          <w:color w:val="000000"/>
          <w:spacing w:val="-11"/>
          <w:sz w:val="18"/>
          <w:lang w:val="sl-SI"/>
        </w:rPr>
        <w:t>nadalnjem</w:t>
      </w:r>
      <w:proofErr w:type="spellEnd"/>
      <w:r>
        <w:rPr>
          <w:rFonts w:ascii="Tahoma" w:hAnsi="Tahoma"/>
          <w:color w:val="000000"/>
          <w:spacing w:val="-11"/>
          <w:sz w:val="18"/>
          <w:lang w:val="sl-SI"/>
        </w:rPr>
        <w:t xml:space="preserve"> šolanju in zapo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9"/>
          <w:sz w:val="18"/>
          <w:lang w:val="sl-SI"/>
        </w:rPr>
        <w:t>slitvi svetuje območni Zavod za zaposlovanje.</w:t>
      </w:r>
    </w:p>
    <w:p w:rsidR="004C3EEE" w:rsidRDefault="00A61D3B" w:rsidP="00DB081F">
      <w:pPr>
        <w:spacing w:before="108"/>
        <w:jc w:val="both"/>
        <w:rPr>
          <w:rFonts w:ascii="Tahoma" w:hAnsi="Tahoma"/>
          <w:color w:val="000000"/>
          <w:spacing w:val="-11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11"/>
          <w:sz w:val="18"/>
          <w:lang w:val="sl-SI"/>
        </w:rPr>
        <w:t>Podjetje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 je samostojna gospodarska organizacija, ki opravlja storitve (frizerstvo, </w:t>
      </w:r>
      <w:proofErr w:type="spellStart"/>
      <w:r>
        <w:rPr>
          <w:rFonts w:ascii="Tahoma" w:hAnsi="Tahoma"/>
          <w:color w:val="000000"/>
          <w:spacing w:val="-13"/>
          <w:sz w:val="18"/>
          <w:lang w:val="sl-SI"/>
        </w:rPr>
        <w:t>avtokleparstvo</w:t>
      </w:r>
      <w:proofErr w:type="spellEnd"/>
      <w:r>
        <w:rPr>
          <w:rFonts w:ascii="Tahoma" w:hAnsi="Tahoma"/>
          <w:color w:val="000000"/>
          <w:spacing w:val="-13"/>
          <w:sz w:val="18"/>
          <w:lang w:val="sl-SI"/>
        </w:rPr>
        <w:t xml:space="preserve">, računovodstvo) ali izdeluje izdelke. Ustanovi ga posameznik, drugo </w:t>
      </w:r>
      <w:r>
        <w:rPr>
          <w:rFonts w:ascii="Tahoma" w:hAnsi="Tahoma"/>
          <w:color w:val="000000"/>
          <w:spacing w:val="-10"/>
          <w:sz w:val="18"/>
          <w:lang w:val="sl-SI"/>
        </w:rPr>
        <w:t>podjetje ali država z namenom, da bi prodajalo svoje storitve ali izdelke. Za usta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novitev podjetja morajo biti izpolnjeni določeni pogoji: kapital (denar), izobrazba, </w:t>
      </w:r>
      <w:r>
        <w:rPr>
          <w:rFonts w:ascii="Tahoma" w:hAnsi="Tahoma"/>
          <w:color w:val="000000"/>
          <w:spacing w:val="-10"/>
          <w:sz w:val="18"/>
          <w:lang w:val="sl-SI"/>
        </w:rPr>
        <w:t>proizvodni program, prostori, dovoljenja, delavci ... Pri poslovanju ima podjetje stro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ške (surovine, elektrika, najemnina, trženje, plače, davki, obresti), ki dolgoročno ne </w:t>
      </w:r>
      <w:r>
        <w:rPr>
          <w:rFonts w:ascii="Tahoma" w:hAnsi="Tahoma"/>
          <w:color w:val="000000"/>
          <w:spacing w:val="-10"/>
          <w:sz w:val="18"/>
          <w:lang w:val="sl-SI"/>
        </w:rPr>
        <w:t>smejo presegati prejemkov od prodaje, da bi podjetje poslovalo z dobičkom.</w:t>
      </w:r>
    </w:p>
    <w:p w:rsidR="004C3EEE" w:rsidRDefault="00A61D3B" w:rsidP="00DB081F">
      <w:pPr>
        <w:spacing w:before="72"/>
        <w:jc w:val="both"/>
        <w:rPr>
          <w:rFonts w:ascii="Tahoma" w:hAnsi="Tahoma"/>
          <w:color w:val="000000"/>
          <w:spacing w:val="-11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11"/>
          <w:sz w:val="18"/>
          <w:lang w:val="sl-SI"/>
        </w:rPr>
        <w:t>Sindikat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 je združenje delavcev določene stroke (obrtniki, zdravniki, učitelji), ki ščiti interese in pravice teh delavcev ter se zanje pogaja z delodajalci in državo. Financira </w:t>
      </w:r>
      <w:r>
        <w:rPr>
          <w:rFonts w:ascii="Tahoma" w:hAnsi="Tahoma"/>
          <w:color w:val="000000"/>
          <w:spacing w:val="-9"/>
          <w:sz w:val="18"/>
          <w:lang w:val="sl-SI"/>
        </w:rPr>
        <w:t>se iz članarine članov sindikata.</w:t>
      </w:r>
    </w:p>
    <w:p w:rsidR="004C3EEE" w:rsidRDefault="00A61D3B" w:rsidP="00DB081F">
      <w:pPr>
        <w:spacing w:before="72" w:after="108"/>
        <w:jc w:val="both"/>
        <w:rPr>
          <w:rFonts w:ascii="Tahoma" w:hAnsi="Tahoma"/>
          <w:color w:val="000000"/>
          <w:spacing w:val="-2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10"/>
          <w:sz w:val="18"/>
          <w:lang w:val="sl-SI"/>
        </w:rPr>
        <w:t>Stavka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 je zakonsko varovana in s posebnimi predpisi urejena pravica delavcev, s katero si v primerih, ko v pogajanjih z delodajalcem ne dosežejo izpolnitve svojih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zahtev, poskušajo izboljšati svoj položaj (redna izplačila, višje plače, boljši pogoji </w:t>
      </w:r>
      <w:r>
        <w:rPr>
          <w:rFonts w:ascii="Tahoma" w:hAnsi="Tahoma"/>
          <w:color w:val="000000"/>
          <w:spacing w:val="-2"/>
          <w:sz w:val="18"/>
          <w:lang w:val="sl-SI"/>
        </w:rPr>
        <w:t>dela).</w:t>
      </w:r>
    </w:p>
    <w:p w:rsidR="00CB64BE" w:rsidRDefault="00CB64BE" w:rsidP="00DB081F">
      <w:pPr>
        <w:spacing w:before="72" w:after="108"/>
        <w:jc w:val="both"/>
        <w:rPr>
          <w:rFonts w:ascii="Tahoma" w:hAnsi="Tahoma"/>
          <w:color w:val="000000"/>
          <w:spacing w:val="-10"/>
          <w:sz w:val="18"/>
          <w:lang w:val="sl-SI"/>
        </w:rPr>
      </w:pPr>
    </w:p>
    <w:p w:rsidR="004C3EEE" w:rsidRDefault="00A61D3B" w:rsidP="00DB081F">
      <w:pPr>
        <w:spacing w:line="283" w:lineRule="auto"/>
        <w:rPr>
          <w:rFonts w:ascii="Arial" w:hAnsi="Arial"/>
          <w:b/>
          <w:color w:val="B23A21"/>
          <w:spacing w:val="4"/>
          <w:sz w:val="25"/>
          <w:lang w:val="sl-SI"/>
        </w:rPr>
      </w:pPr>
      <w:r>
        <w:rPr>
          <w:rFonts w:ascii="Arial" w:hAnsi="Arial"/>
          <w:b/>
          <w:color w:val="B23A21"/>
          <w:spacing w:val="4"/>
          <w:sz w:val="25"/>
          <w:lang w:val="sl-SI"/>
        </w:rPr>
        <w:lastRenderedPageBreak/>
        <w:t>DENAR, NAČINI PLAČEVANJA</w:t>
      </w:r>
    </w:p>
    <w:p w:rsidR="004C3EEE" w:rsidRDefault="00A61D3B" w:rsidP="00DB081F">
      <w:pPr>
        <w:spacing w:before="108"/>
        <w:jc w:val="both"/>
        <w:rPr>
          <w:rFonts w:ascii="Tahoma" w:hAnsi="Tahoma"/>
          <w:color w:val="000000"/>
          <w:spacing w:val="-11"/>
          <w:sz w:val="18"/>
          <w:lang w:val="sl-SI"/>
        </w:rPr>
      </w:pPr>
      <w:r>
        <w:rPr>
          <w:rFonts w:ascii="Tahoma" w:hAnsi="Tahoma"/>
          <w:color w:val="000000"/>
          <w:spacing w:val="-11"/>
          <w:sz w:val="18"/>
          <w:lang w:val="sl-SI"/>
        </w:rPr>
        <w:t>Denar je plačilno sredstvo. Večinoma je v bankah na računih posameznikov in pod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  <w:t>jetij v knjižni obliki, za vsakdanje plačevanje pa uporabljamo bankovce in kovance. Izdaja jih centralna banka države ali skupine držav (evro, dolar, kuna, forint). Plače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vanje lahko poteka z gotovino, plačilnimi karticami, čeki, kreditnimi karticami, boni </w:t>
      </w:r>
      <w:r>
        <w:rPr>
          <w:rFonts w:ascii="Tahoma" w:hAnsi="Tahoma"/>
          <w:color w:val="000000"/>
          <w:spacing w:val="-8"/>
          <w:sz w:val="18"/>
          <w:lang w:val="sl-SI"/>
        </w:rPr>
        <w:t>in nakazili.</w:t>
      </w:r>
    </w:p>
    <w:p w:rsidR="004C3EEE" w:rsidRDefault="00A61D3B" w:rsidP="00DB081F">
      <w:pPr>
        <w:spacing w:before="72"/>
        <w:jc w:val="both"/>
        <w:rPr>
          <w:rFonts w:ascii="Tahoma" w:hAnsi="Tahoma"/>
          <w:color w:val="000000"/>
          <w:spacing w:val="-8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8"/>
          <w:sz w:val="18"/>
          <w:lang w:val="sl-SI"/>
        </w:rPr>
        <w:t>Premoženje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 je lastnina dobrin, pravic in denarja. Lastnina je lahko zasebna (pri</w:t>
      </w:r>
      <w:r>
        <w:rPr>
          <w:rFonts w:ascii="Tahoma" w:hAnsi="Tahoma"/>
          <w:color w:val="000000"/>
          <w:spacing w:val="-8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vatna — osebni predmeti, stanovanje, oprema, avto; podjetje, delnice ...) in javna (javne ceste, podjetja, bolnišnice, knjižnice, sodišča, posebej pa še rudnine, voda,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obrežja rek in morja.). Javne lastnine si ne more nihče lastiti. Da javna lastnina ne bi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propadala, </w:t>
      </w:r>
      <w:r>
        <w:rPr>
          <w:rFonts w:ascii="Tahoma" w:hAnsi="Tahoma"/>
          <w:color w:val="000000"/>
          <w:spacing w:val="-10"/>
          <w:sz w:val="19"/>
          <w:lang w:val="sl-SI"/>
        </w:rPr>
        <w:t xml:space="preserve">z </w:t>
      </w:r>
      <w:r>
        <w:rPr>
          <w:rFonts w:ascii="Tahoma" w:hAnsi="Tahoma"/>
          <w:color w:val="000000"/>
          <w:spacing w:val="-10"/>
          <w:sz w:val="18"/>
          <w:lang w:val="sl-SI"/>
        </w:rPr>
        <w:t>njo upravlja država, lokalne skupnosti ter javna podjetja. Nekatera jav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na podjetja se vzdržujejo iz lastnih prihodkov, za vzdrževanje tistih brez dohodkov ali s prenizkimi dohodki pa skrbi država z denarjem, ki ga dobi z davki, trošarinami </w:t>
      </w:r>
      <w:r>
        <w:rPr>
          <w:rFonts w:ascii="Tahoma" w:hAnsi="Tahoma"/>
          <w:color w:val="000000"/>
          <w:spacing w:val="-10"/>
          <w:sz w:val="18"/>
          <w:lang w:val="sl-SI"/>
        </w:rPr>
        <w:t>in drugimi prihodki.</w:t>
      </w:r>
    </w:p>
    <w:p w:rsidR="004C3EEE" w:rsidRPr="000222DC" w:rsidRDefault="00A61D3B" w:rsidP="00DB081F">
      <w:pPr>
        <w:rPr>
          <w:rFonts w:ascii="Tahoma" w:hAnsi="Tahoma"/>
          <w:b/>
          <w:color w:val="833C0B" w:themeColor="accent2" w:themeShade="80"/>
          <w:spacing w:val="-2"/>
          <w:sz w:val="20"/>
          <w:lang w:val="sl-SI"/>
        </w:rPr>
      </w:pPr>
      <w:r w:rsidRPr="000222DC">
        <w:rPr>
          <w:rFonts w:ascii="Tahoma" w:hAnsi="Tahoma"/>
          <w:b/>
          <w:color w:val="833C0B" w:themeColor="accent2" w:themeShade="80"/>
          <w:spacing w:val="-2"/>
          <w:sz w:val="20"/>
          <w:lang w:val="sl-SI"/>
        </w:rPr>
        <w:t>Potrošniki in potrošništvo</w:t>
      </w:r>
    </w:p>
    <w:p w:rsidR="004C3EEE" w:rsidRDefault="00A61D3B" w:rsidP="00DB081F">
      <w:pPr>
        <w:jc w:val="both"/>
        <w:rPr>
          <w:rFonts w:ascii="Tahoma" w:hAnsi="Tahoma"/>
          <w:color w:val="000000"/>
          <w:spacing w:val="-10"/>
          <w:sz w:val="18"/>
          <w:lang w:val="sl-SI"/>
        </w:rPr>
      </w:pPr>
      <w:r>
        <w:rPr>
          <w:rFonts w:ascii="Tahoma" w:hAnsi="Tahoma"/>
          <w:color w:val="000000"/>
          <w:spacing w:val="-10"/>
          <w:sz w:val="18"/>
          <w:lang w:val="sl-SI"/>
        </w:rPr>
        <w:t xml:space="preserve">Za vsakdanje življenje potrebujemo vrsto dobrin, ki jih kupimo v </w:t>
      </w:r>
      <w:proofErr w:type="spellStart"/>
      <w:r>
        <w:rPr>
          <w:rFonts w:ascii="Tahoma" w:hAnsi="Tahoma"/>
          <w:color w:val="000000"/>
          <w:spacing w:val="-10"/>
          <w:sz w:val="18"/>
          <w:lang w:val="sl-SI"/>
        </w:rPr>
        <w:t>trgovirii</w:t>
      </w:r>
      <w:proofErr w:type="spellEnd"/>
      <w:r>
        <w:rPr>
          <w:rFonts w:ascii="Tahoma" w:hAnsi="Tahoma"/>
          <w:color w:val="000000"/>
          <w:spacing w:val="-10"/>
          <w:sz w:val="18"/>
          <w:lang w:val="sl-SI"/>
        </w:rPr>
        <w:t xml:space="preserve"> ali na dru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ge načine. Ob vsakem nakupu (šolskih knjig, malice, elektrike, pošiljanju SMS) jih </w:t>
      </w:r>
      <w:r>
        <w:rPr>
          <w:rFonts w:ascii="Tahoma" w:hAnsi="Tahoma"/>
          <w:color w:val="000000"/>
          <w:spacing w:val="-10"/>
          <w:sz w:val="18"/>
          <w:lang w:val="sl-SI"/>
        </w:rPr>
        <w:t>pridobimo potrošniki. Potrošništvo lahko prerase v pretirano nakupovanje in po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7"/>
          <w:sz w:val="18"/>
          <w:lang w:val="sl-SI"/>
        </w:rPr>
        <w:t xml:space="preserve">rabljanje materialnih dobrin, kar je dobrodošlo za industrijo in trgovce, </w:t>
      </w:r>
      <w:proofErr w:type="spellStart"/>
      <w:r>
        <w:rPr>
          <w:rFonts w:ascii="Tahoma" w:hAnsi="Tahoma"/>
          <w:color w:val="000000"/>
          <w:spacing w:val="-7"/>
          <w:sz w:val="18"/>
          <w:lang w:val="sl-SI"/>
        </w:rPr>
        <w:t>doigoroč</w:t>
      </w:r>
      <w:r>
        <w:rPr>
          <w:rFonts w:ascii="Tahoma" w:hAnsi="Tahoma"/>
          <w:color w:val="000000"/>
          <w:spacing w:val="-7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>no</w:t>
      </w:r>
      <w:proofErr w:type="spellEnd"/>
      <w:r>
        <w:rPr>
          <w:rFonts w:ascii="Tahoma" w:hAnsi="Tahoma"/>
          <w:color w:val="000000"/>
          <w:spacing w:val="-11"/>
          <w:sz w:val="18"/>
          <w:lang w:val="sl-SI"/>
        </w:rPr>
        <w:t xml:space="preserve"> pa neugodno za posameznika, odnose med ljudmi in okolje. Za potrošnike so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zgrajeni veliki nakupovalni centri, privabljajo jih </w:t>
      </w:r>
      <w:r>
        <w:rPr>
          <w:rFonts w:ascii="Tahoma" w:hAnsi="Tahoma"/>
          <w:color w:val="000000"/>
          <w:spacing w:val="-8"/>
          <w:sz w:val="19"/>
          <w:lang w:val="sl-SI"/>
        </w:rPr>
        <w:t xml:space="preserve">z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reklamami. Varstvo potrošnikov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je pomembno področje dela Tržnega inšpektorata RS (cene blaga, kakovost blaga, </w:t>
      </w:r>
      <w:r>
        <w:rPr>
          <w:rFonts w:ascii="Tahoma" w:hAnsi="Tahoma"/>
          <w:color w:val="000000"/>
          <w:spacing w:val="-10"/>
          <w:sz w:val="18"/>
          <w:lang w:val="sl-SI"/>
        </w:rPr>
        <w:t>načini prodaje).</w:t>
      </w:r>
    </w:p>
    <w:p w:rsidR="004C3EEE" w:rsidRDefault="00A61D3B" w:rsidP="00DB081F">
      <w:pPr>
        <w:spacing w:before="36"/>
        <w:jc w:val="both"/>
        <w:rPr>
          <w:rFonts w:ascii="Tahoma" w:hAnsi="Tahoma"/>
          <w:color w:val="000000"/>
          <w:spacing w:val="-11"/>
          <w:sz w:val="18"/>
          <w:lang w:val="sl-SI"/>
        </w:rPr>
      </w:pPr>
      <w:r w:rsidRPr="000222DC">
        <w:rPr>
          <w:rFonts w:ascii="Tahoma" w:hAnsi="Tahoma"/>
          <w:color w:val="833C0B" w:themeColor="accent2" w:themeShade="80"/>
          <w:spacing w:val="-11"/>
          <w:sz w:val="18"/>
          <w:lang w:val="sl-SI"/>
        </w:rPr>
        <w:t>Prosti čas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 je tisti, ki ostane posamezniku po opravljeni službi, pouku in učenju, po domačih opravilih in po delih v skrbi za družinske člane. Namenjen je počitku in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dejavnostim, ki nas veselijo in sproščajo človekovo telo in njegovega duha. To je </w:t>
      </w:r>
      <w:r>
        <w:rPr>
          <w:rFonts w:ascii="Tahoma" w:hAnsi="Tahoma"/>
          <w:color w:val="000000"/>
          <w:spacing w:val="-7"/>
          <w:sz w:val="18"/>
          <w:lang w:val="sl-SI"/>
        </w:rPr>
        <w:t xml:space="preserve">čas za naravo, branje, šport, razvedrilo, zabavo, za dejavnosti, ki nas bogatijo in </w:t>
      </w:r>
      <w:r>
        <w:rPr>
          <w:rFonts w:ascii="Tahoma" w:hAnsi="Tahoma"/>
          <w:color w:val="000000"/>
          <w:spacing w:val="-10"/>
          <w:sz w:val="18"/>
          <w:lang w:val="sl-SI"/>
        </w:rPr>
        <w:t>nas napolnijo z veseljem.</w:t>
      </w:r>
    </w:p>
    <w:p w:rsidR="004C3EEE" w:rsidRDefault="00A61D3B" w:rsidP="00DB081F">
      <w:pPr>
        <w:spacing w:before="324"/>
        <w:rPr>
          <w:rFonts w:ascii="Arial" w:hAnsi="Arial"/>
          <w:b/>
          <w:color w:val="B23A21"/>
          <w:sz w:val="25"/>
          <w:lang w:val="sl-SI"/>
        </w:rPr>
      </w:pPr>
      <w:r>
        <w:rPr>
          <w:rFonts w:ascii="Arial" w:hAnsi="Arial"/>
          <w:b/>
          <w:color w:val="B23A21"/>
          <w:sz w:val="25"/>
          <w:lang w:val="sl-SI"/>
        </w:rPr>
        <w:t>DRUŽBA PRIHODNOSTI</w:t>
      </w:r>
    </w:p>
    <w:p w:rsidR="004C3EEE" w:rsidRDefault="00A61D3B" w:rsidP="00DB081F">
      <w:pPr>
        <w:spacing w:before="144"/>
        <w:ind w:right="216"/>
        <w:rPr>
          <w:rFonts w:ascii="Verdana" w:hAnsi="Verdana"/>
          <w:b/>
          <w:color w:val="10395D"/>
          <w:spacing w:val="-15"/>
          <w:sz w:val="21"/>
          <w:lang w:val="sl-SI"/>
        </w:rPr>
      </w:pPr>
      <w:r>
        <w:rPr>
          <w:rFonts w:ascii="Verdana" w:hAnsi="Verdana"/>
          <w:b/>
          <w:color w:val="10395D"/>
          <w:spacing w:val="-15"/>
          <w:sz w:val="21"/>
          <w:lang w:val="sl-SI"/>
        </w:rPr>
        <w:t xml:space="preserve">Obdobje pospešenega tehnološkega, družbenega in </w:t>
      </w:r>
      <w:r>
        <w:rPr>
          <w:rFonts w:ascii="Verdana" w:hAnsi="Verdana"/>
          <w:b/>
          <w:color w:val="10395D"/>
          <w:spacing w:val="-6"/>
          <w:sz w:val="21"/>
          <w:lang w:val="sl-SI"/>
        </w:rPr>
        <w:t>socialnega razvoja</w:t>
      </w:r>
    </w:p>
    <w:p w:rsidR="004C3EEE" w:rsidRDefault="00A61D3B" w:rsidP="00DB081F">
      <w:pPr>
        <w:jc w:val="both"/>
        <w:rPr>
          <w:rFonts w:ascii="Tahoma" w:hAnsi="Tahoma"/>
          <w:color w:val="000000"/>
          <w:spacing w:val="-13"/>
          <w:sz w:val="18"/>
          <w:lang w:val="sl-SI"/>
        </w:rPr>
      </w:pPr>
      <w:r>
        <w:rPr>
          <w:rFonts w:ascii="Tahoma" w:hAnsi="Tahoma"/>
          <w:color w:val="000000"/>
          <w:spacing w:val="-13"/>
          <w:sz w:val="18"/>
          <w:lang w:val="sl-SI"/>
        </w:rPr>
        <w:t xml:space="preserve">Zadnjih sto let poteka pospešen industrijski razvoj. Množična proizvodnja izdelkov z </w:t>
      </w:r>
      <w:r>
        <w:rPr>
          <w:rFonts w:ascii="Tahoma" w:hAnsi="Tahoma"/>
          <w:color w:val="000000"/>
          <w:spacing w:val="-12"/>
          <w:sz w:val="18"/>
          <w:lang w:val="sl-SI"/>
        </w:rPr>
        <w:t>uporabo strojev je silovito napredovala. Glavne spremembe so prinesli: uvedba ele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  <w:t xml:space="preserve">ktrike, tekočega traku, telegrafa, telefona, radia in televizije, avta in letala, v zadnjem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času pa računalnika, mobilnega telefona, predvsem pa svetovnega spleta (interneta), </w:t>
      </w:r>
      <w:r>
        <w:rPr>
          <w:rFonts w:ascii="Tahoma" w:hAnsi="Tahoma"/>
          <w:color w:val="000000"/>
          <w:spacing w:val="-10"/>
          <w:sz w:val="18"/>
          <w:lang w:val="sl-SI"/>
        </w:rPr>
        <w:t>gospodinjskih strojev in robotov. Industrijski in tehnološki razvoj sta za seboj povle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>kla tudi družbeni in socialni razvoj. Dohodki in potrošnja so se neznansko povečali. Odpirati so se pričela nova delovna mesta, novi poklici, spremenili so se načini poto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vanja. Z računalniki delo opravljamo veliko hitreje, preko medmrežja imamo dostop </w:t>
      </w:r>
      <w:r>
        <w:rPr>
          <w:rFonts w:ascii="Tahoma" w:hAnsi="Tahoma"/>
          <w:color w:val="000000"/>
          <w:spacing w:val="-9"/>
          <w:sz w:val="18"/>
          <w:lang w:val="sl-SI"/>
        </w:rPr>
        <w:t>do izjemne količine informacij in neposredno povezavo z milijardo drugih ljudi.</w:t>
      </w:r>
    </w:p>
    <w:p w:rsidR="004C3EEE" w:rsidRDefault="00A61D3B" w:rsidP="00DB081F">
      <w:pPr>
        <w:spacing w:before="144"/>
        <w:rPr>
          <w:rFonts w:ascii="Verdana" w:hAnsi="Verdana"/>
          <w:b/>
          <w:color w:val="10395D"/>
          <w:spacing w:val="-10"/>
          <w:sz w:val="21"/>
          <w:lang w:val="sl-SI"/>
        </w:rPr>
      </w:pPr>
      <w:r>
        <w:rPr>
          <w:rFonts w:ascii="Verdana" w:hAnsi="Verdana"/>
          <w:b/>
          <w:color w:val="10395D"/>
          <w:spacing w:val="-10"/>
          <w:sz w:val="21"/>
          <w:lang w:val="sl-SI"/>
        </w:rPr>
        <w:t>Pozitivne posledice razvoja</w:t>
      </w:r>
    </w:p>
    <w:p w:rsidR="004C3EEE" w:rsidRDefault="00A61D3B" w:rsidP="00DB081F">
      <w:pPr>
        <w:jc w:val="both"/>
        <w:rPr>
          <w:rFonts w:ascii="Tahoma" w:hAnsi="Tahoma"/>
          <w:color w:val="000000"/>
          <w:spacing w:val="-9"/>
          <w:sz w:val="18"/>
          <w:lang w:val="sl-SI"/>
        </w:rPr>
      </w:pPr>
      <w:r>
        <w:rPr>
          <w:rFonts w:ascii="Tahoma" w:hAnsi="Tahoma"/>
          <w:color w:val="000000"/>
          <w:spacing w:val="-9"/>
          <w:sz w:val="18"/>
          <w:lang w:val="sl-SI"/>
        </w:rPr>
        <w:t>Dosežki znanosti in tehnike nam omogočajo lažje delo, lajšajo dostop do informa</w:t>
      </w:r>
      <w:r>
        <w:rPr>
          <w:rFonts w:ascii="Tahoma" w:hAnsi="Tahoma"/>
          <w:color w:val="000000"/>
          <w:spacing w:val="-9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cij, skrajšajo razdalje, nudijo udobnejše bivanje, raznoliko hrano, raznolika oblačila, </w:t>
      </w:r>
      <w:r>
        <w:rPr>
          <w:rFonts w:ascii="Tahoma" w:hAnsi="Tahoma"/>
          <w:color w:val="000000"/>
          <w:spacing w:val="-8"/>
          <w:sz w:val="18"/>
          <w:lang w:val="sl-SI"/>
        </w:rPr>
        <w:t>boljšo zdravstveno oskrbo, večjo vsesplošno blaginjo ...</w:t>
      </w:r>
    </w:p>
    <w:p w:rsidR="004C3EEE" w:rsidRDefault="00A61D3B" w:rsidP="00DB081F">
      <w:pPr>
        <w:spacing w:before="144"/>
        <w:rPr>
          <w:rFonts w:ascii="Verdana" w:hAnsi="Verdana"/>
          <w:b/>
          <w:color w:val="10395D"/>
          <w:spacing w:val="-12"/>
          <w:sz w:val="21"/>
          <w:lang w:val="sl-SI"/>
        </w:rPr>
      </w:pPr>
      <w:r>
        <w:rPr>
          <w:rFonts w:ascii="Verdana" w:hAnsi="Verdana"/>
          <w:b/>
          <w:color w:val="10395D"/>
          <w:spacing w:val="-12"/>
          <w:sz w:val="21"/>
          <w:lang w:val="sl-SI"/>
        </w:rPr>
        <w:t>Negativne posledice razvoja</w:t>
      </w:r>
    </w:p>
    <w:p w:rsidR="002C5A29" w:rsidRDefault="00A61D3B" w:rsidP="00DB081F">
      <w:pPr>
        <w:spacing w:line="216" w:lineRule="auto"/>
        <w:rPr>
          <w:rFonts w:ascii="Arial" w:hAnsi="Arial"/>
          <w:b/>
          <w:color w:val="B92D1B"/>
          <w:spacing w:val="6"/>
          <w:sz w:val="25"/>
          <w:lang w:val="sl-SI"/>
        </w:rPr>
      </w:pPr>
      <w:r>
        <w:rPr>
          <w:rFonts w:ascii="Tahoma" w:hAnsi="Tahoma"/>
          <w:color w:val="000000"/>
          <w:spacing w:val="-13"/>
          <w:sz w:val="18"/>
          <w:lang w:val="sl-SI"/>
        </w:rPr>
        <w:t xml:space="preserve">Ljudje smo ob navdušenju nad pospešenim razvojem pozabili, da nismo gospodarji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Zemlje, ampak smo le njeni prebivalci, oskrbovalci in da je prav in pošteno zapustiti </w:t>
      </w:r>
      <w:r>
        <w:rPr>
          <w:rFonts w:ascii="Tahoma" w:hAnsi="Tahoma"/>
          <w:color w:val="000000"/>
          <w:spacing w:val="-10"/>
          <w:sz w:val="18"/>
          <w:lang w:val="sl-SI"/>
        </w:rPr>
        <w:t>Zemljo našim naslednikom takšno, kakršno smo dobili. Pozabili smo, da je naš pla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net star okrog 4,4 milijarde let in da ljudje na njem živimo šele 100.000 let. Pozabili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smo, da so v zgodovini že obstajale visoko razvite kulture in da smo mi sami na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svetu le nekaj desetletij. Nova odkritja so povzročala druga nova odkritja, naravne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materiale vse bolj zamenjujejo umetni, nadzor nad posamezniki postaja s pomočjo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satelitov in druge tehnike vse večji, ujetost v družbo potrošništva in želja po več in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bolje postajata obsedenost. Za zadovoljevanje vseh potreb potrebujemo vse več </w:t>
      </w:r>
      <w:r>
        <w:rPr>
          <w:rFonts w:ascii="Tahoma" w:hAnsi="Tahoma"/>
          <w:color w:val="000000"/>
          <w:spacing w:val="-12"/>
          <w:sz w:val="18"/>
          <w:lang w:val="sl-SI"/>
        </w:rPr>
        <w:t>energije in surovin, ki jih bomo nekoč porabili, obenem pa pri njihovi uporabi proi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zvajamo ogromne količine odpadkov. Vsak Slovenec letno odvrže 400 kilogramov </w:t>
      </w:r>
      <w:r>
        <w:rPr>
          <w:rFonts w:ascii="Tahoma" w:hAnsi="Tahoma"/>
          <w:color w:val="000000"/>
          <w:spacing w:val="-11"/>
          <w:sz w:val="18"/>
          <w:lang w:val="sl-SI"/>
        </w:rPr>
        <w:t>komunalnih odpadkov. Raba energije za proizvodnjo, ogrevanje in hlajenje ter tran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0"/>
          <w:sz w:val="18"/>
          <w:lang w:val="sl-SI"/>
        </w:rPr>
        <w:t>sport segreva zemeljsko ozračje in oddaja v zrak ogljikov dioksid. Razvoj v kmetij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stvu je bil še hitrejši od tistega v industriji. Za bolj pestro in lepšo hrano pa plačujemo z uživanjem vrste kemičnih in biotehničnih primesi. Posledice nam še niso povsem znane. Osamljenost človeka v svetu globalne povezanosti je vse večja. Človek je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družbeno bitje, potrebuje resnično družbo, ne virtualne. V stresu in osamljenosti beži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v virtualni svet računalnika in televizije, se zateka k substancam, ki bi mu omogočile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vzdržati, se prenajeda ali pretirano poskuša doseči idealno medijsko reklamirano </w:t>
      </w:r>
      <w:r>
        <w:rPr>
          <w:rFonts w:ascii="Tahoma" w:hAnsi="Tahoma"/>
          <w:color w:val="000000"/>
          <w:spacing w:val="-9"/>
          <w:sz w:val="18"/>
          <w:lang w:val="sl-SI"/>
        </w:rPr>
        <w:t>postavo. Včasih preprosto ne vzdrži in stori samomor ali umre za boleznimi, za katerimi so naši predniki le redko obolevali.</w:t>
      </w:r>
    </w:p>
    <w:p w:rsidR="002C5A29" w:rsidRDefault="002C5A29" w:rsidP="00DB081F">
      <w:pPr>
        <w:rPr>
          <w:rFonts w:ascii="Arial" w:hAnsi="Arial"/>
          <w:b/>
          <w:color w:val="B92D1B"/>
          <w:spacing w:val="6"/>
          <w:sz w:val="25"/>
          <w:lang w:val="sl-SI"/>
        </w:rPr>
      </w:pPr>
      <w:r>
        <w:rPr>
          <w:rFonts w:ascii="Arial" w:hAnsi="Arial"/>
          <w:b/>
          <w:color w:val="B92D1B"/>
          <w:spacing w:val="6"/>
          <w:sz w:val="25"/>
          <w:lang w:val="sl-SI"/>
        </w:rPr>
        <w:br w:type="page"/>
      </w:r>
    </w:p>
    <w:p w:rsidR="002C5A29" w:rsidRDefault="002C5A29" w:rsidP="00DB081F">
      <w:pPr>
        <w:spacing w:line="216" w:lineRule="auto"/>
        <w:rPr>
          <w:rFonts w:ascii="Arial" w:hAnsi="Arial"/>
          <w:b/>
          <w:color w:val="B92D1B"/>
          <w:spacing w:val="6"/>
          <w:sz w:val="25"/>
          <w:lang w:val="sl-SI"/>
        </w:rPr>
      </w:pPr>
      <w:r>
        <w:rPr>
          <w:rFonts w:ascii="Arial" w:hAnsi="Arial"/>
          <w:b/>
          <w:color w:val="B92D1B"/>
          <w:spacing w:val="6"/>
          <w:sz w:val="25"/>
          <w:lang w:val="sl-SI"/>
        </w:rPr>
        <w:lastRenderedPageBreak/>
        <w:t>OSEBNI IN SOCIALNI PROBLEMI</w:t>
      </w:r>
    </w:p>
    <w:p w:rsidR="002C5A29" w:rsidRDefault="002C5A29" w:rsidP="007D1AB0">
      <w:pPr>
        <w:jc w:val="both"/>
        <w:rPr>
          <w:rFonts w:ascii="Times New Roman" w:hAnsi="Times New Roman"/>
          <w:color w:val="000000"/>
          <w:spacing w:val="-11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11"/>
          <w:sz w:val="21"/>
          <w:lang w:val="sl-SI"/>
        </w:rPr>
        <w:t>Alkoholizem</w:t>
      </w:r>
      <w:r>
        <w:rPr>
          <w:rFonts w:ascii="Times New Roman" w:hAnsi="Times New Roman"/>
          <w:color w:val="000000"/>
          <w:spacing w:val="-11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11"/>
          <w:sz w:val="18"/>
          <w:lang w:val="sl-SI"/>
        </w:rPr>
        <w:t>je pretirano in stalno pitje alkoholnih pijač, ki povzroča odvisnost, soci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alni propad (izguba službe, razpad družine, prometne nesreče, izguba premoženja)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in vrsto bolezni (ciroza jeter, vnetje živcev, duševna razkrojenost). Ob pomanjkanju </w:t>
      </w:r>
      <w:r>
        <w:rPr>
          <w:rFonts w:ascii="Tahoma" w:hAnsi="Tahoma"/>
          <w:color w:val="000000"/>
          <w:spacing w:val="-9"/>
          <w:sz w:val="18"/>
          <w:lang w:val="sl-SI"/>
        </w:rPr>
        <w:t>alkohola v telesu se</w:t>
      </w:r>
      <w:r w:rsidR="00CF0D65">
        <w:rPr>
          <w:rFonts w:ascii="Tahoma" w:hAnsi="Tahoma"/>
          <w:color w:val="000000"/>
          <w:spacing w:val="-9"/>
          <w:sz w:val="18"/>
          <w:lang w:val="sl-SI"/>
        </w:rPr>
        <w:t xml:space="preserve"> pojavijo tresenje rok,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 tesnoba, nasilnost.</w:t>
      </w:r>
    </w:p>
    <w:p w:rsidR="002C5A29" w:rsidRDefault="002C5A29" w:rsidP="007D1AB0">
      <w:pPr>
        <w:jc w:val="both"/>
        <w:rPr>
          <w:rFonts w:ascii="Times New Roman" w:hAnsi="Times New Roman"/>
          <w:color w:val="000000"/>
          <w:spacing w:val="-11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11"/>
          <w:sz w:val="21"/>
          <w:lang w:val="sl-SI"/>
        </w:rPr>
        <w:t>Odvisnost od prepovedanih drog</w:t>
      </w:r>
      <w:r>
        <w:rPr>
          <w:rFonts w:ascii="Times New Roman" w:hAnsi="Times New Roman"/>
          <w:color w:val="000000"/>
          <w:spacing w:val="-11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pomeni nepremagljivo potrebo po uporabi teh </w:t>
      </w:r>
      <w:r>
        <w:rPr>
          <w:rFonts w:ascii="Tahoma" w:hAnsi="Tahoma"/>
          <w:color w:val="000000"/>
          <w:spacing w:val="-6"/>
          <w:sz w:val="18"/>
          <w:lang w:val="sl-SI"/>
        </w:rPr>
        <w:t xml:space="preserve">snovi. Posameznika prisili, da si za vsako ceno priskrbi mamilo ali snov, ki vpliva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na počutje (psihotropne snovi). Psihična odvisnost je značilna za jemanje vseh vrst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mamil in psihotropnih snovi, fizična odvisnost se pojavlja npr. pri opiatih in njihovih derivatih (heroin) ter mnogih zdravilih. Tudi odvisnost od prepovedanih drog vodi v </w:t>
      </w:r>
      <w:r>
        <w:rPr>
          <w:rFonts w:ascii="Tahoma" w:hAnsi="Tahoma"/>
          <w:color w:val="000000"/>
          <w:spacing w:val="-8"/>
          <w:sz w:val="18"/>
          <w:lang w:val="sl-SI"/>
        </w:rPr>
        <w:t>socialni propad.</w:t>
      </w:r>
    </w:p>
    <w:p w:rsidR="002C5A29" w:rsidRDefault="002C5A29" w:rsidP="007D1AB0">
      <w:pPr>
        <w:spacing w:before="36"/>
        <w:jc w:val="both"/>
        <w:rPr>
          <w:rFonts w:ascii="Times New Roman" w:hAnsi="Times New Roman"/>
          <w:color w:val="000000"/>
          <w:spacing w:val="-9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9"/>
          <w:sz w:val="21"/>
          <w:lang w:val="sl-SI"/>
        </w:rPr>
        <w:t>Odvisnost od iger na srečo</w:t>
      </w:r>
      <w:r>
        <w:rPr>
          <w:rFonts w:ascii="Times New Roman" w:hAnsi="Times New Roman"/>
          <w:color w:val="000000"/>
          <w:spacing w:val="-9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9"/>
          <w:sz w:val="18"/>
          <w:lang w:val="sl-SI"/>
        </w:rPr>
        <w:t>(hazardiranje) nastane, ko igre na srečo (igre za denar s kartami, kockami, ruleto, stave na loteriji, loto, športne napovedi) postanejo člo</w:t>
      </w:r>
      <w:r>
        <w:rPr>
          <w:rFonts w:ascii="Tahoma" w:hAnsi="Tahoma"/>
          <w:color w:val="000000"/>
          <w:spacing w:val="-9"/>
          <w:sz w:val="18"/>
          <w:lang w:val="sl-SI"/>
        </w:rPr>
        <w:softHyphen/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veku nujne in ga zasvojijo tako daleč, da brez njih ne more živeti. V njem prevlada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prepričanje, da se denar zasluži na lahek način in da zanj ni treba delati. Izid igre je </w:t>
      </w:r>
      <w:r>
        <w:rPr>
          <w:rFonts w:ascii="Tahoma" w:hAnsi="Tahoma"/>
          <w:color w:val="000000"/>
          <w:spacing w:val="-9"/>
          <w:sz w:val="18"/>
          <w:lang w:val="sl-SI"/>
        </w:rPr>
        <w:t>odvisen od naključja (sreče) in zelo malo ali nič od sposobnosti igralca.</w:t>
      </w:r>
    </w:p>
    <w:p w:rsidR="002C5A29" w:rsidRDefault="002C5A29" w:rsidP="007D1AB0">
      <w:pPr>
        <w:jc w:val="both"/>
        <w:rPr>
          <w:rFonts w:ascii="Times New Roman" w:hAnsi="Times New Roman"/>
          <w:color w:val="000000"/>
          <w:spacing w:val="-8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8"/>
          <w:sz w:val="21"/>
          <w:lang w:val="sl-SI"/>
        </w:rPr>
        <w:t>Odvisnost od odnosov</w:t>
      </w:r>
      <w:r>
        <w:rPr>
          <w:rFonts w:ascii="Times New Roman" w:hAnsi="Times New Roman"/>
          <w:color w:val="000000"/>
          <w:spacing w:val="-8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je motnja v doživljanju sveta in sebe. Izhaja iz otroštva. </w:t>
      </w:r>
      <w:r>
        <w:rPr>
          <w:rFonts w:ascii="Tahoma" w:hAnsi="Tahoma"/>
          <w:color w:val="000000"/>
          <w:spacing w:val="-9"/>
          <w:sz w:val="18"/>
          <w:lang w:val="sl-SI"/>
        </w:rPr>
        <w:t xml:space="preserve">Kaže se kot pretirano </w:t>
      </w:r>
      <w:proofErr w:type="spellStart"/>
      <w:r>
        <w:rPr>
          <w:rFonts w:ascii="Tahoma" w:hAnsi="Tahoma"/>
          <w:color w:val="000000"/>
          <w:spacing w:val="-9"/>
          <w:sz w:val="18"/>
          <w:lang w:val="sl-SI"/>
        </w:rPr>
        <w:t>zaljubljanje</w:t>
      </w:r>
      <w:proofErr w:type="spellEnd"/>
      <w:r>
        <w:rPr>
          <w:rFonts w:ascii="Tahoma" w:hAnsi="Tahoma"/>
          <w:color w:val="000000"/>
          <w:spacing w:val="-9"/>
          <w:sz w:val="18"/>
          <w:lang w:val="sl-SI"/>
        </w:rPr>
        <w:t xml:space="preserve">, razvajanje otrok, vzgajanje maminih sinčkov. V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zreli dobi odvisen človek vztraja v odnosu, za katerega ve, da je nezdrav in ga ne </w:t>
      </w:r>
      <w:r>
        <w:rPr>
          <w:rFonts w:ascii="Tahoma" w:hAnsi="Tahoma"/>
          <w:color w:val="000000"/>
          <w:spacing w:val="-10"/>
          <w:sz w:val="18"/>
          <w:lang w:val="sl-SI"/>
        </w:rPr>
        <w:t>osrečuje. V primeru da prekine takšen odnos, ponovno išče podobno osebo.</w:t>
      </w:r>
    </w:p>
    <w:p w:rsidR="002C5A29" w:rsidRPr="002C5A29" w:rsidRDefault="002C5A29" w:rsidP="007D1AB0">
      <w:pPr>
        <w:spacing w:line="196" w:lineRule="auto"/>
        <w:rPr>
          <w:rFonts w:ascii="Times New Roman" w:hAnsi="Times New Roman"/>
          <w:color w:val="833C0B" w:themeColor="accent2" w:themeShade="80"/>
          <w:spacing w:val="-8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8"/>
          <w:sz w:val="21"/>
          <w:lang w:val="sl-SI"/>
        </w:rPr>
        <w:t>Odvisnost od hrane</w:t>
      </w:r>
    </w:p>
    <w:p w:rsidR="002C5A29" w:rsidRDefault="002C5A29" w:rsidP="007D1AB0">
      <w:pPr>
        <w:spacing w:before="36"/>
        <w:jc w:val="both"/>
        <w:rPr>
          <w:rFonts w:ascii="Tahoma" w:hAnsi="Tahoma"/>
          <w:color w:val="000000"/>
          <w:spacing w:val="-11"/>
          <w:sz w:val="18"/>
          <w:lang w:val="sl-SI"/>
        </w:rPr>
      </w:pPr>
      <w:r>
        <w:rPr>
          <w:rFonts w:ascii="Tahoma" w:hAnsi="Tahoma"/>
          <w:color w:val="000000"/>
          <w:spacing w:val="-11"/>
          <w:sz w:val="18"/>
          <w:lang w:val="sl-SI"/>
        </w:rPr>
        <w:t xml:space="preserve">Najpogostejši obliki motenj hranjenja sta </w:t>
      </w:r>
      <w:r>
        <w:rPr>
          <w:rFonts w:ascii="Times New Roman" w:hAnsi="Times New Roman"/>
          <w:color w:val="000000"/>
          <w:spacing w:val="-11"/>
          <w:sz w:val="21"/>
          <w:lang w:val="sl-SI"/>
        </w:rPr>
        <w:t xml:space="preserve">bulimija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(prenajedanje) in </w:t>
      </w:r>
      <w:r>
        <w:rPr>
          <w:rFonts w:ascii="Times New Roman" w:hAnsi="Times New Roman"/>
          <w:color w:val="000000"/>
          <w:spacing w:val="-11"/>
          <w:sz w:val="21"/>
          <w:lang w:val="sl-SI"/>
        </w:rPr>
        <w:t xml:space="preserve">anoreksija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(odklanjanje hrane, stradanje). V ospredju obeh je strah pred debelostjo. Anoreksični </w:t>
      </w:r>
      <w:r>
        <w:rPr>
          <w:rFonts w:ascii="Tahoma" w:hAnsi="Tahoma"/>
          <w:color w:val="000000"/>
          <w:spacing w:val="-11"/>
          <w:sz w:val="18"/>
          <w:lang w:val="sl-SI"/>
        </w:rPr>
        <w:t>ljudje preštevajo kalorije in stradajo, medtem ko bulimični bolniki svojo težo uravna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0"/>
          <w:sz w:val="18"/>
          <w:lang w:val="sl-SI"/>
        </w:rPr>
        <w:t>vajo z bruhanjem, diuretiki in odvajali.</w:t>
      </w:r>
    </w:p>
    <w:p w:rsidR="002C5A29" w:rsidRDefault="002C5A29" w:rsidP="007D1AB0">
      <w:pPr>
        <w:jc w:val="both"/>
        <w:rPr>
          <w:rFonts w:ascii="Times New Roman" w:hAnsi="Times New Roman"/>
          <w:color w:val="000000"/>
          <w:spacing w:val="-8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8"/>
          <w:sz w:val="21"/>
          <w:lang w:val="sl-SI"/>
        </w:rPr>
        <w:t>Odtujenost</w:t>
      </w:r>
      <w:r>
        <w:rPr>
          <w:rFonts w:ascii="Times New Roman" w:hAnsi="Times New Roman"/>
          <w:color w:val="000000"/>
          <w:spacing w:val="-8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je v današnjem svetu množic vse pogostejša. Ljudje, ki živijo tesno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skupaj se počutijo tujci. Nimajo si kaj povedati. Nekateri ljudje se počutijo odtujeni </w:t>
      </w:r>
      <w:r>
        <w:rPr>
          <w:rFonts w:ascii="Tahoma" w:hAnsi="Tahoma"/>
          <w:color w:val="000000"/>
          <w:spacing w:val="-11"/>
          <w:sz w:val="18"/>
          <w:lang w:val="sl-SI"/>
        </w:rPr>
        <w:t>vsem in vsemu svetu. Takšni potrebujejo pomoč.</w:t>
      </w:r>
    </w:p>
    <w:p w:rsidR="002C5A29" w:rsidRDefault="002C5A29" w:rsidP="007D1AB0">
      <w:pPr>
        <w:spacing w:before="36"/>
        <w:jc w:val="both"/>
        <w:rPr>
          <w:rFonts w:ascii="Times New Roman" w:hAnsi="Times New Roman"/>
          <w:color w:val="000000"/>
          <w:spacing w:val="-10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10"/>
          <w:sz w:val="21"/>
          <w:lang w:val="sl-SI"/>
        </w:rPr>
        <w:t>Osamljenost</w:t>
      </w:r>
      <w:r>
        <w:rPr>
          <w:rFonts w:ascii="Times New Roman" w:hAnsi="Times New Roman"/>
          <w:color w:val="000000"/>
          <w:spacing w:val="-10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8"/>
          <w:lang w:val="sl-SI"/>
        </w:rPr>
        <w:t>ljudje občutijo, ko niso v družbi osebe, ki je zanje pomembna, čeprav so morda v množici ljudi. Zaradi nje ljudje tonejo v depresijo. Osamljenost je lahko tudi koristno čustvo, kadar nam sporoča, kdaj potrebujemo druge ljudi.</w:t>
      </w:r>
    </w:p>
    <w:p w:rsidR="002C5A29" w:rsidRDefault="002C5A29" w:rsidP="007D1AB0">
      <w:pPr>
        <w:spacing w:before="36"/>
        <w:jc w:val="both"/>
        <w:rPr>
          <w:rFonts w:ascii="Times New Roman" w:hAnsi="Times New Roman"/>
          <w:color w:val="000000"/>
          <w:spacing w:val="-12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12"/>
          <w:sz w:val="21"/>
          <w:lang w:val="sl-SI"/>
        </w:rPr>
        <w:t>Samomor</w:t>
      </w:r>
      <w:r>
        <w:rPr>
          <w:rFonts w:ascii="Times New Roman" w:hAnsi="Times New Roman"/>
          <w:color w:val="000000"/>
          <w:spacing w:val="-12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12"/>
          <w:sz w:val="18"/>
          <w:lang w:val="sl-SI"/>
        </w:rPr>
        <w:t>je dejanje, s katerim človek namerno povzroči svojo smrt, si vzame življe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</w:r>
      <w:r>
        <w:rPr>
          <w:rFonts w:ascii="Tahoma" w:hAnsi="Tahoma"/>
          <w:color w:val="000000"/>
          <w:spacing w:val="-7"/>
          <w:sz w:val="18"/>
          <w:lang w:val="sl-SI"/>
        </w:rPr>
        <w:t xml:space="preserve">nje. Samomorilcu se zdi, da ni več vredno živeti, da ni drugega izhoda. </w:t>
      </w:r>
      <w:r w:rsidRPr="002C5A29">
        <w:rPr>
          <w:rFonts w:ascii="Times New Roman" w:hAnsi="Times New Roman"/>
          <w:color w:val="833C0B" w:themeColor="accent2" w:themeShade="80"/>
          <w:spacing w:val="-11"/>
          <w:sz w:val="21"/>
          <w:lang w:val="sl-SI"/>
        </w:rPr>
        <w:t>Civilizacijske bolezni</w:t>
      </w:r>
      <w:r>
        <w:rPr>
          <w:rFonts w:ascii="Times New Roman" w:hAnsi="Times New Roman"/>
          <w:color w:val="000000"/>
          <w:spacing w:val="-11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(rak, bolezni srca in ožilja, debelost, sladkorna bolezen) so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pogosto posledica sodobnega načina življenja. Vse pogostejše so na tem seznamu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tudi duševne stiske, nevroze in depresije. V razvijajočem svetu pa ljudje še vedno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umirajo za boleznimi, ki so sicer ozdravljive, a so posledica slabih življenjskih razmer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in nedostopnosti sodobne medicinske pomoči in zdravil. Velik del bi jih odpravili že z </w:t>
      </w:r>
      <w:r>
        <w:rPr>
          <w:rFonts w:ascii="Tahoma" w:hAnsi="Tahoma"/>
          <w:color w:val="000000"/>
          <w:spacing w:val="-13"/>
          <w:sz w:val="18"/>
          <w:lang w:val="sl-SI"/>
        </w:rPr>
        <w:t>urejeno preskrbo z zdravo pitno vodo. Najbolj smrtna so vnetja dihal, driska, tuberku</w:t>
      </w:r>
      <w:r>
        <w:rPr>
          <w:rFonts w:ascii="Tahoma" w:hAnsi="Tahoma"/>
          <w:color w:val="000000"/>
          <w:spacing w:val="-13"/>
          <w:sz w:val="18"/>
          <w:lang w:val="sl-SI"/>
        </w:rPr>
        <w:softHyphen/>
      </w:r>
      <w:r>
        <w:rPr>
          <w:rFonts w:ascii="Tahoma" w:hAnsi="Tahoma"/>
          <w:color w:val="000000"/>
          <w:spacing w:val="-10"/>
          <w:sz w:val="18"/>
          <w:lang w:val="sl-SI"/>
        </w:rPr>
        <w:t>loza, malarija, ošpice, tetanus, rdečke, oslovski kašelj. Mnoge ženske v razvijajočem se svetu umirajo tudi na porodu, saj nimajo dostopa do medicinske pomoči. Relativ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no nov ubijalec pa so </w:t>
      </w:r>
      <w:r w:rsidR="000965C6">
        <w:rPr>
          <w:rFonts w:ascii="Times New Roman" w:hAnsi="Times New Roman"/>
          <w:color w:val="000000"/>
          <w:spacing w:val="-13"/>
          <w:sz w:val="21"/>
          <w:lang w:val="sl-SI"/>
        </w:rPr>
        <w:t>HIV/</w:t>
      </w:r>
      <w:r>
        <w:rPr>
          <w:rFonts w:ascii="Times New Roman" w:hAnsi="Times New Roman"/>
          <w:color w:val="000000"/>
          <w:spacing w:val="-13"/>
          <w:sz w:val="21"/>
          <w:lang w:val="sl-SI"/>
        </w:rPr>
        <w:t xml:space="preserve">AIDS </w:t>
      </w:r>
      <w:r>
        <w:rPr>
          <w:rFonts w:ascii="Tahoma" w:hAnsi="Tahoma"/>
          <w:color w:val="000000"/>
          <w:spacing w:val="-13"/>
          <w:sz w:val="18"/>
          <w:lang w:val="sl-SI"/>
        </w:rPr>
        <w:t>okužbe.</w:t>
      </w:r>
    </w:p>
    <w:p w:rsidR="002C5A29" w:rsidRDefault="002C5A29" w:rsidP="007D1AB0">
      <w:pPr>
        <w:spacing w:before="36"/>
        <w:jc w:val="both"/>
        <w:rPr>
          <w:rFonts w:ascii="Times New Roman" w:hAnsi="Times New Roman"/>
          <w:color w:val="000000"/>
          <w:spacing w:val="-13"/>
          <w:sz w:val="21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13"/>
          <w:sz w:val="21"/>
          <w:lang w:val="sl-SI"/>
        </w:rPr>
        <w:t>Stres</w:t>
      </w:r>
      <w:r>
        <w:rPr>
          <w:rFonts w:ascii="Times New Roman" w:hAnsi="Times New Roman"/>
          <w:color w:val="000000"/>
          <w:spacing w:val="-13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13"/>
          <w:sz w:val="18"/>
          <w:lang w:val="sl-SI"/>
        </w:rPr>
        <w:t>je doživljanje velike duševne stiske, napetosti zaradi časovne ali delovne pre</w:t>
      </w:r>
      <w:r>
        <w:rPr>
          <w:rFonts w:ascii="Tahoma" w:hAnsi="Tahoma"/>
          <w:color w:val="000000"/>
          <w:spacing w:val="-13"/>
          <w:sz w:val="18"/>
          <w:lang w:val="sl-SI"/>
        </w:rPr>
        <w:softHyphen/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obremenitve, nezmožnosti in neznanja sprostitve, nezadovoljnosti z življenjem. V </w:t>
      </w:r>
      <w:r>
        <w:rPr>
          <w:rFonts w:ascii="Tahoma" w:hAnsi="Tahoma"/>
          <w:color w:val="000000"/>
          <w:spacing w:val="-10"/>
          <w:sz w:val="18"/>
          <w:lang w:val="sl-SI"/>
        </w:rPr>
        <w:t>šoli ga povzroča napetost pred spraševanjem, trema, strah pred zaključkom šolske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9"/>
          <w:sz w:val="18"/>
          <w:lang w:val="sl-SI"/>
        </w:rPr>
        <w:t>ga leta, strah pred sošolci</w:t>
      </w:r>
    </w:p>
    <w:p w:rsidR="002C5A29" w:rsidRDefault="002C5A29" w:rsidP="007D1AB0">
      <w:pPr>
        <w:spacing w:before="120" w:line="216" w:lineRule="auto"/>
        <w:rPr>
          <w:rFonts w:ascii="Arial" w:hAnsi="Arial"/>
          <w:b/>
          <w:color w:val="B92D1B"/>
          <w:sz w:val="25"/>
          <w:lang w:val="sl-SI"/>
        </w:rPr>
      </w:pPr>
      <w:r>
        <w:rPr>
          <w:rFonts w:ascii="Arial" w:hAnsi="Arial"/>
          <w:b/>
          <w:color w:val="B92D1B"/>
          <w:sz w:val="25"/>
          <w:lang w:val="sl-SI"/>
        </w:rPr>
        <w:t>GLOBALNI PROBLEMI</w:t>
      </w:r>
    </w:p>
    <w:p w:rsidR="002C5A29" w:rsidRDefault="002C5A29" w:rsidP="007D1AB0">
      <w:pPr>
        <w:jc w:val="both"/>
        <w:rPr>
          <w:rFonts w:ascii="Times New Roman" w:hAnsi="Times New Roman"/>
          <w:color w:val="000000"/>
          <w:spacing w:val="-15"/>
          <w:sz w:val="23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15"/>
          <w:sz w:val="23"/>
          <w:lang w:val="sl-SI"/>
        </w:rPr>
        <w:t>Migracije</w:t>
      </w:r>
      <w:r>
        <w:rPr>
          <w:rFonts w:ascii="Times New Roman" w:hAnsi="Times New Roman"/>
          <w:color w:val="000000"/>
          <w:spacing w:val="-15"/>
          <w:sz w:val="23"/>
          <w:lang w:val="sl-SI"/>
        </w:rPr>
        <w:t xml:space="preserve"> </w:t>
      </w:r>
      <w:r>
        <w:rPr>
          <w:rFonts w:ascii="Tahoma" w:hAnsi="Tahoma"/>
          <w:color w:val="000000"/>
          <w:spacing w:val="-15"/>
          <w:sz w:val="18"/>
          <w:lang w:val="sl-SI"/>
        </w:rPr>
        <w:t xml:space="preserve">so selitve prebivalstva. V državi svojega rojstva ne živijo kar trije odstotki </w:t>
      </w:r>
      <w:r>
        <w:rPr>
          <w:rFonts w:ascii="Tahoma" w:hAnsi="Tahoma"/>
          <w:color w:val="000000"/>
          <w:spacing w:val="-11"/>
          <w:sz w:val="18"/>
          <w:lang w:val="sl-SI"/>
        </w:rPr>
        <w:t>Zemljanov. Nastopajo zaradi ekonomskih (selitve Afričanov v Evropo), političnih (be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gunci s Kube) in vojnih (begunci iz Bosne, begunci v Iraku, Afganistanu) razlogov.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Migracije so ključni in neizogibni del gospodarskega in družbenega življenja (Eno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osnovnih pravil EU je prost pretok delovne sile; v preteklosti so Južni Slovani naselili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naše ozemlje, čezmorski priseljenci pa S Ameriko in ustanovili ZDA). Na osebni ravni </w:t>
      </w:r>
      <w:r>
        <w:rPr>
          <w:rFonts w:ascii="Tahoma" w:hAnsi="Tahoma"/>
          <w:color w:val="000000"/>
          <w:spacing w:val="-9"/>
          <w:sz w:val="18"/>
          <w:lang w:val="sl-SI"/>
        </w:rPr>
        <w:t>so migracije najpogostejše zaradi družinskih razlogov ali službe.</w:t>
      </w:r>
    </w:p>
    <w:p w:rsidR="002C5A29" w:rsidRPr="002C5A29" w:rsidRDefault="002C5A29" w:rsidP="007D1AB0">
      <w:pPr>
        <w:rPr>
          <w:rFonts w:ascii="Times New Roman" w:hAnsi="Times New Roman"/>
          <w:color w:val="833C0B" w:themeColor="accent2" w:themeShade="80"/>
          <w:sz w:val="23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z w:val="23"/>
          <w:lang w:val="sl-SI"/>
        </w:rPr>
        <w:t>Vojna</w:t>
      </w:r>
    </w:p>
    <w:p w:rsidR="002C5A29" w:rsidRDefault="002C5A29" w:rsidP="007D1AB0">
      <w:pPr>
        <w:rPr>
          <w:rFonts w:ascii="Tahoma" w:hAnsi="Tahoma"/>
          <w:color w:val="000000"/>
          <w:spacing w:val="-11"/>
          <w:sz w:val="18"/>
          <w:lang w:val="sl-SI"/>
        </w:rPr>
      </w:pPr>
      <w:r>
        <w:rPr>
          <w:rFonts w:ascii="Tahoma" w:hAnsi="Tahoma"/>
          <w:color w:val="000000"/>
          <w:spacing w:val="-11"/>
          <w:sz w:val="18"/>
          <w:lang w:val="sl-SI"/>
        </w:rPr>
        <w:t xml:space="preserve">Zaostren družbeni spopad med narodi, verskimi, političnimi skupnostmi ali državami, </w:t>
      </w:r>
      <w:r>
        <w:rPr>
          <w:rFonts w:ascii="Tahoma" w:hAnsi="Tahoma"/>
          <w:color w:val="000000"/>
          <w:spacing w:val="-10"/>
          <w:sz w:val="18"/>
          <w:lang w:val="sl-SI"/>
        </w:rPr>
        <w:t>ki pripelje do oboroženega boja.</w:t>
      </w:r>
    </w:p>
    <w:p w:rsidR="002C5A29" w:rsidRPr="002C5A29" w:rsidRDefault="002C5A29" w:rsidP="007D1AB0">
      <w:pPr>
        <w:rPr>
          <w:rFonts w:ascii="Times New Roman" w:hAnsi="Times New Roman"/>
          <w:color w:val="833C0B" w:themeColor="accent2" w:themeShade="80"/>
          <w:spacing w:val="-6"/>
          <w:sz w:val="23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6"/>
          <w:sz w:val="23"/>
          <w:lang w:val="sl-SI"/>
        </w:rPr>
        <w:t>Prenaseljenost</w:t>
      </w:r>
    </w:p>
    <w:p w:rsidR="002C5A29" w:rsidRDefault="002C5A29" w:rsidP="007D1AB0">
      <w:pPr>
        <w:rPr>
          <w:rFonts w:ascii="Tahoma" w:hAnsi="Tahoma"/>
          <w:color w:val="000000"/>
          <w:spacing w:val="-12"/>
          <w:sz w:val="18"/>
          <w:lang w:val="sl-SI"/>
        </w:rPr>
      </w:pPr>
      <w:r>
        <w:rPr>
          <w:rFonts w:ascii="Tahoma" w:hAnsi="Tahoma"/>
          <w:color w:val="000000"/>
          <w:spacing w:val="-12"/>
          <w:sz w:val="18"/>
          <w:lang w:val="sl-SI"/>
        </w:rPr>
        <w:t xml:space="preserve">Na nekem področju je glede na zmožnosti okolja preveč prebivalcev, kar povzroča </w:t>
      </w:r>
      <w:r>
        <w:rPr>
          <w:rFonts w:ascii="Tahoma" w:hAnsi="Tahoma"/>
          <w:color w:val="000000"/>
          <w:spacing w:val="-11"/>
          <w:sz w:val="18"/>
          <w:lang w:val="sl-SI"/>
        </w:rPr>
        <w:t>različne težave (bivanje, prehrana, preskrba z vodo, zaposlitev, higiena, transport).</w:t>
      </w:r>
    </w:p>
    <w:p w:rsidR="002C5A29" w:rsidRPr="002C5A29" w:rsidRDefault="002C5A29" w:rsidP="007D1AB0">
      <w:pPr>
        <w:spacing w:line="194" w:lineRule="auto"/>
        <w:rPr>
          <w:rFonts w:ascii="Times New Roman" w:hAnsi="Times New Roman"/>
          <w:color w:val="833C0B" w:themeColor="accent2" w:themeShade="80"/>
          <w:sz w:val="23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z w:val="23"/>
          <w:lang w:val="sl-SI"/>
        </w:rPr>
        <w:t>Lakota</w:t>
      </w:r>
    </w:p>
    <w:p w:rsidR="002C5A29" w:rsidRDefault="002C5A29" w:rsidP="007D1AB0">
      <w:pPr>
        <w:jc w:val="both"/>
        <w:rPr>
          <w:rFonts w:ascii="Tahoma" w:hAnsi="Tahoma"/>
          <w:color w:val="000000"/>
          <w:spacing w:val="-12"/>
          <w:sz w:val="18"/>
          <w:lang w:val="sl-SI"/>
        </w:rPr>
      </w:pPr>
      <w:r>
        <w:rPr>
          <w:rFonts w:ascii="Tahoma" w:hAnsi="Tahoma"/>
          <w:color w:val="000000"/>
          <w:spacing w:val="-12"/>
          <w:sz w:val="18"/>
          <w:lang w:val="sl-SI"/>
        </w:rPr>
        <w:t>Kljub temu, da na Zemlji pridelamo dvakrat več hrane, kot potrebujemo, zaradi nje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nega pomanjkanja dnevno umre 30.000 ljudi. Za omilitev problema bi bila potrebna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politična stabilnost, oskrba kritičnih predelov z vodo, s semeni in tehnikami pridelave </w:t>
      </w:r>
      <w:r>
        <w:rPr>
          <w:rFonts w:ascii="Tahoma" w:hAnsi="Tahoma"/>
          <w:color w:val="000000"/>
          <w:spacing w:val="-10"/>
          <w:sz w:val="18"/>
          <w:lang w:val="sl-SI"/>
        </w:rPr>
        <w:t>ter humanitarna pomoč ob naravnih nesrečah.</w:t>
      </w:r>
    </w:p>
    <w:p w:rsidR="002C5A29" w:rsidRDefault="002C5A29" w:rsidP="007D1AB0">
      <w:pPr>
        <w:jc w:val="both"/>
        <w:rPr>
          <w:rFonts w:ascii="Times New Roman" w:hAnsi="Times New Roman"/>
          <w:color w:val="000000"/>
          <w:spacing w:val="-10"/>
          <w:sz w:val="23"/>
          <w:lang w:val="sl-SI"/>
        </w:rPr>
      </w:pPr>
      <w:r w:rsidRPr="002C5A29">
        <w:rPr>
          <w:rFonts w:ascii="Times New Roman" w:hAnsi="Times New Roman"/>
          <w:color w:val="833C0B" w:themeColor="accent2" w:themeShade="80"/>
          <w:spacing w:val="-10"/>
          <w:sz w:val="23"/>
          <w:lang w:val="sl-SI"/>
        </w:rPr>
        <w:t>Prepad med bogatimi in revnimi</w:t>
      </w:r>
      <w:r>
        <w:rPr>
          <w:rFonts w:ascii="Times New Roman" w:hAnsi="Times New Roman"/>
          <w:color w:val="000000"/>
          <w:spacing w:val="-10"/>
          <w:sz w:val="23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8"/>
          <w:lang w:val="sl-SI"/>
        </w:rPr>
        <w:t>postaja vse večji, saj revnejši ne morejo sle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>diti hitremu raz</w:t>
      </w:r>
      <w:r w:rsidR="00CF0D65">
        <w:rPr>
          <w:rFonts w:ascii="Tahoma" w:hAnsi="Tahoma"/>
          <w:color w:val="000000"/>
          <w:spacing w:val="-12"/>
          <w:sz w:val="18"/>
          <w:lang w:val="sl-SI"/>
        </w:rPr>
        <w:t>voju bogatih. Ž</w:t>
      </w:r>
      <w:r>
        <w:rPr>
          <w:rFonts w:ascii="Tahoma" w:hAnsi="Tahoma"/>
          <w:color w:val="000000"/>
          <w:spacing w:val="-12"/>
          <w:sz w:val="18"/>
          <w:lang w:val="sl-SI"/>
        </w:rPr>
        <w:t>ivljen</w:t>
      </w:r>
      <w:r w:rsidR="00CF0D65">
        <w:rPr>
          <w:rFonts w:ascii="Tahoma" w:hAnsi="Tahoma"/>
          <w:color w:val="000000"/>
          <w:spacing w:val="-12"/>
          <w:sz w:val="18"/>
          <w:lang w:val="sl-SI"/>
        </w:rPr>
        <w:t xml:space="preserve">jski standard pa se na splošno </w:t>
      </w:r>
      <w:r>
        <w:rPr>
          <w:rFonts w:ascii="Tahoma" w:hAnsi="Tahoma"/>
          <w:color w:val="000000"/>
          <w:spacing w:val="-4"/>
          <w:sz w:val="18"/>
          <w:lang w:val="sl-SI"/>
        </w:rPr>
        <w:t>dviguje.</w:t>
      </w:r>
    </w:p>
    <w:p w:rsidR="002C5A29" w:rsidRDefault="002C5A29" w:rsidP="007D1AB0">
      <w:pPr>
        <w:tabs>
          <w:tab w:val="right" w:pos="5821"/>
        </w:tabs>
        <w:jc w:val="both"/>
        <w:rPr>
          <w:rFonts w:ascii="Tahoma" w:hAnsi="Tahoma"/>
          <w:color w:val="000000"/>
          <w:spacing w:val="-13"/>
          <w:sz w:val="18"/>
          <w:lang w:val="sl-SI"/>
        </w:rPr>
      </w:pPr>
      <w:r>
        <w:br w:type="column"/>
      </w:r>
      <w:r w:rsidRPr="00615548">
        <w:rPr>
          <w:rFonts w:ascii="Times New Roman" w:hAnsi="Times New Roman"/>
          <w:color w:val="833C0B" w:themeColor="accent2" w:themeShade="80"/>
          <w:spacing w:val="-7"/>
          <w:sz w:val="21"/>
          <w:szCs w:val="21"/>
          <w:lang w:val="sl-SI"/>
        </w:rPr>
        <w:lastRenderedPageBreak/>
        <w:t>Izginjanje tradicionalnih kultur</w:t>
      </w:r>
      <w:r w:rsidRPr="00615548">
        <w:rPr>
          <w:rFonts w:ascii="Times New Roman" w:hAnsi="Times New Roman"/>
          <w:color w:val="000000"/>
          <w:spacing w:val="-7"/>
          <w:sz w:val="18"/>
          <w:szCs w:val="18"/>
          <w:lang w:val="sl-SI"/>
        </w:rPr>
        <w:t xml:space="preserve"> </w:t>
      </w:r>
      <w:r w:rsidRPr="00615548">
        <w:rPr>
          <w:rFonts w:ascii="Tahoma" w:hAnsi="Tahoma"/>
          <w:color w:val="000000"/>
          <w:spacing w:val="-7"/>
          <w:sz w:val="18"/>
          <w:szCs w:val="18"/>
          <w:lang w:val="sl-SI"/>
        </w:rPr>
        <w:t>je posledica globalizacije ter m</w:t>
      </w:r>
      <w:r w:rsidR="00615548" w:rsidRPr="00615548">
        <w:rPr>
          <w:rFonts w:ascii="Tahoma" w:hAnsi="Tahoma"/>
          <w:color w:val="000000"/>
          <w:spacing w:val="-7"/>
          <w:sz w:val="18"/>
          <w:szCs w:val="18"/>
          <w:lang w:val="sl-SI"/>
        </w:rPr>
        <w:t xml:space="preserve">asovne </w:t>
      </w:r>
      <w:r w:rsidR="00615548" w:rsidRPr="00615548">
        <w:rPr>
          <w:rFonts w:ascii="Tahoma" w:hAnsi="Tahoma"/>
          <w:color w:val="000000"/>
          <w:sz w:val="18"/>
          <w:szCs w:val="18"/>
          <w:lang w:val="sl-SI"/>
        </w:rPr>
        <w:t>indu</w:t>
      </w:r>
      <w:r w:rsidRPr="00615548">
        <w:rPr>
          <w:rFonts w:ascii="Tahoma" w:hAnsi="Tahoma"/>
          <w:color w:val="000000"/>
          <w:spacing w:val="-13"/>
          <w:sz w:val="18"/>
          <w:szCs w:val="18"/>
          <w:lang w:val="sl-SI"/>
        </w:rPr>
        <w:t>strijske ter kulturne proizvodnje, ki uvajajo svetovno splošno (nikogaršnjo)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 sprejeto </w:t>
      </w:r>
      <w:r>
        <w:rPr>
          <w:rFonts w:ascii="Tahoma" w:hAnsi="Tahoma"/>
          <w:color w:val="000000"/>
          <w:spacing w:val="-14"/>
          <w:sz w:val="18"/>
          <w:lang w:val="sl-SI"/>
        </w:rPr>
        <w:t>(vsiljeno) kulturo.</w:t>
      </w:r>
    </w:p>
    <w:p w:rsidR="002C5A29" w:rsidRDefault="002C5A29" w:rsidP="007D1AB0">
      <w:pPr>
        <w:jc w:val="both"/>
        <w:rPr>
          <w:rFonts w:ascii="Times New Roman" w:hAnsi="Times New Roman"/>
          <w:color w:val="000000"/>
          <w:spacing w:val="-10"/>
          <w:sz w:val="23"/>
          <w:lang w:val="sl-SI"/>
        </w:rPr>
      </w:pPr>
      <w:r w:rsidRPr="00CF0D65">
        <w:rPr>
          <w:rFonts w:ascii="Times New Roman" w:hAnsi="Times New Roman"/>
          <w:color w:val="833C0B" w:themeColor="accent2" w:themeShade="80"/>
          <w:spacing w:val="-10"/>
          <w:sz w:val="23"/>
          <w:lang w:val="sl-SI"/>
        </w:rPr>
        <w:t>Terorizem</w:t>
      </w:r>
      <w:r>
        <w:rPr>
          <w:rFonts w:ascii="Times New Roman" w:hAnsi="Times New Roman"/>
          <w:color w:val="000000"/>
          <w:spacing w:val="-10"/>
          <w:sz w:val="23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je nasilno dejanje, ki je usmerjeno proti civilistom ali civilnim ustanovam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v politične ali kriminalne namene. Izvajajo oziroma podpirajo ga države in nedržavne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skupine. Primeri terorističnih organizacij so IRA, ETA, Al </w:t>
      </w:r>
      <w:proofErr w:type="spellStart"/>
      <w:r>
        <w:rPr>
          <w:rFonts w:ascii="Tahoma" w:hAnsi="Tahoma"/>
          <w:color w:val="000000"/>
          <w:spacing w:val="-10"/>
          <w:sz w:val="18"/>
          <w:lang w:val="sl-SI"/>
        </w:rPr>
        <w:t>Kaida</w:t>
      </w:r>
      <w:proofErr w:type="spellEnd"/>
      <w:r>
        <w:rPr>
          <w:rFonts w:ascii="Tahoma" w:hAnsi="Tahoma"/>
          <w:color w:val="000000"/>
          <w:spacing w:val="-10"/>
          <w:sz w:val="18"/>
          <w:lang w:val="sl-SI"/>
        </w:rPr>
        <w:t xml:space="preserve">, Hamas, Hezbolah. </w:t>
      </w:r>
      <w:r>
        <w:rPr>
          <w:rFonts w:ascii="Tahoma" w:hAnsi="Tahoma"/>
          <w:color w:val="000000"/>
          <w:spacing w:val="-11"/>
          <w:sz w:val="18"/>
          <w:lang w:val="sl-SI"/>
        </w:rPr>
        <w:t>Oblike terorizma so ugrabitve, atentati, samomorilski napadi.</w:t>
      </w:r>
    </w:p>
    <w:p w:rsidR="002C5A29" w:rsidRPr="00CF0D65" w:rsidRDefault="002C5A29" w:rsidP="007D1AB0">
      <w:pPr>
        <w:rPr>
          <w:rFonts w:ascii="Times New Roman" w:hAnsi="Times New Roman"/>
          <w:color w:val="833C0B" w:themeColor="accent2" w:themeShade="80"/>
          <w:spacing w:val="-16"/>
          <w:sz w:val="23"/>
          <w:lang w:val="sl-SI"/>
        </w:rPr>
      </w:pPr>
      <w:r w:rsidRPr="00CF0D65">
        <w:rPr>
          <w:rFonts w:ascii="Times New Roman" w:hAnsi="Times New Roman"/>
          <w:color w:val="833C0B" w:themeColor="accent2" w:themeShade="80"/>
          <w:spacing w:val="-16"/>
          <w:sz w:val="23"/>
          <w:lang w:val="sl-SI"/>
        </w:rPr>
        <w:t>Omejeni naravni viri</w:t>
      </w:r>
    </w:p>
    <w:p w:rsidR="002C5A29" w:rsidRDefault="002C5A29" w:rsidP="007D1AB0">
      <w:pPr>
        <w:jc w:val="both"/>
        <w:rPr>
          <w:rFonts w:ascii="Tahoma" w:hAnsi="Tahoma"/>
          <w:color w:val="000000"/>
          <w:spacing w:val="-8"/>
          <w:sz w:val="18"/>
          <w:lang w:val="sl-SI"/>
        </w:rPr>
      </w:pPr>
      <w:r>
        <w:rPr>
          <w:rFonts w:ascii="Tahoma" w:hAnsi="Tahoma"/>
          <w:color w:val="000000"/>
          <w:spacing w:val="-8"/>
          <w:sz w:val="18"/>
          <w:lang w:val="sl-SI"/>
        </w:rPr>
        <w:t xml:space="preserve">Viri vseh surovin na Zemlji, tudi čiste vode, zraka, obdelovalne zemlje in prostora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so omejeni, zato je treba z njimi gospodariti pametno in s pogledom v prihodnost.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Nekateri viri so že kritično omejeni (lokalno — čist zrak in voda v novih velemestih) in </w:t>
      </w:r>
      <w:r>
        <w:rPr>
          <w:rFonts w:ascii="Tahoma" w:hAnsi="Tahoma"/>
          <w:color w:val="000000"/>
          <w:spacing w:val="-12"/>
          <w:sz w:val="18"/>
          <w:lang w:val="sl-SI"/>
        </w:rPr>
        <w:t>splošno (fosilna goriva).</w:t>
      </w:r>
    </w:p>
    <w:p w:rsidR="002C5A29" w:rsidRPr="00CF0D65" w:rsidRDefault="002C5A29" w:rsidP="007D1AB0">
      <w:pPr>
        <w:spacing w:before="72" w:line="213" w:lineRule="auto"/>
        <w:rPr>
          <w:rFonts w:ascii="Times New Roman" w:hAnsi="Times New Roman"/>
          <w:color w:val="833C0B" w:themeColor="accent2" w:themeShade="80"/>
          <w:spacing w:val="-17"/>
          <w:sz w:val="23"/>
          <w:lang w:val="sl-SI"/>
        </w:rPr>
      </w:pPr>
      <w:proofErr w:type="spellStart"/>
      <w:r w:rsidRPr="00CF0D65">
        <w:rPr>
          <w:rFonts w:ascii="Times New Roman" w:hAnsi="Times New Roman"/>
          <w:color w:val="833C0B" w:themeColor="accent2" w:themeShade="80"/>
          <w:spacing w:val="-17"/>
          <w:sz w:val="23"/>
          <w:lang w:val="sl-SI"/>
        </w:rPr>
        <w:t>Okoljski</w:t>
      </w:r>
      <w:proofErr w:type="spellEnd"/>
      <w:r w:rsidRPr="00CF0D65">
        <w:rPr>
          <w:rFonts w:ascii="Times New Roman" w:hAnsi="Times New Roman"/>
          <w:color w:val="833C0B" w:themeColor="accent2" w:themeShade="80"/>
          <w:spacing w:val="-17"/>
          <w:sz w:val="23"/>
          <w:lang w:val="sl-SI"/>
        </w:rPr>
        <w:t xml:space="preserve"> problemi</w:t>
      </w:r>
    </w:p>
    <w:p w:rsidR="002C5A29" w:rsidRDefault="002C5A29" w:rsidP="007D1AB0">
      <w:pPr>
        <w:jc w:val="both"/>
        <w:rPr>
          <w:rFonts w:ascii="Tahoma" w:hAnsi="Tahoma"/>
          <w:color w:val="000000"/>
          <w:spacing w:val="-15"/>
          <w:sz w:val="18"/>
          <w:lang w:val="sl-SI"/>
        </w:rPr>
      </w:pPr>
      <w:r>
        <w:rPr>
          <w:rFonts w:ascii="Tahoma" w:hAnsi="Tahoma"/>
          <w:color w:val="000000"/>
          <w:spacing w:val="-15"/>
          <w:sz w:val="18"/>
          <w:lang w:val="sl-SI"/>
        </w:rPr>
        <w:t xml:space="preserve">Človeštvo je s svojim razvojem povzročilo vrsto </w:t>
      </w:r>
      <w:proofErr w:type="spellStart"/>
      <w:r>
        <w:rPr>
          <w:rFonts w:ascii="Tahoma" w:hAnsi="Tahoma"/>
          <w:color w:val="000000"/>
          <w:spacing w:val="-15"/>
          <w:sz w:val="18"/>
          <w:lang w:val="sl-SI"/>
        </w:rPr>
        <w:t>okoljskih</w:t>
      </w:r>
      <w:proofErr w:type="spellEnd"/>
      <w:r>
        <w:rPr>
          <w:rFonts w:ascii="Tahoma" w:hAnsi="Tahoma"/>
          <w:color w:val="000000"/>
          <w:spacing w:val="-15"/>
          <w:sz w:val="18"/>
          <w:lang w:val="sl-SI"/>
        </w:rPr>
        <w:t xml:space="preserve"> problemov: ozonska luknja, </w:t>
      </w:r>
      <w:r>
        <w:rPr>
          <w:rFonts w:ascii="Tahoma" w:hAnsi="Tahoma"/>
          <w:color w:val="000000"/>
          <w:spacing w:val="-11"/>
          <w:sz w:val="18"/>
          <w:lang w:val="sl-SI"/>
        </w:rPr>
        <w:t>industrijski, gospodinjski in jedrski odpadki, kisli dež, globalno segrevanje, pomanjka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nje plodnih tal, onesnaženost vode in zraka, kemično obdelana hrana, taljenje ledu, </w:t>
      </w:r>
      <w:r>
        <w:rPr>
          <w:rFonts w:ascii="Tahoma" w:hAnsi="Tahoma"/>
          <w:color w:val="000000"/>
          <w:spacing w:val="-15"/>
          <w:sz w:val="18"/>
          <w:lang w:val="sl-SI"/>
        </w:rPr>
        <w:t>prenaseljenost.</w:t>
      </w:r>
    </w:p>
    <w:p w:rsidR="002C5A29" w:rsidRDefault="002C5A29" w:rsidP="007D1AB0">
      <w:pPr>
        <w:spacing w:before="36"/>
        <w:jc w:val="both"/>
        <w:rPr>
          <w:rFonts w:ascii="Times New Roman" w:hAnsi="Times New Roman"/>
          <w:color w:val="000000"/>
          <w:spacing w:val="-12"/>
          <w:sz w:val="23"/>
          <w:lang w:val="sl-SI"/>
        </w:rPr>
      </w:pPr>
      <w:r w:rsidRPr="00CF0D65">
        <w:rPr>
          <w:rFonts w:ascii="Times New Roman" w:hAnsi="Times New Roman"/>
          <w:color w:val="833C0B" w:themeColor="accent2" w:themeShade="80"/>
          <w:spacing w:val="-12"/>
          <w:sz w:val="23"/>
          <w:lang w:val="sl-SI"/>
        </w:rPr>
        <w:t>Trajnostni in »neomejeni« razvoj</w:t>
      </w:r>
      <w:r>
        <w:rPr>
          <w:rFonts w:ascii="Times New Roman" w:hAnsi="Times New Roman"/>
          <w:color w:val="000000"/>
          <w:spacing w:val="-12"/>
          <w:sz w:val="23"/>
          <w:lang w:val="sl-SI"/>
        </w:rPr>
        <w:t xml:space="preserve">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je tisti, ki zagotavlja vire, vendar ne škoduje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okolju. To pomeni, da bodo morali posamezniki in industrija bistveno bolj pazljivo </w:t>
      </w:r>
      <w:r>
        <w:rPr>
          <w:rFonts w:ascii="Tahoma" w:hAnsi="Tahoma"/>
          <w:color w:val="000000"/>
          <w:spacing w:val="-14"/>
          <w:sz w:val="18"/>
          <w:lang w:val="sl-SI"/>
        </w:rPr>
        <w:t xml:space="preserve">ravnati z okoljem in naravo. V tovarnah bodo morali prečistiti odpadke in jih ponovno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uporabiti. Vsi moramo ločeno zbirati odpadke, kupovati izdelke z manjšo potrošnjo energije, graditi dobro izolirane hiše. Energijo za osnovno ogrevanje bodo morala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gospodinjstva pridobivati s pomočjo sončnih celic ali drugih obnovljivih virov energije. Ljudje se bomo morali začeti vračati k naravi, manj trošiti, bolj uporabljati naravne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proizvode. To bo zmanjšalo proizvodnjo škodljivih in umetnih izdelkov ter ohranjalo okolje in zdravje. Ob splošno znanih načinih onesnaževanja moramo biti pozorni tudi </w:t>
      </w:r>
      <w:r>
        <w:rPr>
          <w:rFonts w:ascii="Tahoma" w:hAnsi="Tahoma"/>
          <w:color w:val="000000"/>
          <w:spacing w:val="-10"/>
          <w:sz w:val="18"/>
          <w:lang w:val="sl-SI"/>
        </w:rPr>
        <w:t>na zvočno, svetlobno in elektronsko (računalniki, mobiteli) onesnaževanje.</w:t>
      </w:r>
    </w:p>
    <w:p w:rsidR="002C5A29" w:rsidRDefault="002C5A29" w:rsidP="007D1AB0">
      <w:pPr>
        <w:spacing w:before="72"/>
        <w:jc w:val="both"/>
        <w:rPr>
          <w:rFonts w:ascii="Times New Roman" w:hAnsi="Times New Roman"/>
          <w:color w:val="000000"/>
          <w:spacing w:val="-12"/>
          <w:sz w:val="23"/>
          <w:lang w:val="sl-SI"/>
        </w:rPr>
      </w:pPr>
      <w:proofErr w:type="spellStart"/>
      <w:r w:rsidRPr="00CF0D65">
        <w:rPr>
          <w:rFonts w:ascii="Times New Roman" w:hAnsi="Times New Roman"/>
          <w:color w:val="833C0B" w:themeColor="accent2" w:themeShade="80"/>
          <w:spacing w:val="-12"/>
          <w:sz w:val="23"/>
          <w:lang w:val="sl-SI"/>
        </w:rPr>
        <w:t>Okoljska</w:t>
      </w:r>
      <w:proofErr w:type="spellEnd"/>
      <w:r w:rsidRPr="00CF0D65">
        <w:rPr>
          <w:rFonts w:ascii="Times New Roman" w:hAnsi="Times New Roman"/>
          <w:color w:val="833C0B" w:themeColor="accent2" w:themeShade="80"/>
          <w:spacing w:val="-12"/>
          <w:sz w:val="23"/>
          <w:lang w:val="sl-SI"/>
        </w:rPr>
        <w:t xml:space="preserve"> etika</w:t>
      </w:r>
      <w:r>
        <w:rPr>
          <w:rFonts w:ascii="Times New Roman" w:hAnsi="Times New Roman"/>
          <w:color w:val="000000"/>
          <w:spacing w:val="-12"/>
          <w:sz w:val="23"/>
          <w:lang w:val="sl-SI"/>
        </w:rPr>
        <w:t xml:space="preserve"> </w:t>
      </w:r>
      <w:r>
        <w:rPr>
          <w:rFonts w:ascii="Tahoma" w:hAnsi="Tahoma"/>
          <w:color w:val="000000"/>
          <w:spacing w:val="-12"/>
          <w:sz w:val="18"/>
          <w:lang w:val="sl-SI"/>
        </w:rPr>
        <w:t>je način ravnanja z naravo, urejanja življenja in medsebojnih odno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  <w:t>sov tako, da ne ogrožamo življenja na Zemlji. Človek se mora zavedati svoje odgo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  <w:t xml:space="preserve">vornosti zase, za naravo, za naslednje generacije. Vsem ljudem je treba omogočiti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dostojne gmotne življenjske razmere. Uporabljati moramo obnovljive naravne vire </w:t>
      </w:r>
      <w:r>
        <w:rPr>
          <w:rFonts w:ascii="Tahoma" w:hAnsi="Tahoma"/>
          <w:color w:val="000000"/>
          <w:spacing w:val="-14"/>
          <w:sz w:val="18"/>
          <w:lang w:val="sl-SI"/>
        </w:rPr>
        <w:t>(veter, sonce, tekočo vodo) in varčno uporabljati neobnovljive vire energije (nafta, ru</w:t>
      </w:r>
      <w:r>
        <w:rPr>
          <w:rFonts w:ascii="Tahoma" w:hAnsi="Tahoma"/>
          <w:color w:val="000000"/>
          <w:spacing w:val="-14"/>
          <w:sz w:val="18"/>
          <w:lang w:val="sl-SI"/>
        </w:rPr>
        <w:softHyphen/>
      </w:r>
      <w:r>
        <w:rPr>
          <w:rFonts w:ascii="Tahoma" w:hAnsi="Tahoma"/>
          <w:color w:val="000000"/>
          <w:spacing w:val="-12"/>
          <w:sz w:val="18"/>
          <w:lang w:val="sl-SI"/>
        </w:rPr>
        <w:t>dnine). Ohranjati moramo naravna območja, raznoliki živalski in rastlinski svet, ohra</w:t>
      </w:r>
      <w:r>
        <w:rPr>
          <w:rFonts w:ascii="Tahoma" w:hAnsi="Tahoma"/>
          <w:color w:val="000000"/>
          <w:spacing w:val="-12"/>
          <w:sz w:val="18"/>
          <w:lang w:val="sl-SI"/>
        </w:rPr>
        <w:softHyphen/>
        <w:t xml:space="preserve">njati moramo kulturno raznolikost ter naslednjim rodovom zapustiti varno in zdravo </w:t>
      </w:r>
      <w:r>
        <w:rPr>
          <w:rFonts w:ascii="Tahoma" w:hAnsi="Tahoma"/>
          <w:color w:val="000000"/>
          <w:spacing w:val="-17"/>
          <w:sz w:val="18"/>
          <w:lang w:val="sl-SI"/>
        </w:rPr>
        <w:t>okolje.</w:t>
      </w:r>
    </w:p>
    <w:p w:rsidR="002C5A29" w:rsidRPr="00CF0D65" w:rsidRDefault="002C5A29" w:rsidP="007D1AB0">
      <w:pPr>
        <w:spacing w:before="36"/>
        <w:rPr>
          <w:rFonts w:ascii="Times New Roman" w:hAnsi="Times New Roman"/>
          <w:color w:val="833C0B" w:themeColor="accent2" w:themeShade="80"/>
          <w:spacing w:val="-17"/>
          <w:sz w:val="23"/>
          <w:lang w:val="sl-SI"/>
        </w:rPr>
      </w:pPr>
      <w:r w:rsidRPr="00CF0D65">
        <w:rPr>
          <w:rFonts w:ascii="Times New Roman" w:hAnsi="Times New Roman"/>
          <w:color w:val="833C0B" w:themeColor="accent2" w:themeShade="80"/>
          <w:spacing w:val="-17"/>
          <w:sz w:val="23"/>
          <w:lang w:val="sl-SI"/>
        </w:rPr>
        <w:t>Kakovost življenja</w:t>
      </w:r>
    </w:p>
    <w:p w:rsidR="002C5A29" w:rsidRDefault="002C5A29" w:rsidP="007D1AB0">
      <w:pPr>
        <w:jc w:val="both"/>
        <w:rPr>
          <w:rFonts w:ascii="Tahoma" w:hAnsi="Tahoma"/>
          <w:color w:val="000000"/>
          <w:spacing w:val="-14"/>
          <w:sz w:val="18"/>
          <w:lang w:val="sl-SI"/>
        </w:rPr>
      </w:pPr>
      <w:r>
        <w:rPr>
          <w:rFonts w:ascii="Tahoma" w:hAnsi="Tahoma"/>
          <w:color w:val="000000"/>
          <w:spacing w:val="-14"/>
          <w:sz w:val="18"/>
          <w:lang w:val="sl-SI"/>
        </w:rPr>
        <w:t xml:space="preserve">Industrijski razvoj je prinesel množico novih, splošno dostopnih izdelkov. Da podjetja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poslujejo z dobičkom, jih morajo prodati. Zato se z visokimi stroški za reklamo na </w:t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vso moč trudijo, da nas prepričajo v nakup. Stalno bombardiranje z reklamami nam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je prineslo potrošniški način razmišljanja (pomembno je veliko in več), pogosto pa </w:t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pozabljamo na potrebnost in vsebino izdelkov. Ni pomembno, kolikokrat smo potovali </w:t>
      </w:r>
      <w:r>
        <w:rPr>
          <w:rFonts w:ascii="Tahoma" w:hAnsi="Tahoma"/>
          <w:color w:val="000000"/>
          <w:spacing w:val="-13"/>
          <w:sz w:val="18"/>
          <w:lang w:val="sl-SI"/>
        </w:rPr>
        <w:t xml:space="preserve">v neko deželo, ni pomembno, koliko oblek imamo v omari, koliko hrane smo pojedli,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ampak je pomembno, da smo to, kar smo doživeli, doživeli kakovostno. Naše telo </w:t>
      </w:r>
      <w:r>
        <w:rPr>
          <w:rFonts w:ascii="Tahoma" w:hAnsi="Tahoma"/>
          <w:color w:val="000000"/>
          <w:spacing w:val="-10"/>
          <w:sz w:val="18"/>
          <w:lang w:val="sl-SI"/>
        </w:rPr>
        <w:t>potrebuje kakovostno hrano, kakovosten zrak, kakovosten počitek. Za pravo kako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  <w:t xml:space="preserve">vost življenja potrebujemo kakovostne odnose, kakovostne izdelke, kakovostno šolo </w:t>
      </w:r>
      <w:r>
        <w:rPr>
          <w:rFonts w:ascii="Tahoma" w:hAnsi="Tahoma"/>
          <w:color w:val="000000"/>
          <w:spacing w:val="-14"/>
          <w:sz w:val="18"/>
          <w:lang w:val="sl-SI"/>
        </w:rPr>
        <w:t>in delo ter počitek.</w:t>
      </w:r>
    </w:p>
    <w:p w:rsidR="002C5A29" w:rsidRPr="00CF0D65" w:rsidRDefault="002C5A29" w:rsidP="007D1AB0">
      <w:pPr>
        <w:rPr>
          <w:rFonts w:ascii="Times New Roman" w:hAnsi="Times New Roman"/>
          <w:color w:val="833C0B" w:themeColor="accent2" w:themeShade="80"/>
          <w:spacing w:val="-13"/>
          <w:sz w:val="23"/>
          <w:lang w:val="sl-SI"/>
        </w:rPr>
      </w:pPr>
      <w:r w:rsidRPr="00CF0D65">
        <w:rPr>
          <w:rFonts w:ascii="Times New Roman" w:hAnsi="Times New Roman"/>
          <w:color w:val="833C0B" w:themeColor="accent2" w:themeShade="80"/>
          <w:spacing w:val="-13"/>
          <w:sz w:val="23"/>
          <w:lang w:val="sl-SI"/>
        </w:rPr>
        <w:t>Ustvarjanje potreb</w:t>
      </w:r>
    </w:p>
    <w:p w:rsidR="002C5A29" w:rsidRDefault="002C5A29" w:rsidP="007D1AB0">
      <w:pPr>
        <w:jc w:val="both"/>
        <w:rPr>
          <w:rFonts w:ascii="Tahoma" w:hAnsi="Tahoma"/>
          <w:color w:val="000000"/>
          <w:spacing w:val="-17"/>
          <w:sz w:val="18"/>
          <w:lang w:val="sl-SI"/>
        </w:rPr>
      </w:pPr>
      <w:r>
        <w:rPr>
          <w:rFonts w:ascii="Tahoma" w:hAnsi="Tahoma"/>
          <w:color w:val="000000"/>
          <w:spacing w:val="-17"/>
          <w:sz w:val="18"/>
          <w:lang w:val="sl-SI"/>
        </w:rPr>
        <w:t xml:space="preserve">Sodobna družba ustvarja s sistemom potrošništva pri človeku umetne potrebe — imeti </w:t>
      </w:r>
      <w:r>
        <w:rPr>
          <w:rFonts w:ascii="Tahoma" w:hAnsi="Tahoma"/>
          <w:color w:val="000000"/>
          <w:spacing w:val="-8"/>
          <w:sz w:val="18"/>
          <w:lang w:val="sl-SI"/>
        </w:rPr>
        <w:t xml:space="preserve">reklamirane izdelke določenih blagovnih znamk, idealno postavo, biti mlad ... Na </w:t>
      </w:r>
      <w:r>
        <w:rPr>
          <w:rFonts w:ascii="Tahoma" w:hAnsi="Tahoma"/>
          <w:color w:val="000000"/>
          <w:spacing w:val="-10"/>
          <w:sz w:val="18"/>
          <w:lang w:val="sl-SI"/>
        </w:rPr>
        <w:t>svoje osnovne potrebe, kot so ritem življenja, občutek za sočloveka, uživanje narav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>ne hrane, sožitje z naravo pa pod vplivom potrošniške iluzije pozabljamo.</w:t>
      </w:r>
    </w:p>
    <w:p w:rsidR="002C5A29" w:rsidRPr="00CF0D65" w:rsidRDefault="002C5A29" w:rsidP="007D1AB0">
      <w:pPr>
        <w:spacing w:before="72" w:line="201" w:lineRule="auto"/>
        <w:rPr>
          <w:rFonts w:ascii="Times New Roman" w:hAnsi="Times New Roman"/>
          <w:color w:val="833C0B" w:themeColor="accent2" w:themeShade="80"/>
          <w:spacing w:val="-14"/>
          <w:sz w:val="23"/>
          <w:lang w:val="sl-SI"/>
        </w:rPr>
      </w:pPr>
      <w:r w:rsidRPr="00CF0D65">
        <w:rPr>
          <w:rFonts w:ascii="Times New Roman" w:hAnsi="Times New Roman"/>
          <w:color w:val="833C0B" w:themeColor="accent2" w:themeShade="80"/>
          <w:spacing w:val="-14"/>
          <w:sz w:val="23"/>
          <w:lang w:val="sl-SI"/>
        </w:rPr>
        <w:t>Moralne in etične dileme</w:t>
      </w:r>
    </w:p>
    <w:p w:rsidR="002C5A29" w:rsidRDefault="002C5A29" w:rsidP="007D1AB0">
      <w:pPr>
        <w:jc w:val="both"/>
        <w:rPr>
          <w:rFonts w:ascii="Tahoma" w:hAnsi="Tahoma"/>
          <w:color w:val="000000"/>
          <w:spacing w:val="-9"/>
          <w:sz w:val="18"/>
          <w:lang w:val="sl-SI"/>
        </w:rPr>
      </w:pPr>
      <w:r>
        <w:rPr>
          <w:rFonts w:ascii="Tahoma" w:hAnsi="Tahoma"/>
          <w:color w:val="000000"/>
          <w:spacing w:val="-9"/>
          <w:sz w:val="18"/>
          <w:lang w:val="sl-SI"/>
        </w:rPr>
        <w:t xml:space="preserve">Razvoj tehnologije in znanosti je pripeljal tako daleč, da je danes mogoče storiti </w:t>
      </w:r>
      <w:r>
        <w:rPr>
          <w:rFonts w:ascii="Tahoma" w:hAnsi="Tahoma"/>
          <w:color w:val="000000"/>
          <w:spacing w:val="-16"/>
          <w:sz w:val="18"/>
          <w:lang w:val="sl-SI"/>
        </w:rPr>
        <w:t xml:space="preserve">dejanja, ki bi imela nepopravljive posledice za človeštvo. Nekatere iznajdbe </w:t>
      </w:r>
      <w:r w:rsidRPr="00CF0D65">
        <w:rPr>
          <w:rFonts w:ascii="Times New Roman" w:hAnsi="Times New Roman"/>
          <w:color w:val="833C0B" w:themeColor="accent2" w:themeShade="80"/>
          <w:spacing w:val="-16"/>
          <w:sz w:val="21"/>
          <w:lang w:val="sl-SI"/>
        </w:rPr>
        <w:t xml:space="preserve">genskega </w:t>
      </w:r>
      <w:r w:rsidRPr="00CF0D65">
        <w:rPr>
          <w:rFonts w:ascii="Times New Roman" w:hAnsi="Times New Roman"/>
          <w:color w:val="833C0B" w:themeColor="accent2" w:themeShade="80"/>
          <w:spacing w:val="-11"/>
          <w:sz w:val="21"/>
          <w:lang w:val="sl-SI"/>
        </w:rPr>
        <w:t>inženiringa</w:t>
      </w:r>
      <w:r>
        <w:rPr>
          <w:rFonts w:ascii="Times New Roman" w:hAnsi="Times New Roman"/>
          <w:color w:val="000000"/>
          <w:spacing w:val="-11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11"/>
          <w:sz w:val="18"/>
          <w:lang w:val="sl-SI"/>
        </w:rPr>
        <w:t>bi lahko prinesle koristi, obenem pa se poraja vprašanje, kakšne posle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  <w:t xml:space="preserve">dice bo imel spremenjen genski zapis v celicah za potomce teh organizmov in za </w:t>
      </w:r>
      <w:r>
        <w:rPr>
          <w:rFonts w:ascii="Tahoma" w:hAnsi="Tahoma"/>
          <w:color w:val="000000"/>
          <w:spacing w:val="-10"/>
          <w:sz w:val="18"/>
          <w:lang w:val="sl-SI"/>
        </w:rPr>
        <w:t>človeka, ki bo užival gensko spremenjene rastline ali živali. Moralna in etična vpraša</w:t>
      </w:r>
      <w:r>
        <w:rPr>
          <w:rFonts w:ascii="Tahoma" w:hAnsi="Tahoma"/>
          <w:color w:val="000000"/>
          <w:spacing w:val="-10"/>
          <w:sz w:val="18"/>
          <w:lang w:val="sl-SI"/>
        </w:rPr>
        <w:softHyphen/>
      </w:r>
      <w:r>
        <w:rPr>
          <w:rFonts w:ascii="Tahoma" w:hAnsi="Tahoma"/>
          <w:color w:val="000000"/>
          <w:spacing w:val="-11"/>
          <w:sz w:val="18"/>
          <w:lang w:val="sl-SI"/>
        </w:rPr>
        <w:t xml:space="preserve">nja so se odprla tudi pri odkritju delitve uranovih atomov in </w:t>
      </w:r>
      <w:r w:rsidRPr="00CF0D65">
        <w:rPr>
          <w:rFonts w:ascii="Tahoma" w:hAnsi="Tahoma"/>
          <w:color w:val="833C0B" w:themeColor="accent2" w:themeShade="80"/>
          <w:spacing w:val="-11"/>
          <w:sz w:val="18"/>
          <w:lang w:val="sl-SI"/>
        </w:rPr>
        <w:t xml:space="preserve">odkritju </w:t>
      </w:r>
      <w:r w:rsidRPr="00CF0D65">
        <w:rPr>
          <w:rFonts w:ascii="Times New Roman" w:hAnsi="Times New Roman"/>
          <w:color w:val="833C0B" w:themeColor="accent2" w:themeShade="80"/>
          <w:spacing w:val="-11"/>
          <w:sz w:val="21"/>
          <w:lang w:val="sl-SI"/>
        </w:rPr>
        <w:t xml:space="preserve">atomske bombe </w:t>
      </w:r>
      <w:r w:rsidRPr="00CF0D65">
        <w:rPr>
          <w:rFonts w:ascii="Times New Roman" w:hAnsi="Times New Roman"/>
          <w:color w:val="833C0B" w:themeColor="accent2" w:themeShade="80"/>
          <w:spacing w:val="-7"/>
          <w:sz w:val="21"/>
          <w:lang w:val="sl-SI"/>
        </w:rPr>
        <w:t>in jedrske energije</w:t>
      </w:r>
      <w:r>
        <w:rPr>
          <w:rFonts w:ascii="Times New Roman" w:hAnsi="Times New Roman"/>
          <w:color w:val="000000"/>
          <w:spacing w:val="-7"/>
          <w:sz w:val="21"/>
          <w:lang w:val="sl-SI"/>
        </w:rPr>
        <w:t xml:space="preserve"> </w:t>
      </w:r>
      <w:r>
        <w:rPr>
          <w:rFonts w:ascii="Tahoma" w:hAnsi="Tahoma"/>
          <w:color w:val="000000"/>
          <w:spacing w:val="-7"/>
          <w:sz w:val="18"/>
          <w:lang w:val="sl-SI"/>
        </w:rPr>
        <w:t xml:space="preserve">(Hirošima, Nagasaki, Černobil). Prav tako nimamo odgovora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na vprašanje, ali smemo nekomu skrajšati življenje v izrednih primerih </w:t>
      </w:r>
      <w:r>
        <w:rPr>
          <w:rFonts w:ascii="Times New Roman" w:hAnsi="Times New Roman"/>
          <w:color w:val="000000"/>
          <w:spacing w:val="-12"/>
          <w:sz w:val="21"/>
          <w:lang w:val="sl-SI"/>
        </w:rPr>
        <w:t>(</w:t>
      </w:r>
      <w:r w:rsidRPr="00CF0D65">
        <w:rPr>
          <w:rFonts w:ascii="Times New Roman" w:hAnsi="Times New Roman"/>
          <w:color w:val="833C0B" w:themeColor="accent2" w:themeShade="80"/>
          <w:spacing w:val="-12"/>
          <w:sz w:val="21"/>
          <w:lang w:val="sl-SI"/>
        </w:rPr>
        <w:t xml:space="preserve">evtanazija, </w:t>
      </w:r>
      <w:r w:rsidRPr="00CF0D65">
        <w:rPr>
          <w:rFonts w:ascii="Times New Roman" w:hAnsi="Times New Roman"/>
          <w:color w:val="833C0B" w:themeColor="accent2" w:themeShade="80"/>
          <w:spacing w:val="-13"/>
          <w:sz w:val="21"/>
          <w:lang w:val="sl-SI"/>
        </w:rPr>
        <w:t>smrtna obsodba</w:t>
      </w:r>
      <w:r>
        <w:rPr>
          <w:rFonts w:ascii="Times New Roman" w:hAnsi="Times New Roman"/>
          <w:color w:val="000000"/>
          <w:spacing w:val="-13"/>
          <w:sz w:val="21"/>
          <w:lang w:val="sl-SI"/>
        </w:rPr>
        <w:t>).</w:t>
      </w:r>
    </w:p>
    <w:p w:rsidR="002C5A29" w:rsidRPr="00CF0D65" w:rsidRDefault="002C5A29" w:rsidP="007D1AB0">
      <w:pPr>
        <w:rPr>
          <w:rFonts w:ascii="Times New Roman" w:hAnsi="Times New Roman"/>
          <w:color w:val="833C0B" w:themeColor="accent2" w:themeShade="80"/>
          <w:spacing w:val="-15"/>
          <w:sz w:val="23"/>
          <w:lang w:val="sl-SI"/>
        </w:rPr>
      </w:pPr>
      <w:r w:rsidRPr="00CF0D65">
        <w:rPr>
          <w:rFonts w:ascii="Times New Roman" w:hAnsi="Times New Roman"/>
          <w:color w:val="833C0B" w:themeColor="accent2" w:themeShade="80"/>
          <w:spacing w:val="-15"/>
          <w:sz w:val="23"/>
          <w:lang w:val="sl-SI"/>
        </w:rPr>
        <w:t>Vizije prihodnosti</w:t>
      </w:r>
    </w:p>
    <w:p w:rsidR="002C5A29" w:rsidRDefault="002C5A29" w:rsidP="007D1AB0">
      <w:pPr>
        <w:jc w:val="both"/>
        <w:rPr>
          <w:rFonts w:ascii="Tahoma" w:hAnsi="Tahoma"/>
          <w:color w:val="000000"/>
          <w:spacing w:val="-10"/>
          <w:sz w:val="18"/>
          <w:lang w:val="sl-SI"/>
        </w:rPr>
      </w:pPr>
      <w:r>
        <w:rPr>
          <w:rFonts w:ascii="Tahoma" w:hAnsi="Tahoma"/>
          <w:color w:val="000000"/>
          <w:spacing w:val="-8"/>
          <w:sz w:val="18"/>
          <w:lang w:val="sl-SI"/>
        </w:rPr>
        <w:t xml:space="preserve">Kako naprej? Onesnaževanje okolja, izumiranje vrst, klimatske spremembe niso </w:t>
      </w:r>
      <w:r>
        <w:rPr>
          <w:rFonts w:ascii="Tahoma" w:hAnsi="Tahoma"/>
          <w:color w:val="000000"/>
          <w:spacing w:val="-12"/>
          <w:sz w:val="18"/>
          <w:lang w:val="sl-SI"/>
        </w:rPr>
        <w:t xml:space="preserve">zgolj stvar mednarodnih, globalnih ukrepov. Postati morajo del zavesti in praktičnih </w:t>
      </w:r>
      <w:r>
        <w:rPr>
          <w:rFonts w:ascii="Tahoma" w:hAnsi="Tahoma"/>
          <w:color w:val="000000"/>
          <w:spacing w:val="-11"/>
          <w:sz w:val="18"/>
          <w:lang w:val="sl-SI"/>
        </w:rPr>
        <w:t>ravnanj slehernega državljana tega sveta. V ospredje je spet potrebno postaviti člo</w:t>
      </w:r>
      <w:r>
        <w:rPr>
          <w:rFonts w:ascii="Tahoma" w:hAnsi="Tahoma"/>
          <w:color w:val="000000"/>
          <w:spacing w:val="-11"/>
          <w:sz w:val="18"/>
          <w:lang w:val="sl-SI"/>
        </w:rPr>
        <w:softHyphen/>
      </w:r>
      <w:r>
        <w:rPr>
          <w:rFonts w:ascii="Tahoma" w:hAnsi="Tahoma"/>
          <w:color w:val="000000"/>
          <w:spacing w:val="-10"/>
          <w:sz w:val="18"/>
          <w:lang w:val="sl-SI"/>
        </w:rPr>
        <w:t xml:space="preserve">veka in njegovo zadovoljstvo z življenjem, kvalitetne medsebojne odnose, strpnost </w:t>
      </w:r>
      <w:r>
        <w:rPr>
          <w:rFonts w:ascii="Tahoma" w:hAnsi="Tahoma"/>
          <w:color w:val="000000"/>
          <w:spacing w:val="-12"/>
          <w:sz w:val="18"/>
          <w:lang w:val="sl-SI"/>
        </w:rPr>
        <w:t>med kulturami ter znotraj družin kot temeljnih celic družbe.</w:t>
      </w:r>
      <w:r w:rsidR="00CF0D65">
        <w:rPr>
          <w:rFonts w:ascii="Tahoma" w:hAnsi="Tahoma"/>
          <w:color w:val="000000"/>
          <w:spacing w:val="-12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11"/>
          <w:sz w:val="18"/>
          <w:lang w:val="sl-SI"/>
        </w:rPr>
        <w:t>Vsakdo mora skrbeti za varčno porabo surovin,</w:t>
      </w:r>
      <w:r w:rsidR="00CF0D65">
        <w:rPr>
          <w:rFonts w:ascii="Tahoma" w:hAnsi="Tahoma"/>
          <w:color w:val="000000"/>
          <w:spacing w:val="-11"/>
          <w:sz w:val="18"/>
          <w:lang w:val="sl-SI"/>
        </w:rPr>
        <w:t xml:space="preserve"> </w:t>
      </w:r>
      <w:r>
        <w:rPr>
          <w:rFonts w:ascii="Tahoma" w:hAnsi="Tahoma"/>
          <w:color w:val="000000"/>
          <w:spacing w:val="-10"/>
          <w:sz w:val="18"/>
          <w:lang w:val="sl-SI"/>
        </w:rPr>
        <w:t>čisto okolje in spoštovanje vseh oblik življenja.</w:t>
      </w:r>
    </w:p>
    <w:p w:rsidR="004C3EEE" w:rsidRDefault="004C3EEE" w:rsidP="00DB081F">
      <w:pPr>
        <w:spacing w:before="36"/>
        <w:jc w:val="both"/>
        <w:rPr>
          <w:rFonts w:ascii="Tahoma" w:hAnsi="Tahoma"/>
          <w:color w:val="000000"/>
          <w:spacing w:val="-13"/>
          <w:sz w:val="18"/>
          <w:lang w:val="sl-SI"/>
        </w:rPr>
      </w:pPr>
    </w:p>
    <w:sectPr w:rsidR="004C3EEE" w:rsidSect="00615548">
      <w:pgSz w:w="12521" w:h="17050"/>
      <w:pgMar w:top="215" w:right="185" w:bottom="674" w:left="248" w:header="720" w:footer="720" w:gutter="0"/>
      <w:cols w:num="2" w:space="0" w:equalWidth="0">
        <w:col w:w="5796" w:space="436"/>
        <w:col w:w="579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D40C8"/>
    <w:multiLevelType w:val="multilevel"/>
    <w:tmpl w:val="0C84A42A"/>
    <w:lvl w:ilvl="0">
      <w:start w:val="4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b/>
        <w:strike w:val="0"/>
        <w:color w:val="000000"/>
        <w:spacing w:val="-10"/>
        <w:w w:val="100"/>
        <w:sz w:val="18"/>
        <w:vertAlign w:val="baseline"/>
        <w:lang w:val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EE"/>
    <w:rsid w:val="000222DC"/>
    <w:rsid w:val="000965C6"/>
    <w:rsid w:val="001434FE"/>
    <w:rsid w:val="001D1FE7"/>
    <w:rsid w:val="002C5A29"/>
    <w:rsid w:val="0033109C"/>
    <w:rsid w:val="0034589C"/>
    <w:rsid w:val="004C3EEE"/>
    <w:rsid w:val="00513B32"/>
    <w:rsid w:val="00545082"/>
    <w:rsid w:val="00562AB4"/>
    <w:rsid w:val="00615548"/>
    <w:rsid w:val="006F1D77"/>
    <w:rsid w:val="007A5894"/>
    <w:rsid w:val="007D1AB0"/>
    <w:rsid w:val="00A61D3B"/>
    <w:rsid w:val="00CB64BE"/>
    <w:rsid w:val="00CF0D65"/>
    <w:rsid w:val="00DA1F89"/>
    <w:rsid w:val="00DB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9DB1"/>
  <w15:docId w15:val="{E5BEB96A-05B5-4FCC-9E91-9293A89A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6.stol.pr" TargetMode="External"/><Relationship Id="rId18" Type="http://schemas.openxmlformats.org/officeDocument/2006/relationships/hyperlink" Target="http://6.stol.p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10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7107</Words>
  <Characters>40512</Characters>
  <Application>Microsoft Office Word</Application>
  <DocSecurity>0</DocSecurity>
  <Lines>337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Oš</cp:lastModifiedBy>
  <cp:revision>11</cp:revision>
  <dcterms:created xsi:type="dcterms:W3CDTF">2018-09-27T08:10:00Z</dcterms:created>
  <dcterms:modified xsi:type="dcterms:W3CDTF">2018-11-13T09:54:00Z</dcterms:modified>
</cp:coreProperties>
</file>