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2E" w:rsidRPr="00A33591" w:rsidRDefault="005721B6">
      <w:pPr>
        <w:rPr>
          <w:b/>
          <w:lang w:val="en-GB"/>
        </w:rPr>
      </w:pPr>
      <w:r w:rsidRPr="005034D5">
        <w:rPr>
          <w:b/>
        </w:rPr>
        <w:t>PRESEN</w:t>
      </w:r>
      <w:r w:rsidRPr="00A33591">
        <w:rPr>
          <w:b/>
          <w:lang w:val="en-GB"/>
        </w:rPr>
        <w:t>T SIMPLE QUESTIONS</w:t>
      </w:r>
    </w:p>
    <w:p w:rsidR="005721B6" w:rsidRPr="00A33591" w:rsidRDefault="005034D5">
      <w:pPr>
        <w:rPr>
          <w:b/>
          <w:i/>
          <w:lang w:val="en-GB"/>
        </w:rPr>
      </w:pPr>
      <w:r w:rsidRPr="00A33591">
        <w:rPr>
          <w:b/>
          <w:i/>
          <w:lang w:val="en-GB"/>
        </w:rPr>
        <w:t>Make the sentences into questions.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 xml:space="preserve">a. Mike likes karate.        </w:t>
      </w:r>
      <w:r w:rsidRPr="00A33591">
        <w:rPr>
          <w:rFonts w:ascii="Lucida Calligraphy" w:hAnsi="Lucida Calligraphy"/>
          <w:b/>
          <w:sz w:val="24"/>
          <w:szCs w:val="24"/>
          <w:lang w:val="en-GB"/>
        </w:rPr>
        <w:t>Does Mike like karate?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b. We go to football matches every Sunday.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c. Our lessons start at 8.20.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d. My internet friend collect stickers.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e. Dad listens to the radio in his car.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f. Brenda's dad is a postman.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g. Jerem</w:t>
      </w:r>
      <w:r w:rsidR="00A33591">
        <w:rPr>
          <w:lang w:val="en-GB"/>
        </w:rPr>
        <w:t>y</w:t>
      </w:r>
      <w:r w:rsidRPr="00A33591">
        <w:rPr>
          <w:lang w:val="en-GB"/>
        </w:rPr>
        <w:t xml:space="preserve"> has a karate lessons every day.</w:t>
      </w: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h. My parents go to bed at 11 o'clock.</w:t>
      </w:r>
    </w:p>
    <w:p w:rsidR="005034D5" w:rsidRPr="00A33591" w:rsidRDefault="005034D5">
      <w:pPr>
        <w:rPr>
          <w:lang w:val="en-GB"/>
        </w:rPr>
      </w:pPr>
    </w:p>
    <w:p w:rsidR="005034D5" w:rsidRPr="00A33591" w:rsidRDefault="005034D5">
      <w:pPr>
        <w:rPr>
          <w:b/>
          <w:i/>
          <w:lang w:val="en-GB"/>
        </w:rPr>
      </w:pPr>
      <w:proofErr w:type="spellStart"/>
      <w:proofErr w:type="gramStart"/>
      <w:r w:rsidRPr="00A33591">
        <w:rPr>
          <w:b/>
          <w:i/>
          <w:lang w:val="en-GB"/>
        </w:rPr>
        <w:t>Wh</w:t>
      </w:r>
      <w:proofErr w:type="spellEnd"/>
      <w:proofErr w:type="gramEnd"/>
      <w:r w:rsidRPr="00A33591">
        <w:rPr>
          <w:b/>
          <w:i/>
          <w:lang w:val="en-GB"/>
        </w:rPr>
        <w:t xml:space="preserve"> questions        </w:t>
      </w:r>
    </w:p>
    <w:tbl>
      <w:tblPr>
        <w:tblStyle w:val="Tabela-mrea"/>
        <w:tblW w:w="0" w:type="auto"/>
        <w:tblLook w:val="04A0"/>
      </w:tblPr>
      <w:tblGrid>
        <w:gridCol w:w="2548"/>
        <w:gridCol w:w="2548"/>
        <w:gridCol w:w="2549"/>
        <w:gridCol w:w="2549"/>
      </w:tblGrid>
      <w:tr w:rsidR="005034D5" w:rsidRPr="00A33591" w:rsidTr="005034D5"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highlight w:val="yellow"/>
                <w:lang w:val="en-GB"/>
              </w:rPr>
              <w:t>Question Word</w:t>
            </w:r>
          </w:p>
        </w:tc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highlight w:val="cyan"/>
                <w:lang w:val="en-GB"/>
              </w:rPr>
              <w:t>Helping Verb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highlight w:val="darkGreen"/>
                <w:lang w:val="en-GB"/>
              </w:rPr>
              <w:t>Subject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</w:p>
        </w:tc>
      </w:tr>
      <w:tr w:rsidR="005034D5" w:rsidRPr="00A33591" w:rsidTr="005034D5"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>Where</w:t>
            </w:r>
          </w:p>
        </w:tc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>does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>Jack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  <w:proofErr w:type="gramStart"/>
            <w:r w:rsidRPr="00A33591">
              <w:rPr>
                <w:lang w:val="en-GB"/>
              </w:rPr>
              <w:t>study</w:t>
            </w:r>
            <w:proofErr w:type="gramEnd"/>
            <w:r w:rsidRPr="00A33591">
              <w:rPr>
                <w:lang w:val="en-GB"/>
              </w:rPr>
              <w:t>?</w:t>
            </w:r>
          </w:p>
        </w:tc>
      </w:tr>
      <w:tr w:rsidR="005034D5" w:rsidRPr="00A33591" w:rsidTr="005034D5"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>Why</w:t>
            </w:r>
          </w:p>
        </w:tc>
        <w:tc>
          <w:tcPr>
            <w:tcW w:w="2548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 xml:space="preserve">is 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  <w:r w:rsidRPr="00A33591">
              <w:rPr>
                <w:lang w:val="en-GB"/>
              </w:rPr>
              <w:t>the maths teacher</w:t>
            </w:r>
          </w:p>
        </w:tc>
        <w:tc>
          <w:tcPr>
            <w:tcW w:w="2549" w:type="dxa"/>
          </w:tcPr>
          <w:p w:rsidR="005034D5" w:rsidRPr="00A33591" w:rsidRDefault="005034D5">
            <w:pPr>
              <w:rPr>
                <w:lang w:val="en-GB"/>
              </w:rPr>
            </w:pPr>
            <w:proofErr w:type="gramStart"/>
            <w:r w:rsidRPr="00A33591">
              <w:rPr>
                <w:lang w:val="en-GB"/>
              </w:rPr>
              <w:t>so</w:t>
            </w:r>
            <w:proofErr w:type="gramEnd"/>
            <w:r w:rsidRPr="00A33591">
              <w:rPr>
                <w:lang w:val="en-GB"/>
              </w:rPr>
              <w:t xml:space="preserve"> angry?</w:t>
            </w:r>
          </w:p>
        </w:tc>
      </w:tr>
    </w:tbl>
    <w:p w:rsidR="005034D5" w:rsidRPr="00A33591" w:rsidRDefault="005034D5">
      <w:pPr>
        <w:rPr>
          <w:lang w:val="en-GB"/>
        </w:rPr>
      </w:pPr>
    </w:p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>a. Mark gets up at seven o'clock.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5034D5" w:rsidRPr="00A33591" w:rsidTr="005034D5">
        <w:tc>
          <w:tcPr>
            <w:tcW w:w="1555" w:type="dxa"/>
          </w:tcPr>
          <w:p w:rsidR="005034D5" w:rsidRPr="00A33591" w:rsidRDefault="005034D5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5034D5" w:rsidRPr="00A33591" w:rsidRDefault="005034D5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5034D5" w:rsidRPr="00A33591" w:rsidRDefault="005034D5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5034D5" w:rsidRPr="00A33591" w:rsidRDefault="005034D5">
            <w:pPr>
              <w:rPr>
                <w:lang w:val="en-GB"/>
              </w:rPr>
            </w:pPr>
          </w:p>
        </w:tc>
      </w:tr>
    </w:tbl>
    <w:p w:rsidR="005034D5" w:rsidRPr="00A33591" w:rsidRDefault="005034D5">
      <w:pPr>
        <w:rPr>
          <w:lang w:val="en-GB"/>
        </w:rPr>
      </w:pPr>
      <w:r w:rsidRPr="00A33591">
        <w:rPr>
          <w:lang w:val="en-GB"/>
        </w:rPr>
        <w:t xml:space="preserve">b. </w:t>
      </w:r>
      <w:r w:rsidR="00D039C7" w:rsidRPr="00A33591">
        <w:rPr>
          <w:lang w:val="en-GB"/>
        </w:rPr>
        <w:t xml:space="preserve">Wendy and Jess learn </w:t>
      </w:r>
      <w:r w:rsidR="00D039C7" w:rsidRPr="00A33591">
        <w:rPr>
          <w:b/>
          <w:i/>
          <w:u w:val="single"/>
          <w:lang w:val="en-GB"/>
        </w:rPr>
        <w:t>in the library</w:t>
      </w:r>
      <w:r w:rsidR="00D039C7" w:rsidRPr="00A33591">
        <w:rPr>
          <w:lang w:val="en-GB"/>
        </w:rPr>
        <w:t>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 xml:space="preserve">c. Matt prefers </w:t>
      </w:r>
      <w:r w:rsidRPr="00A33591">
        <w:rPr>
          <w:b/>
          <w:i/>
          <w:u w:val="single"/>
          <w:lang w:val="en-GB"/>
        </w:rPr>
        <w:t>meat</w:t>
      </w:r>
      <w:r w:rsidRPr="00A33591">
        <w:rPr>
          <w:lang w:val="en-GB"/>
        </w:rPr>
        <w:t>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 xml:space="preserve">d. We help </w:t>
      </w:r>
      <w:r w:rsidRPr="00A33591">
        <w:rPr>
          <w:b/>
          <w:i/>
          <w:u w:val="single"/>
          <w:lang w:val="en-GB"/>
        </w:rPr>
        <w:t>our parents</w:t>
      </w:r>
      <w:r w:rsidRPr="00A33591">
        <w:rPr>
          <w:lang w:val="en-GB"/>
        </w:rPr>
        <w:t>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>e. They borrow</w:t>
      </w:r>
      <w:r w:rsidRPr="00A33591">
        <w:rPr>
          <w:b/>
          <w:i/>
          <w:u w:val="single"/>
          <w:lang w:val="en-GB"/>
        </w:rPr>
        <w:t xml:space="preserve"> Amanda's </w:t>
      </w:r>
      <w:r w:rsidRPr="00A33591">
        <w:rPr>
          <w:lang w:val="en-GB"/>
        </w:rPr>
        <w:t>toys.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 xml:space="preserve">f. Lucy lies in bed </w:t>
      </w:r>
      <w:r w:rsidRPr="00A33591">
        <w:rPr>
          <w:b/>
          <w:i/>
          <w:u w:val="single"/>
          <w:lang w:val="en-GB"/>
        </w:rPr>
        <w:t>because she doesn't feel well.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>g. Mum makes</w:t>
      </w:r>
      <w:r w:rsidRPr="00A33591">
        <w:rPr>
          <w:b/>
          <w:i/>
          <w:u w:val="single"/>
          <w:lang w:val="en-GB"/>
        </w:rPr>
        <w:t xml:space="preserve"> five</w:t>
      </w:r>
      <w:r w:rsidRPr="00A33591">
        <w:rPr>
          <w:lang w:val="en-GB"/>
        </w:rPr>
        <w:t xml:space="preserve"> sandwiches.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 xml:space="preserve">h. I need </w:t>
      </w:r>
      <w:r w:rsidRPr="00A33591">
        <w:rPr>
          <w:b/>
          <w:i/>
          <w:u w:val="single"/>
          <w:lang w:val="en-GB"/>
        </w:rPr>
        <w:t xml:space="preserve">some </w:t>
      </w:r>
      <w:r w:rsidRPr="00A33591">
        <w:rPr>
          <w:lang w:val="en-GB"/>
        </w:rPr>
        <w:t>milk.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proofErr w:type="spellStart"/>
      <w:r w:rsidRPr="00A33591">
        <w:rPr>
          <w:lang w:val="en-GB"/>
        </w:rPr>
        <w:t>i</w:t>
      </w:r>
      <w:proofErr w:type="spellEnd"/>
      <w:r w:rsidRPr="00A33591">
        <w:rPr>
          <w:lang w:val="en-GB"/>
        </w:rPr>
        <w:t xml:space="preserve">. He trains </w:t>
      </w:r>
      <w:r w:rsidR="00B8104A" w:rsidRPr="00A33591">
        <w:rPr>
          <w:b/>
          <w:i/>
          <w:u w:val="single"/>
          <w:lang w:val="en-GB"/>
        </w:rPr>
        <w:t>cross-country</w:t>
      </w:r>
      <w:bookmarkStart w:id="0" w:name="_GoBack"/>
      <w:bookmarkEnd w:id="0"/>
      <w:r w:rsidRPr="00A33591">
        <w:rPr>
          <w:b/>
          <w:i/>
          <w:u w:val="single"/>
          <w:lang w:val="en-GB"/>
        </w:rPr>
        <w:t xml:space="preserve"> skiing</w:t>
      </w:r>
      <w:r w:rsidRPr="00A33591">
        <w:rPr>
          <w:lang w:val="en-GB"/>
        </w:rPr>
        <w:t xml:space="preserve"> after school.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D039C7">
      <w:pPr>
        <w:rPr>
          <w:lang w:val="en-GB"/>
        </w:rPr>
      </w:pPr>
      <w:r w:rsidRPr="00A33591">
        <w:rPr>
          <w:lang w:val="en-GB"/>
        </w:rPr>
        <w:t xml:space="preserve">j. My grandma drives a car </w:t>
      </w:r>
      <w:r w:rsidRPr="00A33591">
        <w:rPr>
          <w:b/>
          <w:i/>
          <w:u w:val="single"/>
          <w:lang w:val="en-GB"/>
        </w:rPr>
        <w:t>very slowly</w:t>
      </w:r>
      <w:r w:rsidRPr="00A33591">
        <w:rPr>
          <w:lang w:val="en-GB"/>
        </w:rPr>
        <w:t>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D039C7" w:rsidRPr="00A33591" w:rsidTr="00AB5CB2">
        <w:tc>
          <w:tcPr>
            <w:tcW w:w="1555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D039C7" w:rsidRPr="00A33591" w:rsidRDefault="00D039C7" w:rsidP="00AB5CB2">
            <w:pPr>
              <w:rPr>
                <w:lang w:val="en-GB"/>
              </w:rPr>
            </w:pPr>
          </w:p>
        </w:tc>
      </w:tr>
    </w:tbl>
    <w:p w:rsidR="00D039C7" w:rsidRPr="00A33591" w:rsidRDefault="00E2204B">
      <w:pPr>
        <w:rPr>
          <w:lang w:val="en-GB"/>
        </w:rPr>
      </w:pPr>
      <w:r w:rsidRPr="00A33591">
        <w:rPr>
          <w:lang w:val="en-GB"/>
        </w:rPr>
        <w:t xml:space="preserve">k. I get the bus to school </w:t>
      </w:r>
      <w:r w:rsidRPr="00A33591">
        <w:rPr>
          <w:b/>
          <w:i/>
          <w:u w:val="single"/>
          <w:lang w:val="en-GB"/>
        </w:rPr>
        <w:t>three times a week.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E2204B" w:rsidRPr="00A33591" w:rsidTr="00AB5CB2">
        <w:tc>
          <w:tcPr>
            <w:tcW w:w="1555" w:type="dxa"/>
          </w:tcPr>
          <w:p w:rsidR="00E2204B" w:rsidRPr="00A33591" w:rsidRDefault="00E2204B" w:rsidP="00AB5CB2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E2204B" w:rsidRPr="00A33591" w:rsidRDefault="00E2204B" w:rsidP="00AB5CB2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E2204B" w:rsidRPr="00A33591" w:rsidRDefault="00E2204B" w:rsidP="00AB5CB2">
            <w:pPr>
              <w:rPr>
                <w:lang w:val="en-GB"/>
              </w:rPr>
            </w:pPr>
          </w:p>
        </w:tc>
        <w:tc>
          <w:tcPr>
            <w:tcW w:w="5521" w:type="dxa"/>
          </w:tcPr>
          <w:p w:rsidR="00E2204B" w:rsidRPr="00A33591" w:rsidRDefault="00E2204B" w:rsidP="00AB5CB2">
            <w:pPr>
              <w:rPr>
                <w:lang w:val="en-GB"/>
              </w:rPr>
            </w:pPr>
          </w:p>
        </w:tc>
      </w:tr>
    </w:tbl>
    <w:p w:rsidR="00E2204B" w:rsidRPr="00A33591" w:rsidRDefault="00E2204B">
      <w:pPr>
        <w:rPr>
          <w:lang w:val="en-GB"/>
        </w:rPr>
      </w:pPr>
      <w:r w:rsidRPr="00A33591">
        <w:rPr>
          <w:lang w:val="en-GB"/>
        </w:rPr>
        <w:t xml:space="preserve">l. Sam is </w:t>
      </w:r>
      <w:r w:rsidRPr="00A33591">
        <w:rPr>
          <w:b/>
          <w:i/>
          <w:u w:val="single"/>
          <w:lang w:val="en-GB"/>
        </w:rPr>
        <w:t>158 cm</w:t>
      </w:r>
      <w:r w:rsidRPr="00A33591">
        <w:rPr>
          <w:lang w:val="en-GB"/>
        </w:rPr>
        <w:t xml:space="preserve"> tall.</w:t>
      </w:r>
    </w:p>
    <w:tbl>
      <w:tblPr>
        <w:tblStyle w:val="Tabela-mrea"/>
        <w:tblW w:w="0" w:type="auto"/>
        <w:tblLook w:val="04A0"/>
      </w:tblPr>
      <w:tblGrid>
        <w:gridCol w:w="1555"/>
        <w:gridCol w:w="1134"/>
        <w:gridCol w:w="1984"/>
        <w:gridCol w:w="5521"/>
      </w:tblGrid>
      <w:tr w:rsidR="00E2204B" w:rsidTr="00AB5CB2">
        <w:tc>
          <w:tcPr>
            <w:tcW w:w="1555" w:type="dxa"/>
          </w:tcPr>
          <w:p w:rsidR="00E2204B" w:rsidRDefault="00E2204B" w:rsidP="00AB5CB2"/>
        </w:tc>
        <w:tc>
          <w:tcPr>
            <w:tcW w:w="1134" w:type="dxa"/>
          </w:tcPr>
          <w:p w:rsidR="00E2204B" w:rsidRDefault="00E2204B" w:rsidP="00AB5CB2"/>
        </w:tc>
        <w:tc>
          <w:tcPr>
            <w:tcW w:w="1984" w:type="dxa"/>
          </w:tcPr>
          <w:p w:rsidR="00E2204B" w:rsidRDefault="00E2204B" w:rsidP="00AB5CB2"/>
        </w:tc>
        <w:tc>
          <w:tcPr>
            <w:tcW w:w="5521" w:type="dxa"/>
          </w:tcPr>
          <w:p w:rsidR="00E2204B" w:rsidRDefault="00E2204B" w:rsidP="00AB5CB2"/>
        </w:tc>
      </w:tr>
    </w:tbl>
    <w:p w:rsidR="005034D5" w:rsidRDefault="005034D5"/>
    <w:sectPr w:rsidR="005034D5" w:rsidSect="005721B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5721B6"/>
    <w:rsid w:val="003A422E"/>
    <w:rsid w:val="00446A31"/>
    <w:rsid w:val="005034D5"/>
    <w:rsid w:val="005721B6"/>
    <w:rsid w:val="00A33591"/>
    <w:rsid w:val="00B8104A"/>
    <w:rsid w:val="00B94733"/>
    <w:rsid w:val="00D039C7"/>
    <w:rsid w:val="00E2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47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503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radovan švab s.p.</cp:lastModifiedBy>
  <cp:revision>2</cp:revision>
  <cp:lastPrinted>2014-04-03T05:39:00Z</cp:lastPrinted>
  <dcterms:created xsi:type="dcterms:W3CDTF">2014-04-03T05:39:00Z</dcterms:created>
  <dcterms:modified xsi:type="dcterms:W3CDTF">2014-04-03T05:39:00Z</dcterms:modified>
</cp:coreProperties>
</file>