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6EC5" w:rsidRDefault="00917E14">
      <w:pPr>
        <w:rPr>
          <w:rFonts w:ascii="Arial Narrow" w:hAnsi="Arial Narrow"/>
          <w:b/>
          <w:sz w:val="36"/>
          <w:szCs w:val="36"/>
        </w:rPr>
      </w:pPr>
      <w:r w:rsidRPr="008D3BF7">
        <w:rPr>
          <w:rFonts w:ascii="Arial Narrow" w:hAnsi="Arial Narrow"/>
          <w:b/>
          <w:sz w:val="36"/>
          <w:szCs w:val="36"/>
        </w:rPr>
        <w:t>Možgani – krmilo telesa</w:t>
      </w:r>
    </w:p>
    <w:p w:rsidR="008D3BF7" w:rsidRDefault="006E11CC">
      <w:pPr>
        <w:rPr>
          <w:noProof/>
          <w:lang w:eastAsia="sl-SI"/>
        </w:rPr>
      </w:pPr>
      <w:r>
        <w:rPr>
          <w:noProof/>
          <w:lang w:eastAsia="sl-SI"/>
        </w:rPr>
        <w:drawing>
          <wp:anchor distT="0" distB="0" distL="114300" distR="114300" simplePos="0" relativeHeight="251658240" behindDoc="1" locked="0" layoutInCell="1" allowOverlap="1" wp14:anchorId="2753CFF9" wp14:editId="555E40E6">
            <wp:simplePos x="0" y="0"/>
            <wp:positionH relativeFrom="margin">
              <wp:align>left</wp:align>
            </wp:positionH>
            <wp:positionV relativeFrom="paragraph">
              <wp:posOffset>1413510</wp:posOffset>
            </wp:positionV>
            <wp:extent cx="1966595" cy="2621280"/>
            <wp:effectExtent l="0" t="0" r="0" b="7620"/>
            <wp:wrapTight wrapText="bothSides">
              <wp:wrapPolygon edited="0">
                <wp:start x="0" y="0"/>
                <wp:lineTo x="0" y="21506"/>
                <wp:lineTo x="21342" y="21506"/>
                <wp:lineTo x="21342" y="0"/>
                <wp:lineTo x="0" y="0"/>
              </wp:wrapPolygon>
            </wp:wrapTight>
            <wp:docPr id="1" name="Slika 1" descr="https://upload.wikimedia.org/wikipedia/commons/thumb/4/4c/Ethnologisches_Museum_Dahlem_Berlin_Mai_2006_002.jpg/640px-Ethnologisches_Museum_Dahlem_Berlin_Mai_2006_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4/4c/Ethnologisches_Museum_Dahlem_Berlin_Mai_2006_002.jpg/640px-Ethnologisches_Museum_Dahlem_Berlin_Mai_2006_00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66595" cy="2621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3BF7">
        <w:rPr>
          <w:rFonts w:ascii="Arial Narrow" w:hAnsi="Arial Narrow"/>
          <w:sz w:val="28"/>
          <w:szCs w:val="28"/>
        </w:rPr>
        <w:t xml:space="preserve">Možgane je začel proučevati že pračlovek: zakaj človek tuli, če ga udarim po roki, zakaj utihne, če mu razbijem glavo; kaj je bela snov, ki je pod kostmi v glavi… IN možgane proučujejo danes </w:t>
      </w:r>
      <w:r w:rsidR="008D3BF7">
        <w:rPr>
          <w:rFonts w:ascii="Arial Narrow" w:hAnsi="Arial Narrow"/>
          <w:b/>
          <w:sz w:val="28"/>
          <w:szCs w:val="28"/>
        </w:rPr>
        <w:t xml:space="preserve">anatomi </w:t>
      </w:r>
      <w:r w:rsidR="008D3BF7">
        <w:rPr>
          <w:rFonts w:ascii="Arial Narrow" w:hAnsi="Arial Narrow"/>
          <w:sz w:val="28"/>
          <w:szCs w:val="28"/>
        </w:rPr>
        <w:t xml:space="preserve">– sestavo možganov, </w:t>
      </w:r>
      <w:r w:rsidR="008D3BF7">
        <w:rPr>
          <w:rFonts w:ascii="Arial Narrow" w:hAnsi="Arial Narrow"/>
          <w:b/>
          <w:sz w:val="28"/>
          <w:szCs w:val="28"/>
        </w:rPr>
        <w:t xml:space="preserve">nevrologi </w:t>
      </w:r>
      <w:r w:rsidR="008D3BF7">
        <w:rPr>
          <w:rFonts w:ascii="Arial Narrow" w:hAnsi="Arial Narrow"/>
          <w:sz w:val="28"/>
          <w:szCs w:val="28"/>
        </w:rPr>
        <w:t xml:space="preserve">– skušajo razumeti delovanje </w:t>
      </w:r>
      <w:r w:rsidR="00A15FDF">
        <w:rPr>
          <w:rFonts w:ascii="Arial Narrow" w:hAnsi="Arial Narrow"/>
          <w:sz w:val="28"/>
          <w:szCs w:val="28"/>
        </w:rPr>
        <w:t xml:space="preserve">živčnega sistema, </w:t>
      </w:r>
      <w:r w:rsidR="00A15FDF">
        <w:rPr>
          <w:rFonts w:ascii="Arial Narrow" w:hAnsi="Arial Narrow"/>
          <w:b/>
          <w:sz w:val="28"/>
          <w:szCs w:val="28"/>
        </w:rPr>
        <w:t xml:space="preserve">psihologi </w:t>
      </w:r>
      <w:r w:rsidR="00A15FDF">
        <w:rPr>
          <w:rFonts w:ascii="Arial Narrow" w:hAnsi="Arial Narrow"/>
          <w:sz w:val="28"/>
          <w:szCs w:val="28"/>
        </w:rPr>
        <w:t xml:space="preserve">– preučujejo človekovo duševnost (čustva, misli, obnašanje), </w:t>
      </w:r>
      <w:r w:rsidR="00A15FDF">
        <w:rPr>
          <w:rFonts w:ascii="Arial Narrow" w:hAnsi="Arial Narrow"/>
          <w:b/>
          <w:sz w:val="28"/>
          <w:szCs w:val="28"/>
        </w:rPr>
        <w:t xml:space="preserve">psihiatri </w:t>
      </w:r>
      <w:r w:rsidR="00A15FDF">
        <w:rPr>
          <w:rFonts w:ascii="Arial Narrow" w:hAnsi="Arial Narrow"/>
          <w:sz w:val="28"/>
          <w:szCs w:val="28"/>
        </w:rPr>
        <w:t xml:space="preserve">– zdravijo duševne bolezni, </w:t>
      </w:r>
      <w:r w:rsidR="00A15FDF">
        <w:rPr>
          <w:rFonts w:ascii="Arial Narrow" w:hAnsi="Arial Narrow"/>
          <w:b/>
          <w:sz w:val="28"/>
          <w:szCs w:val="28"/>
        </w:rPr>
        <w:t xml:space="preserve">umetna inteligenca </w:t>
      </w:r>
      <w:r w:rsidR="00A15FDF">
        <w:rPr>
          <w:rFonts w:ascii="Arial Narrow" w:hAnsi="Arial Narrow"/>
          <w:sz w:val="28"/>
          <w:szCs w:val="28"/>
        </w:rPr>
        <w:t xml:space="preserve">sega tudi na področje računalništva, ki skuša izdelati stroj, ki bi posnemal </w:t>
      </w:r>
      <w:r w:rsidR="00973437">
        <w:rPr>
          <w:rFonts w:ascii="Arial Narrow" w:hAnsi="Arial Narrow"/>
          <w:sz w:val="28"/>
          <w:szCs w:val="28"/>
        </w:rPr>
        <w:t>človeško razmišljanje.</w:t>
      </w:r>
      <w:r w:rsidRPr="006E11CC">
        <w:rPr>
          <w:noProof/>
          <w:lang w:eastAsia="sl-SI"/>
        </w:rPr>
        <w:t xml:space="preserve"> </w:t>
      </w:r>
    </w:p>
    <w:p w:rsidR="006E11CC" w:rsidRDefault="006E11CC">
      <w:pPr>
        <w:rPr>
          <w:noProof/>
          <w:lang w:eastAsia="sl-SI"/>
        </w:rPr>
      </w:pPr>
    </w:p>
    <w:p w:rsidR="006E11CC" w:rsidRDefault="006E11CC">
      <w:pPr>
        <w:rPr>
          <w:rFonts w:ascii="Arial Narrow" w:hAnsi="Arial Narrow"/>
          <w:noProof/>
          <w:sz w:val="28"/>
          <w:szCs w:val="28"/>
          <w:lang w:eastAsia="sl-SI"/>
        </w:rPr>
      </w:pPr>
      <w:r w:rsidRPr="006E11CC">
        <w:rPr>
          <w:rFonts w:ascii="Arial Narrow" w:hAnsi="Arial Narrow"/>
          <w:b/>
          <w:noProof/>
          <w:sz w:val="28"/>
          <w:szCs w:val="28"/>
          <w:lang w:eastAsia="sl-SI"/>
        </w:rPr>
        <w:t xml:space="preserve">Tumi </w:t>
      </w:r>
      <w:r>
        <w:rPr>
          <w:rFonts w:ascii="Arial Narrow" w:hAnsi="Arial Narrow"/>
          <w:noProof/>
          <w:sz w:val="28"/>
          <w:szCs w:val="28"/>
          <w:lang w:eastAsia="sl-SI"/>
        </w:rPr>
        <w:t>– nožek, ki so ga izdelali Inki, perujski Indijanci, za odpiranje glave</w:t>
      </w:r>
    </w:p>
    <w:p w:rsidR="006E11CC" w:rsidRDefault="006E11CC">
      <w:pPr>
        <w:rPr>
          <w:rFonts w:ascii="Arial Narrow" w:hAnsi="Arial Narrow"/>
          <w:noProof/>
          <w:sz w:val="28"/>
          <w:szCs w:val="28"/>
          <w:lang w:eastAsia="sl-SI"/>
        </w:rPr>
      </w:pPr>
    </w:p>
    <w:p w:rsidR="006E11CC" w:rsidRDefault="006E11CC">
      <w:pPr>
        <w:rPr>
          <w:rFonts w:ascii="Arial Narrow" w:hAnsi="Arial Narrow"/>
          <w:noProof/>
          <w:sz w:val="28"/>
          <w:szCs w:val="28"/>
          <w:lang w:eastAsia="sl-SI"/>
        </w:rPr>
      </w:pPr>
    </w:p>
    <w:p w:rsidR="006E11CC" w:rsidRDefault="006E11CC">
      <w:pPr>
        <w:rPr>
          <w:rFonts w:ascii="Arial Narrow" w:hAnsi="Arial Narrow"/>
          <w:noProof/>
          <w:sz w:val="28"/>
          <w:szCs w:val="28"/>
          <w:lang w:eastAsia="sl-SI"/>
        </w:rPr>
      </w:pPr>
    </w:p>
    <w:p w:rsidR="006E11CC" w:rsidRDefault="006E11CC">
      <w:pPr>
        <w:rPr>
          <w:rFonts w:ascii="Arial Narrow" w:hAnsi="Arial Narrow"/>
          <w:noProof/>
          <w:sz w:val="28"/>
          <w:szCs w:val="28"/>
          <w:lang w:eastAsia="sl-SI"/>
        </w:rPr>
      </w:pPr>
    </w:p>
    <w:p w:rsidR="006E11CC" w:rsidRDefault="006E11CC">
      <w:pPr>
        <w:rPr>
          <w:rFonts w:ascii="Arial Narrow" w:hAnsi="Arial Narrow"/>
          <w:noProof/>
          <w:sz w:val="28"/>
          <w:szCs w:val="28"/>
          <w:lang w:eastAsia="sl-SI"/>
        </w:rPr>
      </w:pPr>
    </w:p>
    <w:p w:rsidR="006E11CC" w:rsidRDefault="006E11CC">
      <w:pPr>
        <w:rPr>
          <w:rFonts w:ascii="Arial Narrow" w:hAnsi="Arial Narrow"/>
          <w:noProof/>
          <w:sz w:val="28"/>
          <w:szCs w:val="28"/>
          <w:lang w:eastAsia="sl-SI"/>
        </w:rPr>
      </w:pPr>
    </w:p>
    <w:p w:rsidR="006E11CC" w:rsidRDefault="006E11CC">
      <w:pPr>
        <w:rPr>
          <w:rFonts w:ascii="Arial Narrow" w:hAnsi="Arial Narrow"/>
          <w:noProof/>
          <w:sz w:val="28"/>
          <w:szCs w:val="28"/>
          <w:lang w:eastAsia="sl-SI"/>
        </w:rPr>
      </w:pPr>
      <w:r>
        <w:rPr>
          <w:rFonts w:ascii="Arial Narrow" w:hAnsi="Arial Narrow"/>
          <w:noProof/>
          <w:sz w:val="28"/>
          <w:szCs w:val="28"/>
          <w:lang w:eastAsia="sl-SI"/>
        </w:rPr>
        <w:t xml:space="preserve">Najstarejši </w:t>
      </w:r>
      <w:r w:rsidR="005E1C0B">
        <w:rPr>
          <w:rFonts w:ascii="Arial Narrow" w:hAnsi="Arial Narrow"/>
          <w:noProof/>
          <w:sz w:val="28"/>
          <w:szCs w:val="28"/>
          <w:lang w:eastAsia="sl-SI"/>
        </w:rPr>
        <w:t xml:space="preserve"> ohranjeni možgani so stari več kot 5500 let; našli so jih v jami v Armeniji.</w:t>
      </w:r>
    </w:p>
    <w:p w:rsidR="005E1C0B" w:rsidRDefault="005E1C0B">
      <w:pPr>
        <w:rPr>
          <w:rFonts w:ascii="Arial Narrow" w:hAnsi="Arial Narrow"/>
          <w:noProof/>
          <w:sz w:val="28"/>
          <w:szCs w:val="28"/>
          <w:lang w:eastAsia="sl-SI"/>
        </w:rPr>
      </w:pPr>
      <w:r>
        <w:rPr>
          <w:rFonts w:ascii="Arial Narrow" w:hAnsi="Arial Narrow"/>
          <w:noProof/>
          <w:sz w:val="28"/>
          <w:szCs w:val="28"/>
          <w:lang w:eastAsia="sl-SI"/>
        </w:rPr>
        <w:t>Stari Egipčani so opravljali prve operacije mna možganih, vendar je človek z odprto glavo umrl.</w:t>
      </w:r>
      <w:r w:rsidR="00D05876">
        <w:rPr>
          <w:rFonts w:ascii="Arial Narrow" w:hAnsi="Arial Narrow"/>
          <w:noProof/>
          <w:sz w:val="28"/>
          <w:szCs w:val="28"/>
          <w:lang w:eastAsia="sl-SI"/>
        </w:rPr>
        <w:t xml:space="preserve"> </w:t>
      </w:r>
    </w:p>
    <w:tbl>
      <w:tblPr>
        <w:tblStyle w:val="Tabelamrea"/>
        <w:tblW w:w="0" w:type="auto"/>
        <w:tblLook w:val="04A0" w:firstRow="1" w:lastRow="0" w:firstColumn="1" w:lastColumn="0" w:noHBand="0" w:noVBand="1"/>
      </w:tblPr>
      <w:tblGrid>
        <w:gridCol w:w="10456"/>
      </w:tblGrid>
      <w:tr w:rsidR="00284C51" w:rsidTr="00284C51">
        <w:tc>
          <w:tcPr>
            <w:tcW w:w="10456" w:type="dxa"/>
          </w:tcPr>
          <w:p w:rsidR="00284C51" w:rsidRDefault="00BA4589">
            <w:pPr>
              <w:rPr>
                <w:rFonts w:ascii="Arial Narrow" w:hAnsi="Arial Narrow"/>
                <w:b/>
                <w:sz w:val="28"/>
                <w:szCs w:val="28"/>
              </w:rPr>
            </w:pPr>
            <w:r>
              <w:rPr>
                <w:noProof/>
                <w:lang w:eastAsia="sl-SI"/>
              </w:rPr>
              <w:drawing>
                <wp:anchor distT="0" distB="0" distL="114300" distR="114300" simplePos="0" relativeHeight="251659264" behindDoc="1" locked="0" layoutInCell="1" allowOverlap="1" wp14:anchorId="17A8319D" wp14:editId="2A841B72">
                  <wp:simplePos x="0" y="0"/>
                  <wp:positionH relativeFrom="column">
                    <wp:posOffset>-41275</wp:posOffset>
                  </wp:positionH>
                  <wp:positionV relativeFrom="paragraph">
                    <wp:posOffset>210185</wp:posOffset>
                  </wp:positionV>
                  <wp:extent cx="1036320" cy="1478280"/>
                  <wp:effectExtent l="0" t="0" r="0" b="7620"/>
                  <wp:wrapTight wrapText="bothSides">
                    <wp:wrapPolygon edited="0">
                      <wp:start x="0" y="0"/>
                      <wp:lineTo x="0" y="21433"/>
                      <wp:lineTo x="21044" y="21433"/>
                      <wp:lineTo x="21044" y="0"/>
                      <wp:lineTo x="0" y="0"/>
                    </wp:wrapPolygon>
                  </wp:wrapTight>
                  <wp:docPr id="2" name="Slika 2" descr="http://www.znanje.org/i/i26/06iv09/06iv0919/slike_aristote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znanje.org/i/i26/06iv09/06iv0919/slike_aristotel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36320" cy="1478280"/>
                          </a:xfrm>
                          <a:prstGeom prst="rect">
                            <a:avLst/>
                          </a:prstGeom>
                          <a:noFill/>
                          <a:ln>
                            <a:noFill/>
                          </a:ln>
                        </pic:spPr>
                      </pic:pic>
                    </a:graphicData>
                  </a:graphic>
                </wp:anchor>
              </w:drawing>
            </w:r>
            <w:r w:rsidR="00284C51">
              <w:rPr>
                <w:rFonts w:ascii="Arial Narrow" w:hAnsi="Arial Narrow"/>
                <w:b/>
                <w:sz w:val="28"/>
                <w:szCs w:val="28"/>
              </w:rPr>
              <w:t>7. – 9. razred</w:t>
            </w:r>
          </w:p>
          <w:p w:rsidR="00284C51" w:rsidRDefault="00284C51">
            <w:pPr>
              <w:rPr>
                <w:rFonts w:ascii="Arial Narrow" w:hAnsi="Arial Narrow"/>
                <w:sz w:val="28"/>
                <w:szCs w:val="28"/>
              </w:rPr>
            </w:pPr>
            <w:r w:rsidRPr="00503BE8">
              <w:rPr>
                <w:rFonts w:ascii="Arial Narrow" w:hAnsi="Arial Narrow"/>
                <w:sz w:val="28"/>
                <w:szCs w:val="28"/>
                <w:u w:val="single"/>
              </w:rPr>
              <w:t>Aristote</w:t>
            </w:r>
            <w:r>
              <w:rPr>
                <w:rFonts w:ascii="Arial Narrow" w:hAnsi="Arial Narrow"/>
                <w:sz w:val="28"/>
                <w:szCs w:val="28"/>
              </w:rPr>
              <w:t xml:space="preserve">l (antični filozof) je domneval, da je najpomembnejše srce, možgani naj bi le hladili kri. </w:t>
            </w:r>
          </w:p>
          <w:p w:rsidR="00BA4589" w:rsidRDefault="00BA4589">
            <w:pPr>
              <w:rPr>
                <w:rFonts w:ascii="Arial Narrow" w:hAnsi="Arial Narrow"/>
                <w:sz w:val="28"/>
                <w:szCs w:val="28"/>
              </w:rPr>
            </w:pPr>
            <w:r>
              <w:rPr>
                <w:noProof/>
                <w:lang w:eastAsia="sl-SI"/>
              </w:rPr>
              <w:drawing>
                <wp:anchor distT="0" distB="0" distL="114300" distR="114300" simplePos="0" relativeHeight="251660288" behindDoc="1" locked="0" layoutInCell="1" allowOverlap="1" wp14:anchorId="291D9BDD" wp14:editId="6FF130A5">
                  <wp:simplePos x="0" y="0"/>
                  <wp:positionH relativeFrom="column">
                    <wp:posOffset>5073015</wp:posOffset>
                  </wp:positionH>
                  <wp:positionV relativeFrom="paragraph">
                    <wp:posOffset>146685</wp:posOffset>
                  </wp:positionV>
                  <wp:extent cx="1323975" cy="1920240"/>
                  <wp:effectExtent l="0" t="0" r="9525" b="3810"/>
                  <wp:wrapTight wrapText="bothSides">
                    <wp:wrapPolygon edited="0">
                      <wp:start x="0" y="0"/>
                      <wp:lineTo x="0" y="21429"/>
                      <wp:lineTo x="21445" y="21429"/>
                      <wp:lineTo x="21445" y="0"/>
                      <wp:lineTo x="0" y="0"/>
                    </wp:wrapPolygon>
                  </wp:wrapTight>
                  <wp:docPr id="3" name="Slika 3" descr="http://www.anderegg-web.ch/phil/demokr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nderegg-web.ch/phil/demokri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19202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A4589" w:rsidRDefault="00BA4589">
            <w:pPr>
              <w:rPr>
                <w:rFonts w:ascii="Arial Narrow" w:hAnsi="Arial Narrow"/>
                <w:sz w:val="28"/>
                <w:szCs w:val="28"/>
              </w:rPr>
            </w:pPr>
          </w:p>
          <w:p w:rsidR="00BA4589" w:rsidRDefault="00BA4589">
            <w:pPr>
              <w:rPr>
                <w:rFonts w:ascii="Arial Narrow" w:hAnsi="Arial Narrow"/>
                <w:sz w:val="28"/>
                <w:szCs w:val="28"/>
              </w:rPr>
            </w:pPr>
          </w:p>
          <w:p w:rsidR="00BA4589" w:rsidRDefault="00BA4589">
            <w:pPr>
              <w:rPr>
                <w:rFonts w:ascii="Arial Narrow" w:hAnsi="Arial Narrow"/>
                <w:sz w:val="28"/>
                <w:szCs w:val="28"/>
              </w:rPr>
            </w:pPr>
          </w:p>
          <w:p w:rsidR="00BA4589" w:rsidRDefault="00BA4589">
            <w:pPr>
              <w:rPr>
                <w:rFonts w:ascii="Arial Narrow" w:hAnsi="Arial Narrow"/>
                <w:sz w:val="28"/>
                <w:szCs w:val="28"/>
              </w:rPr>
            </w:pPr>
          </w:p>
          <w:p w:rsidR="00BA4589" w:rsidRDefault="00BA4589">
            <w:pPr>
              <w:rPr>
                <w:rFonts w:ascii="Arial Narrow" w:hAnsi="Arial Narrow"/>
                <w:sz w:val="28"/>
                <w:szCs w:val="28"/>
              </w:rPr>
            </w:pPr>
          </w:p>
          <w:p w:rsidR="00284C51" w:rsidRPr="00284C51" w:rsidRDefault="00284C51" w:rsidP="00503BE8">
            <w:pPr>
              <w:rPr>
                <w:rFonts w:ascii="Arial Narrow" w:hAnsi="Arial Narrow"/>
                <w:sz w:val="28"/>
                <w:szCs w:val="28"/>
              </w:rPr>
            </w:pPr>
            <w:proofErr w:type="spellStart"/>
            <w:r w:rsidRPr="00503BE8">
              <w:rPr>
                <w:rFonts w:ascii="Arial Narrow" w:hAnsi="Arial Narrow"/>
                <w:sz w:val="28"/>
                <w:szCs w:val="28"/>
                <w:u w:val="single"/>
              </w:rPr>
              <w:t>Demokrit</w:t>
            </w:r>
            <w:proofErr w:type="spellEnd"/>
            <w:r>
              <w:rPr>
                <w:rFonts w:ascii="Arial Narrow" w:hAnsi="Arial Narrow"/>
                <w:sz w:val="28"/>
                <w:szCs w:val="28"/>
              </w:rPr>
              <w:t xml:space="preserve"> je trdil, da ima duša 3 dele: intelekt v glavi, čustva v srcu, strast zraven jeter.</w:t>
            </w:r>
            <w:r w:rsidR="00503BE8">
              <w:rPr>
                <w:rFonts w:ascii="Arial Narrow" w:hAnsi="Arial Narrow"/>
                <w:sz w:val="28"/>
                <w:szCs w:val="28"/>
              </w:rPr>
              <w:t xml:space="preserve"> Še danes uporabljamo fraze: »ne gre mi v glavo«, »od žalosti mi bo počilo srce«, »na jetra mi gre« </w:t>
            </w:r>
          </w:p>
        </w:tc>
      </w:tr>
    </w:tbl>
    <w:p w:rsidR="00800044" w:rsidRDefault="00800044">
      <w:pPr>
        <w:rPr>
          <w:rFonts w:ascii="Arial Narrow" w:hAnsi="Arial Narrow"/>
          <w:sz w:val="28"/>
          <w:szCs w:val="28"/>
          <w:u w:val="single"/>
        </w:rPr>
      </w:pPr>
      <w:r>
        <w:rPr>
          <w:noProof/>
          <w:lang w:eastAsia="sl-SI"/>
        </w:rPr>
        <w:drawing>
          <wp:anchor distT="0" distB="0" distL="114300" distR="114300" simplePos="0" relativeHeight="251661312" behindDoc="1" locked="0" layoutInCell="1" allowOverlap="1" wp14:anchorId="6BEECEE5" wp14:editId="438414E3">
            <wp:simplePos x="0" y="0"/>
            <wp:positionH relativeFrom="margin">
              <wp:align>left</wp:align>
            </wp:positionH>
            <wp:positionV relativeFrom="paragraph">
              <wp:posOffset>39370</wp:posOffset>
            </wp:positionV>
            <wp:extent cx="1406520" cy="1325880"/>
            <wp:effectExtent l="0" t="0" r="3810" b="7620"/>
            <wp:wrapTight wrapText="bothSides">
              <wp:wrapPolygon edited="0">
                <wp:start x="0" y="0"/>
                <wp:lineTo x="0" y="21414"/>
                <wp:lineTo x="21366" y="21414"/>
                <wp:lineTo x="21366" y="0"/>
                <wp:lineTo x="0" y="0"/>
              </wp:wrapPolygon>
            </wp:wrapTight>
            <wp:docPr id="4" name="Slika 4" descr="http://svetmedicine.com/images/Istorija/hipokratovazakletv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vetmedicine.com/images/Istorija/hipokratovazakletva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6520" cy="13258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84C51" w:rsidRDefault="00800044">
      <w:pPr>
        <w:rPr>
          <w:rFonts w:ascii="Arial Narrow" w:hAnsi="Arial Narrow"/>
          <w:sz w:val="28"/>
          <w:szCs w:val="28"/>
        </w:rPr>
      </w:pPr>
      <w:r>
        <w:rPr>
          <w:rFonts w:ascii="Arial Narrow" w:hAnsi="Arial Narrow"/>
          <w:sz w:val="28"/>
          <w:szCs w:val="28"/>
          <w:u w:val="single"/>
        </w:rPr>
        <w:t>Hipokra</w:t>
      </w:r>
      <w:r w:rsidR="00BA4589" w:rsidRPr="00BA4589">
        <w:rPr>
          <w:rFonts w:ascii="Arial Narrow" w:hAnsi="Arial Narrow"/>
          <w:sz w:val="28"/>
          <w:szCs w:val="28"/>
          <w:u w:val="single"/>
        </w:rPr>
        <w:t>t</w:t>
      </w:r>
      <w:r w:rsidR="00027C9D">
        <w:rPr>
          <w:rFonts w:ascii="Arial Narrow" w:hAnsi="Arial Narrow"/>
          <w:sz w:val="28"/>
          <w:szCs w:val="28"/>
          <w:u w:val="single"/>
        </w:rPr>
        <w:t xml:space="preserve"> </w:t>
      </w:r>
      <w:r w:rsidR="00027C9D">
        <w:rPr>
          <w:rFonts w:ascii="Arial Narrow" w:hAnsi="Arial Narrow"/>
          <w:sz w:val="28"/>
          <w:szCs w:val="28"/>
        </w:rPr>
        <w:t xml:space="preserve"> (štejemo ga za očeta medicine)</w:t>
      </w:r>
      <w:r w:rsidR="00BA4589">
        <w:rPr>
          <w:rFonts w:ascii="Arial Narrow" w:hAnsi="Arial Narrow"/>
          <w:sz w:val="28"/>
          <w:szCs w:val="28"/>
        </w:rPr>
        <w:t xml:space="preserve"> je bil prvi, ki je trdil, da so vse naše misli, spomin, čustva, občutki… del možganov.</w:t>
      </w:r>
    </w:p>
    <w:p w:rsidR="002F1F4F" w:rsidRDefault="002F1F4F">
      <w:pPr>
        <w:rPr>
          <w:rFonts w:ascii="Arial Narrow" w:hAnsi="Arial Narrow"/>
          <w:sz w:val="28"/>
          <w:szCs w:val="28"/>
        </w:rPr>
      </w:pPr>
      <w:r>
        <w:rPr>
          <w:rFonts w:ascii="Arial Narrow" w:hAnsi="Arial Narrow"/>
          <w:sz w:val="28"/>
          <w:szCs w:val="28"/>
        </w:rPr>
        <w:t>Preučeval je ljudi z možgansko boleznijo, ki so ji rekli »sveta bolezen« = epilepsija.</w:t>
      </w:r>
    </w:p>
    <w:p w:rsidR="003A37DC" w:rsidRDefault="003A37DC">
      <w:pPr>
        <w:rPr>
          <w:rFonts w:ascii="Arial Narrow" w:hAnsi="Arial Narrow"/>
          <w:sz w:val="28"/>
          <w:szCs w:val="28"/>
        </w:rPr>
      </w:pPr>
    </w:p>
    <w:p w:rsidR="003A37DC" w:rsidRDefault="00601114">
      <w:pPr>
        <w:rPr>
          <w:noProof/>
          <w:lang w:eastAsia="sl-SI"/>
        </w:rPr>
      </w:pPr>
      <w:r w:rsidRPr="00F57696">
        <w:rPr>
          <w:b/>
          <w:noProof/>
          <w:lang w:eastAsia="sl-SI"/>
        </w:rPr>
        <w:lastRenderedPageBreak/>
        <w:drawing>
          <wp:anchor distT="0" distB="0" distL="114300" distR="114300" simplePos="0" relativeHeight="251662336" behindDoc="1" locked="0" layoutInCell="1" allowOverlap="1" wp14:anchorId="2F76112C" wp14:editId="5F7D9C80">
            <wp:simplePos x="0" y="0"/>
            <wp:positionH relativeFrom="margin">
              <wp:posOffset>5113020</wp:posOffset>
            </wp:positionH>
            <wp:positionV relativeFrom="paragraph">
              <wp:posOffset>0</wp:posOffset>
            </wp:positionV>
            <wp:extent cx="1391920" cy="1717675"/>
            <wp:effectExtent l="0" t="0" r="0" b="0"/>
            <wp:wrapTight wrapText="bothSides">
              <wp:wrapPolygon edited="0">
                <wp:start x="0" y="0"/>
                <wp:lineTo x="0" y="21321"/>
                <wp:lineTo x="21285" y="21321"/>
                <wp:lineTo x="21285" y="0"/>
                <wp:lineTo x="0" y="0"/>
              </wp:wrapPolygon>
            </wp:wrapTight>
            <wp:docPr id="5" name="Slika 5" descr="http://www.sciencemuseum.org.uk/hommedia.ashx?id=10957&amp;size=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sciencemuseum.org.uk/hommedia.ashx?id=10957&amp;size=Smal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1920" cy="1717675"/>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003A37DC" w:rsidRPr="00F57696">
        <w:rPr>
          <w:rFonts w:ascii="Arial Narrow" w:hAnsi="Arial Narrow"/>
          <w:b/>
          <w:sz w:val="28"/>
          <w:szCs w:val="28"/>
        </w:rPr>
        <w:t>Galen</w:t>
      </w:r>
      <w:proofErr w:type="spellEnd"/>
      <w:r w:rsidR="003A37DC">
        <w:rPr>
          <w:rFonts w:ascii="Arial Narrow" w:hAnsi="Arial Narrow"/>
          <w:sz w:val="28"/>
          <w:szCs w:val="28"/>
          <w:u w:val="single"/>
        </w:rPr>
        <w:t xml:space="preserve">, </w:t>
      </w:r>
      <w:r w:rsidR="003A37DC">
        <w:rPr>
          <w:rFonts w:ascii="Arial Narrow" w:hAnsi="Arial Narrow"/>
          <w:sz w:val="28"/>
          <w:szCs w:val="28"/>
        </w:rPr>
        <w:t xml:space="preserve">zdravnik v antičnem Rimu, je zagovarjal pomembnost </w:t>
      </w:r>
      <w:r w:rsidR="00031EB3">
        <w:rPr>
          <w:rFonts w:ascii="Arial Narrow" w:hAnsi="Arial Narrow"/>
          <w:sz w:val="28"/>
          <w:szCs w:val="28"/>
        </w:rPr>
        <w:t xml:space="preserve">možganov. Ukvarjal se je z </w:t>
      </w:r>
      <w:r w:rsidR="00031EB3">
        <w:rPr>
          <w:rFonts w:ascii="Arial Narrow" w:hAnsi="Arial Narrow"/>
          <w:b/>
          <w:sz w:val="28"/>
          <w:szCs w:val="28"/>
        </w:rPr>
        <w:t>anatomijo</w:t>
      </w:r>
      <w:r w:rsidR="00031EB3">
        <w:rPr>
          <w:rFonts w:ascii="Arial Narrow" w:hAnsi="Arial Narrow"/>
          <w:sz w:val="28"/>
          <w:szCs w:val="28"/>
        </w:rPr>
        <w:t>, to je veda, ki preučuje zgradbo in delovanje živih bitij s tem, da jih sistematično razreže.</w:t>
      </w:r>
      <w:r w:rsidR="00885367">
        <w:rPr>
          <w:rFonts w:ascii="Arial Narrow" w:hAnsi="Arial Narrow"/>
          <w:sz w:val="28"/>
          <w:szCs w:val="28"/>
        </w:rPr>
        <w:t xml:space="preserve"> </w:t>
      </w:r>
      <w:r w:rsidR="0049048B">
        <w:rPr>
          <w:rFonts w:ascii="Arial Narrow" w:hAnsi="Arial Narrow"/>
          <w:sz w:val="28"/>
          <w:szCs w:val="28"/>
        </w:rPr>
        <w:t xml:space="preserve">Bil je zdravnik gladiatorjev, lahko je preučeval rane. Živčni sistem je raziskoval s poskusi na živalih. </w:t>
      </w:r>
      <w:r w:rsidR="00885367">
        <w:rPr>
          <w:rFonts w:ascii="Arial Narrow" w:hAnsi="Arial Narrow"/>
          <w:sz w:val="28"/>
          <w:szCs w:val="28"/>
        </w:rPr>
        <w:t xml:space="preserve">Preučeval je </w:t>
      </w:r>
      <w:r w:rsidR="00885367" w:rsidRPr="00C85D82">
        <w:rPr>
          <w:rFonts w:ascii="Arial Narrow" w:hAnsi="Arial Narrow"/>
          <w:b/>
          <w:sz w:val="28"/>
          <w:szCs w:val="28"/>
        </w:rPr>
        <w:t>povezave med možgani, živčnimi vlakni in mišicami. Ugotovitev: vse mišice v</w:t>
      </w:r>
      <w:r w:rsidR="00885367">
        <w:rPr>
          <w:rFonts w:ascii="Arial Narrow" w:hAnsi="Arial Narrow"/>
          <w:sz w:val="28"/>
          <w:szCs w:val="28"/>
        </w:rPr>
        <w:t xml:space="preserve"> telesu so povezane z možgani prek mreže živčnih vlaken, ki prenašajo čudno snov – življenjski duh.</w:t>
      </w:r>
      <w:r w:rsidRPr="00601114">
        <w:rPr>
          <w:noProof/>
          <w:lang w:eastAsia="sl-SI"/>
        </w:rPr>
        <w:t xml:space="preserve"> </w:t>
      </w:r>
    </w:p>
    <w:p w:rsidR="00605F34" w:rsidRPr="00605F34" w:rsidRDefault="0049048B">
      <w:pPr>
        <w:rPr>
          <w:rFonts w:ascii="Arial Narrow" w:hAnsi="Arial Narrow"/>
          <w:noProof/>
          <w:sz w:val="28"/>
          <w:szCs w:val="28"/>
          <w:lang w:eastAsia="sl-SI"/>
        </w:rPr>
      </w:pPr>
      <w:r>
        <w:rPr>
          <w:noProof/>
          <w:lang w:eastAsia="sl-SI"/>
        </w:rPr>
        <w:drawing>
          <wp:anchor distT="0" distB="0" distL="114300" distR="114300" simplePos="0" relativeHeight="251663360" behindDoc="1" locked="0" layoutInCell="1" allowOverlap="1" wp14:anchorId="586D2411" wp14:editId="6E0D907E">
            <wp:simplePos x="0" y="0"/>
            <wp:positionH relativeFrom="column">
              <wp:posOffset>99060</wp:posOffset>
            </wp:positionH>
            <wp:positionV relativeFrom="paragraph">
              <wp:posOffset>10795</wp:posOffset>
            </wp:positionV>
            <wp:extent cx="1310005" cy="2065020"/>
            <wp:effectExtent l="0" t="0" r="4445" b="0"/>
            <wp:wrapTight wrapText="bothSides">
              <wp:wrapPolygon edited="0">
                <wp:start x="0" y="0"/>
                <wp:lineTo x="0" y="21321"/>
                <wp:lineTo x="21359" y="21321"/>
                <wp:lineTo x="21359" y="0"/>
                <wp:lineTo x="0" y="0"/>
              </wp:wrapPolygon>
            </wp:wrapTight>
            <wp:docPr id="6" name="Slika 6" descr="http://micro.magnet.fsu.edu/optics/timeline/people/antiqueimages/descart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icro.magnet.fsu.edu/optics/timeline/people/antiqueimages/descarte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10005" cy="20650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9048B" w:rsidRDefault="0049048B">
      <w:pPr>
        <w:rPr>
          <w:rFonts w:ascii="Arial Narrow" w:hAnsi="Arial Narrow"/>
          <w:noProof/>
          <w:sz w:val="28"/>
          <w:szCs w:val="28"/>
          <w:lang w:eastAsia="sl-SI"/>
        </w:rPr>
      </w:pPr>
    </w:p>
    <w:p w:rsidR="00605F34" w:rsidRDefault="00605F34">
      <w:pPr>
        <w:rPr>
          <w:rFonts w:ascii="Arial Narrow" w:hAnsi="Arial Narrow"/>
          <w:noProof/>
          <w:sz w:val="28"/>
          <w:szCs w:val="28"/>
          <w:lang w:eastAsia="sl-SI"/>
        </w:rPr>
      </w:pPr>
      <w:r w:rsidRPr="00605F34">
        <w:rPr>
          <w:rFonts w:ascii="Arial Narrow" w:hAnsi="Arial Narrow"/>
          <w:noProof/>
          <w:sz w:val="28"/>
          <w:szCs w:val="28"/>
          <w:lang w:eastAsia="sl-SI"/>
        </w:rPr>
        <w:t>V srednjem veku so veljala Galenova spoznanja, v renesansi so se nadaljevale anatomske študije</w:t>
      </w:r>
      <w:r w:rsidR="0049048B">
        <w:rPr>
          <w:rFonts w:ascii="Arial Narrow" w:hAnsi="Arial Narrow"/>
          <w:noProof/>
          <w:sz w:val="28"/>
          <w:szCs w:val="28"/>
          <w:lang w:eastAsia="sl-SI"/>
        </w:rPr>
        <w:t xml:space="preserve">. Filozof </w:t>
      </w:r>
      <w:r w:rsidR="0049048B" w:rsidRPr="00F57696">
        <w:rPr>
          <w:rFonts w:ascii="Arial Narrow" w:hAnsi="Arial Narrow"/>
          <w:b/>
          <w:noProof/>
          <w:sz w:val="28"/>
          <w:szCs w:val="28"/>
          <w:lang w:eastAsia="sl-SI"/>
        </w:rPr>
        <w:t>Rene Descartes</w:t>
      </w:r>
      <w:r w:rsidR="0049048B">
        <w:rPr>
          <w:rFonts w:ascii="Arial Narrow" w:hAnsi="Arial Narrow"/>
          <w:noProof/>
          <w:sz w:val="28"/>
          <w:szCs w:val="28"/>
          <w:lang w:eastAsia="sl-SI"/>
        </w:rPr>
        <w:t xml:space="preserve"> je verjel, da je živčni sistem hidravlični sistem kot nekakšen vodovodni sistem in, da bi delovanje in zgradbo možganov lahko pojasnili kot zapleten mehanski stroj.</w:t>
      </w:r>
    </w:p>
    <w:p w:rsidR="00F57696" w:rsidRDefault="00D67502">
      <w:pPr>
        <w:rPr>
          <w:rFonts w:ascii="Arial Narrow" w:hAnsi="Arial Narrow"/>
          <w:sz w:val="28"/>
          <w:szCs w:val="28"/>
        </w:rPr>
      </w:pPr>
      <w:r>
        <w:rPr>
          <w:noProof/>
          <w:lang w:eastAsia="sl-SI"/>
        </w:rPr>
        <w:drawing>
          <wp:anchor distT="0" distB="0" distL="114300" distR="114300" simplePos="0" relativeHeight="251664384" behindDoc="1" locked="0" layoutInCell="1" allowOverlap="1" wp14:anchorId="6488A517" wp14:editId="69324F06">
            <wp:simplePos x="0" y="0"/>
            <wp:positionH relativeFrom="margin">
              <wp:align>right</wp:align>
            </wp:positionH>
            <wp:positionV relativeFrom="paragraph">
              <wp:posOffset>6350</wp:posOffset>
            </wp:positionV>
            <wp:extent cx="1386840" cy="2209165"/>
            <wp:effectExtent l="0" t="0" r="3810" b="635"/>
            <wp:wrapTight wrapText="bothSides">
              <wp:wrapPolygon edited="0">
                <wp:start x="0" y="0"/>
                <wp:lineTo x="0" y="21420"/>
                <wp:lineTo x="21363" y="21420"/>
                <wp:lineTo x="21363" y="0"/>
                <wp:lineTo x="0" y="0"/>
              </wp:wrapPolygon>
            </wp:wrapTight>
            <wp:docPr id="7" name="Slika 7" descr="https://giorgiapetrini.files.wordpress.com/2014/11/luigi_galva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iorgiapetrini.files.wordpress.com/2014/11/luigi_galvani.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6840" cy="220916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57696" w:rsidRDefault="00F57696">
      <w:pPr>
        <w:rPr>
          <w:rFonts w:ascii="Arial Narrow" w:hAnsi="Arial Narrow"/>
          <w:sz w:val="28"/>
          <w:szCs w:val="28"/>
        </w:rPr>
      </w:pPr>
    </w:p>
    <w:p w:rsidR="00F57696" w:rsidRDefault="00F57696">
      <w:pPr>
        <w:rPr>
          <w:rFonts w:ascii="Arial Narrow" w:hAnsi="Arial Narrow"/>
          <w:sz w:val="28"/>
          <w:szCs w:val="28"/>
        </w:rPr>
      </w:pPr>
      <w:proofErr w:type="spellStart"/>
      <w:r w:rsidRPr="00F57696">
        <w:rPr>
          <w:rFonts w:ascii="Arial Narrow" w:hAnsi="Arial Narrow"/>
          <w:b/>
          <w:sz w:val="28"/>
          <w:szCs w:val="28"/>
        </w:rPr>
        <w:t>Luigi</w:t>
      </w:r>
      <w:proofErr w:type="spellEnd"/>
      <w:r w:rsidRPr="00F57696">
        <w:rPr>
          <w:rFonts w:ascii="Arial Narrow" w:hAnsi="Arial Narrow"/>
          <w:b/>
          <w:sz w:val="28"/>
          <w:szCs w:val="28"/>
        </w:rPr>
        <w:t xml:space="preserve"> Galvani </w:t>
      </w:r>
      <w:r>
        <w:rPr>
          <w:rFonts w:ascii="Arial Narrow" w:hAnsi="Arial Narrow"/>
          <w:sz w:val="28"/>
          <w:szCs w:val="28"/>
        </w:rPr>
        <w:t xml:space="preserve">je ugotovil, da se noga mrtve žabe skrči, če </w:t>
      </w:r>
      <w:r w:rsidR="00D67502">
        <w:rPr>
          <w:rFonts w:ascii="Arial Narrow" w:hAnsi="Arial Narrow"/>
          <w:sz w:val="28"/>
          <w:szCs w:val="28"/>
        </w:rPr>
        <w:t>na živčno vlakno za trenutek priključi elektriko. Verjel je, da možgani po telesu pošiljajo električne impulze, ki povzročijo krčenje in raztegovanje mišic.</w:t>
      </w:r>
    </w:p>
    <w:p w:rsidR="00D67502" w:rsidRDefault="00D67502">
      <w:pPr>
        <w:rPr>
          <w:rFonts w:ascii="Arial Narrow" w:hAnsi="Arial Narrow"/>
          <w:sz w:val="28"/>
          <w:szCs w:val="28"/>
        </w:rPr>
      </w:pPr>
    </w:p>
    <w:p w:rsidR="00D67502" w:rsidRDefault="00D67502">
      <w:pPr>
        <w:rPr>
          <w:rFonts w:ascii="Arial Narrow" w:hAnsi="Arial Narrow"/>
          <w:sz w:val="28"/>
          <w:szCs w:val="28"/>
        </w:rPr>
      </w:pPr>
    </w:p>
    <w:p w:rsidR="00D67502" w:rsidRDefault="00D67502">
      <w:pPr>
        <w:rPr>
          <w:rFonts w:ascii="Arial Narrow" w:hAnsi="Arial Narrow"/>
          <w:sz w:val="28"/>
          <w:szCs w:val="28"/>
        </w:rPr>
      </w:pPr>
      <w:r>
        <w:rPr>
          <w:rFonts w:ascii="Arial Narrow" w:hAnsi="Arial Narrow"/>
          <w:sz w:val="28"/>
          <w:szCs w:val="28"/>
        </w:rPr>
        <w:t xml:space="preserve">Z </w:t>
      </w:r>
      <w:r>
        <w:rPr>
          <w:rFonts w:ascii="Arial Narrow" w:hAnsi="Arial Narrow"/>
          <w:b/>
          <w:sz w:val="28"/>
          <w:szCs w:val="28"/>
        </w:rPr>
        <w:t xml:space="preserve">elektroniko </w:t>
      </w:r>
      <w:r>
        <w:rPr>
          <w:rFonts w:ascii="Arial Narrow" w:hAnsi="Arial Narrow"/>
          <w:sz w:val="28"/>
          <w:szCs w:val="28"/>
        </w:rPr>
        <w:t xml:space="preserve">so v prvi polovici 20. stoletja lahko raziskovali </w:t>
      </w:r>
      <w:r w:rsidR="00CA7850">
        <w:rPr>
          <w:rFonts w:ascii="Arial Narrow" w:hAnsi="Arial Narrow"/>
          <w:sz w:val="28"/>
          <w:szCs w:val="28"/>
        </w:rPr>
        <w:t>električne lastnosti živčnih celic. V drugi polovici 20. st. se je pojavil elektronski mikroskop</w:t>
      </w:r>
      <w:r w:rsidR="009A0027">
        <w:rPr>
          <w:rFonts w:ascii="Arial Narrow" w:hAnsi="Arial Narrow"/>
          <w:sz w:val="28"/>
          <w:szCs w:val="28"/>
        </w:rPr>
        <w:t>; z njim so opazovali najmanjše podrobnosti v celicah.</w:t>
      </w:r>
      <w:r w:rsidR="004D0EA7">
        <w:rPr>
          <w:rFonts w:ascii="Arial Narrow" w:hAnsi="Arial Narrow"/>
          <w:sz w:val="28"/>
          <w:szCs w:val="28"/>
        </w:rPr>
        <w:t xml:space="preserve"> </w:t>
      </w:r>
      <w:r w:rsidR="00C85D82">
        <w:rPr>
          <w:rFonts w:ascii="Arial Narrow" w:hAnsi="Arial Narrow"/>
          <w:b/>
          <w:sz w:val="28"/>
          <w:szCs w:val="28"/>
        </w:rPr>
        <w:t xml:space="preserve">Slikali </w:t>
      </w:r>
      <w:r w:rsidR="00C85D82">
        <w:rPr>
          <w:rFonts w:ascii="Arial Narrow" w:hAnsi="Arial Narrow"/>
          <w:sz w:val="28"/>
          <w:szCs w:val="28"/>
        </w:rPr>
        <w:t xml:space="preserve">in </w:t>
      </w:r>
      <w:r w:rsidR="00C85D82">
        <w:rPr>
          <w:rFonts w:ascii="Arial Narrow" w:hAnsi="Arial Narrow"/>
          <w:b/>
          <w:sz w:val="28"/>
          <w:szCs w:val="28"/>
        </w:rPr>
        <w:t xml:space="preserve">snemali </w:t>
      </w:r>
      <w:r w:rsidR="00C85D82">
        <w:rPr>
          <w:rFonts w:ascii="Arial Narrow" w:hAnsi="Arial Narrow"/>
          <w:sz w:val="28"/>
          <w:szCs w:val="28"/>
        </w:rPr>
        <w:t>so možgane med njihovim delovanjem.</w:t>
      </w:r>
    </w:p>
    <w:tbl>
      <w:tblPr>
        <w:tblStyle w:val="Tabelamrea"/>
        <w:tblW w:w="0" w:type="auto"/>
        <w:tblLook w:val="04A0" w:firstRow="1" w:lastRow="0" w:firstColumn="1" w:lastColumn="0" w:noHBand="0" w:noVBand="1"/>
      </w:tblPr>
      <w:tblGrid>
        <w:gridCol w:w="10456"/>
      </w:tblGrid>
      <w:tr w:rsidR="00C85D82" w:rsidTr="00C85D82">
        <w:tc>
          <w:tcPr>
            <w:tcW w:w="10456" w:type="dxa"/>
          </w:tcPr>
          <w:p w:rsidR="00C85D82" w:rsidRDefault="00C85D82">
            <w:pPr>
              <w:rPr>
                <w:rFonts w:ascii="Arial Narrow" w:hAnsi="Arial Narrow"/>
                <w:b/>
                <w:sz w:val="28"/>
                <w:szCs w:val="28"/>
              </w:rPr>
            </w:pPr>
            <w:r>
              <w:rPr>
                <w:rFonts w:ascii="Arial Narrow" w:hAnsi="Arial Narrow"/>
                <w:b/>
                <w:sz w:val="28"/>
                <w:szCs w:val="28"/>
              </w:rPr>
              <w:t>7. – 9. razred</w:t>
            </w:r>
          </w:p>
          <w:p w:rsidR="00410DAD" w:rsidRDefault="00DB6864">
            <w:pPr>
              <w:rPr>
                <w:rFonts w:ascii="Arial Narrow" w:hAnsi="Arial Narrow"/>
                <w:sz w:val="28"/>
                <w:szCs w:val="28"/>
              </w:rPr>
            </w:pPr>
            <w:r>
              <w:rPr>
                <w:noProof/>
                <w:lang w:eastAsia="sl-SI"/>
              </w:rPr>
              <w:drawing>
                <wp:anchor distT="0" distB="0" distL="114300" distR="114300" simplePos="0" relativeHeight="251665408" behindDoc="1" locked="0" layoutInCell="1" allowOverlap="1" wp14:anchorId="3D202002" wp14:editId="1478CEF6">
                  <wp:simplePos x="0" y="0"/>
                  <wp:positionH relativeFrom="column">
                    <wp:posOffset>57785</wp:posOffset>
                  </wp:positionH>
                  <wp:positionV relativeFrom="paragraph">
                    <wp:posOffset>11430</wp:posOffset>
                  </wp:positionV>
                  <wp:extent cx="708660" cy="1327150"/>
                  <wp:effectExtent l="0" t="0" r="0" b="6350"/>
                  <wp:wrapTight wrapText="bothSides">
                    <wp:wrapPolygon edited="0">
                      <wp:start x="0" y="0"/>
                      <wp:lineTo x="0" y="21393"/>
                      <wp:lineTo x="20903" y="21393"/>
                      <wp:lineTo x="20903" y="0"/>
                      <wp:lineTo x="0" y="0"/>
                    </wp:wrapPolygon>
                  </wp:wrapTight>
                  <wp:docPr id="8" name="Slika 8" descr="http://daphne.palomar.edu/ccarpenter/Portraits/golg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daphne.palomar.edu/ccarpenter/Portraits/golg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08660" cy="1327150"/>
                          </a:xfrm>
                          <a:prstGeom prst="rect">
                            <a:avLst/>
                          </a:prstGeom>
                          <a:noFill/>
                          <a:ln>
                            <a:noFill/>
                          </a:ln>
                        </pic:spPr>
                      </pic:pic>
                    </a:graphicData>
                  </a:graphic>
                  <wp14:sizeRelH relativeFrom="page">
                    <wp14:pctWidth>0</wp14:pctWidth>
                  </wp14:sizeRelH>
                  <wp14:sizeRelV relativeFrom="page">
                    <wp14:pctHeight>0</wp14:pctHeight>
                  </wp14:sizeRelV>
                </wp:anchor>
              </w:drawing>
            </w:r>
            <w:r w:rsidR="00410DAD">
              <w:rPr>
                <w:rFonts w:ascii="Arial Narrow" w:hAnsi="Arial Narrow"/>
                <w:sz w:val="28"/>
                <w:szCs w:val="28"/>
              </w:rPr>
              <w:t>Do začetka 20. st. so v možgane vbrizgali barvila, da so jih preučevali.</w:t>
            </w:r>
          </w:p>
          <w:p w:rsidR="00DB6864" w:rsidRDefault="00DB6864" w:rsidP="009A6FF4">
            <w:pPr>
              <w:rPr>
                <w:rFonts w:ascii="Arial Narrow" w:hAnsi="Arial Narrow"/>
                <w:sz w:val="28"/>
                <w:szCs w:val="28"/>
              </w:rPr>
            </w:pPr>
          </w:p>
          <w:p w:rsidR="00C85D82" w:rsidRDefault="00410DAD" w:rsidP="009A6FF4">
            <w:pPr>
              <w:rPr>
                <w:rFonts w:ascii="Arial Narrow" w:hAnsi="Arial Narrow"/>
                <w:sz w:val="28"/>
                <w:szCs w:val="28"/>
              </w:rPr>
            </w:pPr>
            <w:r>
              <w:rPr>
                <w:rFonts w:ascii="Arial Narrow" w:hAnsi="Arial Narrow"/>
                <w:sz w:val="28"/>
                <w:szCs w:val="28"/>
              </w:rPr>
              <w:t xml:space="preserve"> </w:t>
            </w:r>
            <w:proofErr w:type="spellStart"/>
            <w:r>
              <w:rPr>
                <w:rFonts w:ascii="Arial Narrow" w:hAnsi="Arial Narrow"/>
                <w:b/>
                <w:sz w:val="28"/>
                <w:szCs w:val="28"/>
              </w:rPr>
              <w:t>Camillo</w:t>
            </w:r>
            <w:proofErr w:type="spellEnd"/>
            <w:r>
              <w:rPr>
                <w:rFonts w:ascii="Arial Narrow" w:hAnsi="Arial Narrow"/>
                <w:b/>
                <w:sz w:val="28"/>
                <w:szCs w:val="28"/>
              </w:rPr>
              <w:t xml:space="preserve"> Golgi </w:t>
            </w:r>
            <w:r>
              <w:rPr>
                <w:rFonts w:ascii="Arial Narrow" w:hAnsi="Arial Narrow"/>
                <w:sz w:val="28"/>
                <w:szCs w:val="28"/>
              </w:rPr>
              <w:t xml:space="preserve">je iznašel barvilo, </w:t>
            </w:r>
            <w:r w:rsidR="009A6FF4">
              <w:rPr>
                <w:rFonts w:ascii="Arial Narrow" w:hAnsi="Arial Narrow"/>
                <w:sz w:val="28"/>
                <w:szCs w:val="28"/>
              </w:rPr>
              <w:t xml:space="preserve">ki obarva možganske celice – </w:t>
            </w:r>
            <w:r w:rsidR="009A6FF4">
              <w:rPr>
                <w:rFonts w:ascii="Arial Narrow" w:hAnsi="Arial Narrow"/>
                <w:b/>
                <w:sz w:val="28"/>
                <w:szCs w:val="28"/>
              </w:rPr>
              <w:t>nevrone</w:t>
            </w:r>
            <w:r w:rsidR="009A6FF4">
              <w:rPr>
                <w:rFonts w:ascii="Arial Narrow" w:hAnsi="Arial Narrow"/>
                <w:sz w:val="28"/>
                <w:szCs w:val="28"/>
              </w:rPr>
              <w:t xml:space="preserve"> tako, da se obarvajo tudi njihove povezave. Lahko so jih razločili z mikroskopom. </w:t>
            </w:r>
            <w:r w:rsidR="00843FD9">
              <w:rPr>
                <w:rFonts w:ascii="Arial Narrow" w:hAnsi="Arial Narrow"/>
                <w:sz w:val="28"/>
                <w:szCs w:val="28"/>
              </w:rPr>
              <w:t>Opazili so na stotine različnih vrst nevronov in njihove povezave z drugimi deli telesa.</w:t>
            </w:r>
          </w:p>
          <w:p w:rsidR="00843FD9" w:rsidRPr="009A6FF4" w:rsidRDefault="00843FD9" w:rsidP="009A6FF4">
            <w:pPr>
              <w:rPr>
                <w:rFonts w:ascii="Arial Narrow" w:hAnsi="Arial Narrow"/>
                <w:sz w:val="28"/>
                <w:szCs w:val="28"/>
              </w:rPr>
            </w:pPr>
          </w:p>
        </w:tc>
      </w:tr>
    </w:tbl>
    <w:p w:rsidR="00C85D82" w:rsidRPr="00C85D82" w:rsidRDefault="00C85D82">
      <w:pPr>
        <w:rPr>
          <w:rFonts w:ascii="Arial Narrow" w:hAnsi="Arial Narrow"/>
          <w:sz w:val="28"/>
          <w:szCs w:val="28"/>
        </w:rPr>
      </w:pPr>
    </w:p>
    <w:tbl>
      <w:tblPr>
        <w:tblStyle w:val="Tabelamrea"/>
        <w:tblW w:w="0" w:type="auto"/>
        <w:tblLook w:val="04A0" w:firstRow="1" w:lastRow="0" w:firstColumn="1" w:lastColumn="0" w:noHBand="0" w:noVBand="1"/>
      </w:tblPr>
      <w:tblGrid>
        <w:gridCol w:w="10456"/>
      </w:tblGrid>
      <w:tr w:rsidR="00843FD9" w:rsidTr="00843FD9">
        <w:tc>
          <w:tcPr>
            <w:tcW w:w="10456" w:type="dxa"/>
          </w:tcPr>
          <w:p w:rsidR="00843FD9" w:rsidRDefault="00843FD9" w:rsidP="00843FD9">
            <w:pPr>
              <w:rPr>
                <w:rFonts w:ascii="Arial Narrow" w:hAnsi="Arial Narrow"/>
                <w:b/>
                <w:sz w:val="28"/>
                <w:szCs w:val="28"/>
              </w:rPr>
            </w:pPr>
            <w:r>
              <w:rPr>
                <w:rFonts w:ascii="Arial Narrow" w:hAnsi="Arial Narrow"/>
                <w:b/>
                <w:sz w:val="28"/>
                <w:szCs w:val="28"/>
              </w:rPr>
              <w:t>7. – 9. razred</w:t>
            </w:r>
          </w:p>
          <w:p w:rsidR="00843FD9" w:rsidRDefault="00843FD9">
            <w:pPr>
              <w:rPr>
                <w:rFonts w:ascii="Arial Narrow" w:hAnsi="Arial Narrow"/>
                <w:sz w:val="28"/>
                <w:szCs w:val="28"/>
              </w:rPr>
            </w:pPr>
            <w:r>
              <w:rPr>
                <w:rFonts w:ascii="Arial Narrow" w:hAnsi="Arial Narrow"/>
                <w:sz w:val="28"/>
                <w:szCs w:val="28"/>
              </w:rPr>
              <w:t>V zadnjih letih lahko snemajo aktivnosti številnih možganskih celic hkrati, posnamejo presek možganov, merijo, v katerem delu možgani porabijo največ energije.</w:t>
            </w:r>
          </w:p>
          <w:p w:rsidR="00843FD9" w:rsidRDefault="00DB6864" w:rsidP="00DB6864">
            <w:pPr>
              <w:rPr>
                <w:rFonts w:ascii="Arial Narrow" w:hAnsi="Arial Narrow"/>
                <w:sz w:val="28"/>
                <w:szCs w:val="28"/>
              </w:rPr>
            </w:pPr>
            <w:r>
              <w:rPr>
                <w:rFonts w:ascii="Arial Narrow" w:hAnsi="Arial Narrow"/>
                <w:b/>
                <w:sz w:val="28"/>
                <w:szCs w:val="28"/>
              </w:rPr>
              <w:t xml:space="preserve">Tomografija </w:t>
            </w:r>
            <w:r>
              <w:rPr>
                <w:rFonts w:ascii="Arial Narrow" w:hAnsi="Arial Narrow"/>
                <w:sz w:val="28"/>
                <w:szCs w:val="28"/>
              </w:rPr>
              <w:t>= način slikanja, ki posname sličico po sličico prerez celotnih možganov. Iz teh slik lahko sklepajo, kje so možgani okvarjeni ali oboleli.</w:t>
            </w:r>
          </w:p>
        </w:tc>
      </w:tr>
    </w:tbl>
    <w:p w:rsidR="0049048B" w:rsidRDefault="0049048B">
      <w:pPr>
        <w:rPr>
          <w:rFonts w:ascii="Arial Narrow" w:hAnsi="Arial Narrow"/>
          <w:sz w:val="28"/>
          <w:szCs w:val="28"/>
        </w:rPr>
      </w:pPr>
    </w:p>
    <w:p w:rsidR="006D2C3C" w:rsidRDefault="006D2C3C">
      <w:pPr>
        <w:rPr>
          <w:rFonts w:ascii="Arial Narrow" w:hAnsi="Arial Narrow"/>
          <w:sz w:val="28"/>
          <w:szCs w:val="28"/>
        </w:rPr>
      </w:pPr>
    </w:p>
    <w:p w:rsidR="006D2C3C" w:rsidRPr="006D2C3C" w:rsidRDefault="006D2C3C">
      <w:pPr>
        <w:rPr>
          <w:rFonts w:ascii="Arial Narrow" w:hAnsi="Arial Narrow"/>
          <w:sz w:val="28"/>
          <w:szCs w:val="28"/>
        </w:rPr>
      </w:pPr>
      <w:r w:rsidRPr="006D2C3C">
        <w:rPr>
          <w:b/>
          <w:noProof/>
          <w:lang w:eastAsia="sl-SI"/>
        </w:rPr>
        <w:lastRenderedPageBreak/>
        <w:drawing>
          <wp:anchor distT="0" distB="0" distL="114300" distR="114300" simplePos="0" relativeHeight="251666432" behindDoc="1" locked="0" layoutInCell="1" allowOverlap="1">
            <wp:simplePos x="0" y="0"/>
            <wp:positionH relativeFrom="column">
              <wp:posOffset>0</wp:posOffset>
            </wp:positionH>
            <wp:positionV relativeFrom="paragraph">
              <wp:posOffset>0</wp:posOffset>
            </wp:positionV>
            <wp:extent cx="1996440" cy="1807122"/>
            <wp:effectExtent l="0" t="0" r="3810" b="3175"/>
            <wp:wrapTight wrapText="bothSides">
              <wp:wrapPolygon edited="0">
                <wp:start x="0" y="0"/>
                <wp:lineTo x="0" y="21410"/>
                <wp:lineTo x="21435" y="21410"/>
                <wp:lineTo x="21435" y="0"/>
                <wp:lineTo x="0" y="0"/>
              </wp:wrapPolygon>
            </wp:wrapTight>
            <wp:docPr id="10" name="Slika 10" descr="http://fe867b.medialib.glogster.com/media/a7/a71f6954ad0aab8c3d99dd3bfad7a48cb6308c0aed2c7f74b0c2753d04c19e7a/mozgani1-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e867b.medialib.glogster.com/media/a7/a71f6954ad0aab8c3d99dd3bfad7a48cb6308c0aed2c7f74b0c2753d04c19e7a/mozgani1-jpg.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96440" cy="1807122"/>
                    </a:xfrm>
                    <a:prstGeom prst="rect">
                      <a:avLst/>
                    </a:prstGeom>
                    <a:noFill/>
                    <a:ln>
                      <a:noFill/>
                    </a:ln>
                  </pic:spPr>
                </pic:pic>
              </a:graphicData>
            </a:graphic>
          </wp:anchor>
        </w:drawing>
      </w:r>
      <w:r w:rsidRPr="006D2C3C">
        <w:rPr>
          <w:rFonts w:ascii="Arial Narrow" w:hAnsi="Arial Narrow"/>
          <w:b/>
          <w:sz w:val="28"/>
          <w:szCs w:val="28"/>
        </w:rPr>
        <w:t xml:space="preserve">MOŽGANI: </w:t>
      </w:r>
      <w:r w:rsidRPr="006D2C3C">
        <w:rPr>
          <w:rFonts w:ascii="Arial Narrow" w:hAnsi="Arial Narrow"/>
          <w:b/>
          <w:sz w:val="32"/>
          <w:szCs w:val="32"/>
        </w:rPr>
        <w:t>- veliki možgani</w:t>
      </w:r>
      <w:r>
        <w:rPr>
          <w:rFonts w:ascii="Arial Narrow" w:hAnsi="Arial Narrow"/>
          <w:sz w:val="28"/>
          <w:szCs w:val="28"/>
        </w:rPr>
        <w:t>: so največji del možganov, sestavljeni iz dveh polobel (=</w:t>
      </w:r>
      <w:r>
        <w:rPr>
          <w:rFonts w:ascii="Arial Narrow" w:hAnsi="Arial Narrow"/>
          <w:b/>
          <w:sz w:val="28"/>
          <w:szCs w:val="28"/>
        </w:rPr>
        <w:t>hemisfer</w:t>
      </w:r>
      <w:r>
        <w:rPr>
          <w:rFonts w:ascii="Arial Narrow" w:hAnsi="Arial Narrow"/>
          <w:sz w:val="28"/>
          <w:szCs w:val="28"/>
        </w:rPr>
        <w:t xml:space="preserve">), na površini hemisfer je nagubana možganska skorja z večino živčnih celic; v velikih možganih je središče nadzora nad delovanjem telesa, odgovorni so za </w:t>
      </w:r>
      <w:r w:rsidRPr="006D2C3C">
        <w:rPr>
          <w:rFonts w:ascii="Arial Narrow" w:hAnsi="Arial Narrow"/>
          <w:sz w:val="28"/>
          <w:szCs w:val="28"/>
          <w:u w:val="single"/>
        </w:rPr>
        <w:t xml:space="preserve">višje živčne dejavnosti </w:t>
      </w:r>
      <w:r>
        <w:rPr>
          <w:rFonts w:ascii="Arial Narrow" w:hAnsi="Arial Narrow"/>
          <w:sz w:val="28"/>
          <w:szCs w:val="28"/>
        </w:rPr>
        <w:t>(govor, mišljenje, čustva), v njih so območja za gibanje, vid, dotik, sluh, okus.</w:t>
      </w:r>
    </w:p>
    <w:p w:rsidR="006D2C3C" w:rsidRPr="006D2C3C" w:rsidRDefault="006D2C3C" w:rsidP="006D2C3C">
      <w:pPr>
        <w:rPr>
          <w:rFonts w:ascii="Arial Narrow" w:hAnsi="Arial Narrow"/>
          <w:sz w:val="28"/>
          <w:szCs w:val="28"/>
        </w:rPr>
      </w:pPr>
      <w:r w:rsidRPr="006D2C3C">
        <w:rPr>
          <w:rFonts w:ascii="Arial Narrow" w:hAnsi="Arial Narrow"/>
          <w:b/>
          <w:sz w:val="28"/>
          <w:szCs w:val="28"/>
        </w:rPr>
        <w:t xml:space="preserve">    </w:t>
      </w:r>
      <w:r w:rsidRPr="006D2C3C">
        <w:rPr>
          <w:rFonts w:ascii="Arial Narrow" w:hAnsi="Arial Narrow"/>
          <w:b/>
          <w:sz w:val="32"/>
          <w:szCs w:val="32"/>
        </w:rPr>
        <w:t>- mali možgani</w:t>
      </w:r>
      <w:r>
        <w:rPr>
          <w:rFonts w:ascii="Arial Narrow" w:hAnsi="Arial Narrow"/>
          <w:b/>
          <w:sz w:val="28"/>
          <w:szCs w:val="28"/>
        </w:rPr>
        <w:t xml:space="preserve"> </w:t>
      </w:r>
      <w:r>
        <w:rPr>
          <w:rFonts w:ascii="Arial Narrow" w:hAnsi="Arial Narrow"/>
          <w:sz w:val="28"/>
          <w:szCs w:val="28"/>
        </w:rPr>
        <w:t>so odgovorni za usklajenost mišičnega delovanja in ravnotežje. Mali možgani navodila iz velikih možganov uredijo, izpolnijo ter mišicam pošljejo signale za usklajene in mehke gibe.</w:t>
      </w:r>
    </w:p>
    <w:p w:rsidR="006D2C3C" w:rsidRDefault="006D2C3C" w:rsidP="006D2C3C">
      <w:pPr>
        <w:rPr>
          <w:rFonts w:ascii="Arial Narrow" w:hAnsi="Arial Narrow"/>
          <w:sz w:val="32"/>
          <w:szCs w:val="32"/>
        </w:rPr>
      </w:pPr>
      <w:r w:rsidRPr="006D2C3C">
        <w:rPr>
          <w:rFonts w:ascii="Arial Narrow" w:hAnsi="Arial Narrow"/>
          <w:b/>
          <w:sz w:val="28"/>
          <w:szCs w:val="28"/>
        </w:rPr>
        <w:t xml:space="preserve"> </w:t>
      </w:r>
      <w:r w:rsidRPr="006D2C3C">
        <w:rPr>
          <w:rFonts w:ascii="Arial Narrow" w:hAnsi="Arial Narrow"/>
          <w:b/>
          <w:sz w:val="32"/>
          <w:szCs w:val="32"/>
        </w:rPr>
        <w:t>- možgansko deblo</w:t>
      </w:r>
      <w:r>
        <w:rPr>
          <w:rFonts w:ascii="Arial Narrow" w:hAnsi="Arial Narrow"/>
          <w:b/>
          <w:sz w:val="32"/>
          <w:szCs w:val="32"/>
        </w:rPr>
        <w:t xml:space="preserve"> </w:t>
      </w:r>
      <w:r>
        <w:rPr>
          <w:rFonts w:ascii="Arial Narrow" w:hAnsi="Arial Narrow"/>
          <w:sz w:val="32"/>
          <w:szCs w:val="32"/>
        </w:rPr>
        <w:t xml:space="preserve">povezuje možgane s hrbtenjačo; vzdržuje dihanje in krvni obtok ter nenačrtne motorične naloge (bruhanje, kihanje, </w:t>
      </w:r>
      <w:r w:rsidR="00E5782E">
        <w:rPr>
          <w:rFonts w:ascii="Arial Narrow" w:hAnsi="Arial Narrow"/>
          <w:sz w:val="32"/>
          <w:szCs w:val="32"/>
        </w:rPr>
        <w:t xml:space="preserve">kašljanje, požiranje, utrip srca, prebavni proces); </w:t>
      </w:r>
      <w:r w:rsidR="00E5782E" w:rsidRPr="00E5782E">
        <w:rPr>
          <w:rFonts w:ascii="Arial Narrow" w:hAnsi="Arial Narrow"/>
          <w:sz w:val="32"/>
          <w:szCs w:val="32"/>
          <w:u w:val="single"/>
        </w:rPr>
        <w:t>opravlja torej naloge, na katere nam ni treba posebej misliti</w:t>
      </w:r>
    </w:p>
    <w:tbl>
      <w:tblPr>
        <w:tblStyle w:val="Tabelamrea"/>
        <w:tblW w:w="0" w:type="auto"/>
        <w:tblLook w:val="04A0" w:firstRow="1" w:lastRow="0" w:firstColumn="1" w:lastColumn="0" w:noHBand="0" w:noVBand="1"/>
      </w:tblPr>
      <w:tblGrid>
        <w:gridCol w:w="10456"/>
      </w:tblGrid>
      <w:tr w:rsidR="008573B1" w:rsidTr="008573B1">
        <w:tc>
          <w:tcPr>
            <w:tcW w:w="10456" w:type="dxa"/>
          </w:tcPr>
          <w:p w:rsidR="008573B1" w:rsidRDefault="00A65C63" w:rsidP="006D2C3C">
            <w:pPr>
              <w:rPr>
                <w:rFonts w:ascii="Arial Narrow" w:hAnsi="Arial Narrow"/>
                <w:b/>
                <w:sz w:val="32"/>
                <w:szCs w:val="32"/>
              </w:rPr>
            </w:pPr>
            <w:r w:rsidRPr="00664124">
              <w:rPr>
                <w:b/>
                <w:noProof/>
                <w:lang w:eastAsia="sl-SI"/>
              </w:rPr>
              <w:drawing>
                <wp:anchor distT="0" distB="0" distL="114300" distR="114300" simplePos="0" relativeHeight="251667456" behindDoc="1" locked="0" layoutInCell="1" allowOverlap="1" wp14:anchorId="078D2D44" wp14:editId="4E0E4FFC">
                  <wp:simplePos x="0" y="0"/>
                  <wp:positionH relativeFrom="column">
                    <wp:posOffset>-3175</wp:posOffset>
                  </wp:positionH>
                  <wp:positionV relativeFrom="paragraph">
                    <wp:posOffset>234950</wp:posOffset>
                  </wp:positionV>
                  <wp:extent cx="1667510" cy="1470660"/>
                  <wp:effectExtent l="0" t="0" r="8890" b="0"/>
                  <wp:wrapTight wrapText="bothSides">
                    <wp:wrapPolygon edited="0">
                      <wp:start x="0" y="0"/>
                      <wp:lineTo x="0" y="21264"/>
                      <wp:lineTo x="21468" y="21264"/>
                      <wp:lineTo x="21468" y="0"/>
                      <wp:lineTo x="0" y="0"/>
                    </wp:wrapPolygon>
                  </wp:wrapTight>
                  <wp:docPr id="11" name="Slika 11" descr="http://fungsi.web.id/wp-content/uploads/2014/10/Perbedaan-2Bantara-2BTalamus-2Bdan-2BHipotalam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ungsi.web.id/wp-content/uploads/2014/10/Perbedaan-2Bantara-2BTalamus-2Bdan-2BHipotalamus.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67510" cy="14706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573B1">
              <w:rPr>
                <w:rFonts w:ascii="Arial Narrow" w:hAnsi="Arial Narrow"/>
                <w:b/>
                <w:sz w:val="32"/>
                <w:szCs w:val="32"/>
              </w:rPr>
              <w:t>7. – 9- razred</w:t>
            </w:r>
          </w:p>
          <w:p w:rsidR="008573B1" w:rsidRDefault="00D0675D" w:rsidP="00664124">
            <w:pPr>
              <w:rPr>
                <w:rFonts w:ascii="Arial Narrow" w:hAnsi="Arial Narrow"/>
                <w:sz w:val="32"/>
                <w:szCs w:val="32"/>
              </w:rPr>
            </w:pPr>
            <w:r w:rsidRPr="00664124">
              <w:rPr>
                <w:rFonts w:ascii="Arial Narrow" w:hAnsi="Arial Narrow"/>
                <w:b/>
                <w:sz w:val="32"/>
                <w:szCs w:val="32"/>
              </w:rPr>
              <w:t>Hipotalamus</w:t>
            </w:r>
            <w:r>
              <w:rPr>
                <w:rFonts w:ascii="Arial Narrow" w:hAnsi="Arial Narrow"/>
                <w:sz w:val="32"/>
                <w:szCs w:val="32"/>
              </w:rPr>
              <w:t xml:space="preserve"> je majhen del ob dnu velikih možganov</w:t>
            </w:r>
            <w:r w:rsidR="00664124">
              <w:rPr>
                <w:rFonts w:ascii="Arial Narrow" w:hAnsi="Arial Narrow"/>
                <w:sz w:val="32"/>
                <w:szCs w:val="32"/>
              </w:rPr>
              <w:t xml:space="preserve">; izredno je pomemben, ker sprošča nekatere hormone; iz njega prihajajo </w:t>
            </w:r>
            <w:r w:rsidR="00664124">
              <w:rPr>
                <w:rFonts w:ascii="Arial Narrow" w:hAnsi="Arial Narrow"/>
                <w:sz w:val="32"/>
                <w:szCs w:val="32"/>
                <w:u w:val="single"/>
              </w:rPr>
              <w:t>osnovni nagoni</w:t>
            </w:r>
            <w:r w:rsidR="00664124">
              <w:rPr>
                <w:rFonts w:ascii="Arial Narrow" w:hAnsi="Arial Narrow"/>
                <w:sz w:val="32"/>
                <w:szCs w:val="32"/>
              </w:rPr>
              <w:t xml:space="preserve"> (lakota, žeja, spanje) ter </w:t>
            </w:r>
            <w:r w:rsidR="00664124" w:rsidRPr="00664124">
              <w:rPr>
                <w:rFonts w:ascii="Arial Narrow" w:hAnsi="Arial Narrow"/>
                <w:sz w:val="32"/>
                <w:szCs w:val="32"/>
                <w:u w:val="single"/>
              </w:rPr>
              <w:t>močna čustva</w:t>
            </w:r>
            <w:r w:rsidR="00664124">
              <w:rPr>
                <w:rFonts w:ascii="Arial Narrow" w:hAnsi="Arial Narrow"/>
                <w:sz w:val="32"/>
                <w:szCs w:val="32"/>
                <w:u w:val="single"/>
              </w:rPr>
              <w:t xml:space="preserve"> </w:t>
            </w:r>
            <w:r w:rsidR="00664124">
              <w:rPr>
                <w:rFonts w:ascii="Arial Narrow" w:hAnsi="Arial Narrow"/>
                <w:sz w:val="32"/>
                <w:szCs w:val="32"/>
              </w:rPr>
              <w:t>(strah, jeza, veselje).</w:t>
            </w:r>
          </w:p>
          <w:p w:rsidR="00664124" w:rsidRPr="00664124" w:rsidRDefault="00664124" w:rsidP="00664124">
            <w:pPr>
              <w:rPr>
                <w:rFonts w:ascii="Arial Narrow" w:hAnsi="Arial Narrow"/>
                <w:sz w:val="32"/>
                <w:szCs w:val="32"/>
              </w:rPr>
            </w:pPr>
            <w:r w:rsidRPr="00664124">
              <w:rPr>
                <w:rFonts w:ascii="Arial Narrow" w:hAnsi="Arial Narrow"/>
                <w:b/>
                <w:sz w:val="32"/>
                <w:szCs w:val="32"/>
              </w:rPr>
              <w:t>Talamus</w:t>
            </w:r>
            <w:r>
              <w:rPr>
                <w:rFonts w:ascii="Arial Narrow" w:hAnsi="Arial Narrow"/>
                <w:sz w:val="32"/>
                <w:szCs w:val="32"/>
              </w:rPr>
              <w:t xml:space="preserve"> leži v velikih možganih; sestavljen je iz jeder, ki prenašajo informacije med možganskimi polovicami</w:t>
            </w:r>
            <w:r w:rsidR="00A65C63">
              <w:rPr>
                <w:rFonts w:ascii="Arial Narrow" w:hAnsi="Arial Narrow"/>
                <w:sz w:val="32"/>
                <w:szCs w:val="32"/>
              </w:rPr>
              <w:t>, poskrbi za željo po spolnem združevanju.</w:t>
            </w:r>
          </w:p>
        </w:tc>
      </w:tr>
    </w:tbl>
    <w:p w:rsidR="008573B1" w:rsidRPr="00FF7B29" w:rsidRDefault="00FF7B29" w:rsidP="006D2C3C">
      <w:pPr>
        <w:rPr>
          <w:rFonts w:ascii="Arial Narrow" w:hAnsi="Arial Narrow"/>
          <w:sz w:val="32"/>
          <w:szCs w:val="32"/>
        </w:rPr>
      </w:pPr>
      <w:r>
        <w:rPr>
          <w:noProof/>
          <w:lang w:eastAsia="sl-SI"/>
        </w:rPr>
        <w:drawing>
          <wp:anchor distT="0" distB="0" distL="114300" distR="114300" simplePos="0" relativeHeight="251668480" behindDoc="1" locked="0" layoutInCell="1" allowOverlap="1" wp14:anchorId="2E7F9026" wp14:editId="6EC9D460">
            <wp:simplePos x="0" y="0"/>
            <wp:positionH relativeFrom="margin">
              <wp:align>right</wp:align>
            </wp:positionH>
            <wp:positionV relativeFrom="paragraph">
              <wp:posOffset>8890</wp:posOffset>
            </wp:positionV>
            <wp:extent cx="1996440" cy="2615565"/>
            <wp:effectExtent l="0" t="0" r="3810" b="0"/>
            <wp:wrapTight wrapText="bothSides">
              <wp:wrapPolygon edited="0">
                <wp:start x="0" y="0"/>
                <wp:lineTo x="0" y="21395"/>
                <wp:lineTo x="21435" y="21395"/>
                <wp:lineTo x="21435" y="0"/>
                <wp:lineTo x="0" y="0"/>
              </wp:wrapPolygon>
            </wp:wrapTight>
            <wp:docPr id="12" name="Slika 12" descr="http://www.modrijan.si/slv/content/download/3439/47925/version/1/file/%C5%BDiv%C4%8Devj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odrijan.si/slv/content/download/3439/47925/version/1/file/%C5%BDiv%C4%8Devje.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96440" cy="26155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F7B29">
        <w:rPr>
          <w:rFonts w:ascii="Arial Narrow" w:hAnsi="Arial Narrow"/>
          <w:b/>
          <w:sz w:val="32"/>
          <w:szCs w:val="32"/>
        </w:rPr>
        <w:t>Hrbtenjača</w:t>
      </w:r>
      <w:r>
        <w:rPr>
          <w:rFonts w:ascii="Arial Narrow" w:hAnsi="Arial Narrow"/>
          <w:sz w:val="32"/>
          <w:szCs w:val="32"/>
        </w:rPr>
        <w:t xml:space="preserve"> je del živčnega sistema, teče skozi hrbtenico; prenaša živčne dražljaje iz mišic in čutil v možgane in obratno; </w:t>
      </w:r>
      <w:r w:rsidRPr="00FF7B29">
        <w:rPr>
          <w:rFonts w:ascii="Arial Narrow" w:hAnsi="Arial Narrow"/>
          <w:sz w:val="32"/>
          <w:szCs w:val="32"/>
          <w:u w:val="single"/>
        </w:rPr>
        <w:t>glavna informacijska pot v telesu</w:t>
      </w:r>
      <w:r>
        <w:rPr>
          <w:rFonts w:ascii="Arial Narrow" w:hAnsi="Arial Narrow"/>
          <w:sz w:val="32"/>
          <w:szCs w:val="32"/>
        </w:rPr>
        <w:t xml:space="preserve"> – odgovarja s hitrimi odzivi = refleksi.</w:t>
      </w:r>
      <w:r w:rsidRPr="00FF7B29">
        <w:rPr>
          <w:noProof/>
          <w:lang w:eastAsia="sl-SI"/>
        </w:rPr>
        <w:t xml:space="preserve"> </w:t>
      </w:r>
    </w:p>
    <w:tbl>
      <w:tblPr>
        <w:tblStyle w:val="Tabelamrea"/>
        <w:tblW w:w="0" w:type="auto"/>
        <w:tblLook w:val="04A0" w:firstRow="1" w:lastRow="0" w:firstColumn="1" w:lastColumn="0" w:noHBand="0" w:noVBand="1"/>
      </w:tblPr>
      <w:tblGrid>
        <w:gridCol w:w="6799"/>
      </w:tblGrid>
      <w:tr w:rsidR="00CE74F3" w:rsidTr="00CE74F3">
        <w:tc>
          <w:tcPr>
            <w:tcW w:w="6799" w:type="dxa"/>
          </w:tcPr>
          <w:p w:rsidR="00CE74F3" w:rsidRDefault="00CE74F3">
            <w:pPr>
              <w:rPr>
                <w:rFonts w:ascii="Arial Narrow" w:hAnsi="Arial Narrow"/>
                <w:b/>
                <w:sz w:val="28"/>
                <w:szCs w:val="28"/>
              </w:rPr>
            </w:pPr>
            <w:r>
              <w:rPr>
                <w:rFonts w:ascii="Arial Narrow" w:hAnsi="Arial Narrow"/>
                <w:b/>
                <w:sz w:val="28"/>
                <w:szCs w:val="28"/>
              </w:rPr>
              <w:t>7. – 9. razred</w:t>
            </w:r>
          </w:p>
          <w:p w:rsidR="00CE74F3" w:rsidRPr="00CE74F3" w:rsidRDefault="00CE74F3">
            <w:pPr>
              <w:rPr>
                <w:rFonts w:ascii="Arial Narrow" w:hAnsi="Arial Narrow"/>
                <w:sz w:val="28"/>
                <w:szCs w:val="28"/>
              </w:rPr>
            </w:pPr>
            <w:r>
              <w:rPr>
                <w:rFonts w:ascii="Arial Narrow" w:hAnsi="Arial Narrow"/>
                <w:b/>
                <w:sz w:val="28"/>
                <w:szCs w:val="28"/>
              </w:rPr>
              <w:t xml:space="preserve">Možganska skorja </w:t>
            </w:r>
            <w:r w:rsidR="0095436F">
              <w:rPr>
                <w:rFonts w:ascii="Arial Narrow" w:hAnsi="Arial Narrow"/>
                <w:sz w:val="28"/>
                <w:szCs w:val="28"/>
              </w:rPr>
              <w:t>je sloj sive snovi na površini velikih možganov; najbolj kompleksen del, ki se je razvil zadnji; ima nagubane izbokline z globokimi brazdami; gube povečajo površino skorje in količino informacij, ki se lahko shrani.</w:t>
            </w:r>
          </w:p>
        </w:tc>
      </w:tr>
    </w:tbl>
    <w:p w:rsidR="006D2C3C" w:rsidRPr="00753415" w:rsidRDefault="00753415">
      <w:pPr>
        <w:rPr>
          <w:rFonts w:ascii="Arial Narrow" w:hAnsi="Arial Narrow"/>
          <w:b/>
          <w:sz w:val="28"/>
          <w:szCs w:val="28"/>
        </w:rPr>
      </w:pPr>
      <w:r>
        <w:rPr>
          <w:rFonts w:ascii="Arial Narrow" w:hAnsi="Arial Narrow"/>
          <w:b/>
          <w:sz w:val="28"/>
          <w:szCs w:val="28"/>
        </w:rPr>
        <w:t>Leva stran možganov nadzoruje desno stran telesa, desna pa levo.</w:t>
      </w:r>
    </w:p>
    <w:tbl>
      <w:tblPr>
        <w:tblStyle w:val="Tabelamrea"/>
        <w:tblW w:w="0" w:type="auto"/>
        <w:tblLook w:val="04A0" w:firstRow="1" w:lastRow="0" w:firstColumn="1" w:lastColumn="0" w:noHBand="0" w:noVBand="1"/>
      </w:tblPr>
      <w:tblGrid>
        <w:gridCol w:w="10456"/>
      </w:tblGrid>
      <w:tr w:rsidR="0095436F" w:rsidTr="0095436F">
        <w:tc>
          <w:tcPr>
            <w:tcW w:w="10456" w:type="dxa"/>
          </w:tcPr>
          <w:p w:rsidR="0095436F" w:rsidRDefault="0095436F">
            <w:pPr>
              <w:rPr>
                <w:rFonts w:ascii="Arial Narrow" w:hAnsi="Arial Narrow"/>
                <w:b/>
                <w:sz w:val="28"/>
                <w:szCs w:val="28"/>
              </w:rPr>
            </w:pPr>
            <w:r>
              <w:rPr>
                <w:rFonts w:ascii="Arial Narrow" w:hAnsi="Arial Narrow"/>
                <w:b/>
                <w:sz w:val="28"/>
                <w:szCs w:val="28"/>
              </w:rPr>
              <w:t>7. – 9. razred</w:t>
            </w:r>
          </w:p>
          <w:p w:rsidR="0095436F" w:rsidRDefault="0095436F" w:rsidP="0009457B">
            <w:pPr>
              <w:rPr>
                <w:rFonts w:ascii="Arial Narrow" w:hAnsi="Arial Narrow"/>
                <w:sz w:val="28"/>
                <w:szCs w:val="28"/>
              </w:rPr>
            </w:pPr>
            <w:r>
              <w:rPr>
                <w:rFonts w:ascii="Arial Narrow" w:hAnsi="Arial Narrow"/>
                <w:sz w:val="28"/>
                <w:szCs w:val="28"/>
              </w:rPr>
              <w:t>Ljudje imamo med vsemi živalmi najbolj razvite možgane (za zapletene miselne dejavnosti, opravljanje zahtevnih gibov).</w:t>
            </w:r>
          </w:p>
          <w:p w:rsidR="0009457B" w:rsidRDefault="0009457B" w:rsidP="0009457B">
            <w:pPr>
              <w:rPr>
                <w:rFonts w:ascii="Arial Narrow" w:hAnsi="Arial Narrow"/>
                <w:sz w:val="28"/>
                <w:szCs w:val="28"/>
              </w:rPr>
            </w:pPr>
            <w:r>
              <w:rPr>
                <w:rFonts w:ascii="Arial Narrow" w:hAnsi="Arial Narrow"/>
                <w:sz w:val="28"/>
                <w:szCs w:val="28"/>
              </w:rPr>
              <w:t>Vsako minuto skozi možgane steče skoraj 1 liter krvi (človek ima pribl. 5 litrov krvi).</w:t>
            </w:r>
          </w:p>
          <w:p w:rsidR="0009457B" w:rsidRDefault="0009457B" w:rsidP="0009457B">
            <w:pPr>
              <w:rPr>
                <w:rFonts w:ascii="Arial Narrow" w:hAnsi="Arial Narrow"/>
                <w:sz w:val="28"/>
                <w:szCs w:val="28"/>
              </w:rPr>
            </w:pPr>
            <w:r>
              <w:rPr>
                <w:rFonts w:ascii="Arial Narrow" w:hAnsi="Arial Narrow"/>
                <w:sz w:val="28"/>
                <w:szCs w:val="28"/>
              </w:rPr>
              <w:t xml:space="preserve">Možgani in hrbtenjača imajo </w:t>
            </w:r>
            <w:r w:rsidR="00753415">
              <w:rPr>
                <w:rFonts w:ascii="Arial Narrow" w:hAnsi="Arial Narrow"/>
                <w:sz w:val="28"/>
                <w:szCs w:val="28"/>
              </w:rPr>
              <w:t xml:space="preserve">zaščito pred udarci; so v sredini trdih kosti, obdaja jih </w:t>
            </w:r>
            <w:proofErr w:type="spellStart"/>
            <w:r w:rsidR="00753415">
              <w:rPr>
                <w:rFonts w:ascii="Arial Narrow" w:hAnsi="Arial Narrow"/>
                <w:sz w:val="28"/>
                <w:szCs w:val="28"/>
              </w:rPr>
              <w:t>triplastna</w:t>
            </w:r>
            <w:proofErr w:type="spellEnd"/>
            <w:r w:rsidR="00753415">
              <w:rPr>
                <w:rFonts w:ascii="Arial Narrow" w:hAnsi="Arial Narrow"/>
                <w:sz w:val="28"/>
                <w:szCs w:val="28"/>
              </w:rPr>
              <w:t xml:space="preserve"> varovalna ovojnica.</w:t>
            </w:r>
          </w:p>
          <w:p w:rsidR="00753415" w:rsidRDefault="00753415" w:rsidP="0009457B">
            <w:pPr>
              <w:rPr>
                <w:rFonts w:ascii="Arial Narrow" w:hAnsi="Arial Narrow"/>
                <w:sz w:val="28"/>
                <w:szCs w:val="28"/>
              </w:rPr>
            </w:pPr>
            <w:r>
              <w:rPr>
                <w:rFonts w:ascii="Arial Narrow" w:hAnsi="Arial Narrow"/>
                <w:sz w:val="28"/>
                <w:szCs w:val="28"/>
              </w:rPr>
              <w:t>Če bi nagubano možgansko skorjo zravnali v gladko ploskev, bi dobili velikost dveh časopisov.</w:t>
            </w:r>
          </w:p>
          <w:p w:rsidR="00753415" w:rsidRDefault="00753415" w:rsidP="00753415">
            <w:pPr>
              <w:rPr>
                <w:rFonts w:ascii="Arial Narrow" w:hAnsi="Arial Narrow"/>
                <w:sz w:val="28"/>
                <w:szCs w:val="28"/>
              </w:rPr>
            </w:pPr>
            <w:r>
              <w:rPr>
                <w:rFonts w:ascii="Arial Narrow" w:hAnsi="Arial Narrow"/>
                <w:sz w:val="28"/>
                <w:szCs w:val="28"/>
              </w:rPr>
              <w:t>Možgani nimajo čutnih celic za bolečino, operirajo jih lahko brez narkoze.</w:t>
            </w:r>
          </w:p>
          <w:p w:rsidR="00753415" w:rsidRPr="0095436F" w:rsidRDefault="00753415" w:rsidP="00753415">
            <w:pPr>
              <w:rPr>
                <w:rFonts w:ascii="Arial Narrow" w:hAnsi="Arial Narrow"/>
                <w:sz w:val="28"/>
                <w:szCs w:val="28"/>
              </w:rPr>
            </w:pPr>
            <w:r>
              <w:rPr>
                <w:rFonts w:ascii="Arial Narrow" w:hAnsi="Arial Narrow"/>
                <w:sz w:val="28"/>
                <w:szCs w:val="28"/>
              </w:rPr>
              <w:t>V budnem stanju možgani proizvedejo toliko energije, da zasveti žarnica.</w:t>
            </w:r>
          </w:p>
        </w:tc>
      </w:tr>
    </w:tbl>
    <w:p w:rsidR="0095436F" w:rsidRDefault="0095436F">
      <w:pPr>
        <w:rPr>
          <w:rFonts w:ascii="Arial Narrow" w:hAnsi="Arial Narrow"/>
          <w:sz w:val="28"/>
          <w:szCs w:val="28"/>
        </w:rPr>
      </w:pPr>
    </w:p>
    <w:p w:rsidR="009252BE" w:rsidRDefault="009252BE">
      <w:pPr>
        <w:rPr>
          <w:rFonts w:ascii="Arial Narrow" w:hAnsi="Arial Narrow"/>
          <w:sz w:val="28"/>
          <w:szCs w:val="28"/>
        </w:rPr>
      </w:pPr>
      <w:r>
        <w:rPr>
          <w:rFonts w:ascii="Arial Narrow" w:hAnsi="Arial Narrow"/>
          <w:b/>
          <w:sz w:val="28"/>
          <w:szCs w:val="28"/>
        </w:rPr>
        <w:lastRenderedPageBreak/>
        <w:t xml:space="preserve">Možgani – </w:t>
      </w:r>
      <w:r>
        <w:rPr>
          <w:rFonts w:ascii="Arial Narrow" w:hAnsi="Arial Narrow"/>
          <w:sz w:val="28"/>
          <w:szCs w:val="28"/>
        </w:rPr>
        <w:t>organ, središče živčnega sistema pri vseh vretenč</w:t>
      </w:r>
      <w:r w:rsidR="004A1F7F">
        <w:rPr>
          <w:rFonts w:ascii="Arial Narrow" w:hAnsi="Arial Narrow"/>
          <w:sz w:val="28"/>
          <w:szCs w:val="28"/>
        </w:rPr>
        <w:t>arjih in večini nevretenčarjev (spužve, meduze, morske zvezde – nimajo možganov, ampak razpršene živčne mreže).</w:t>
      </w:r>
    </w:p>
    <w:p w:rsidR="005D3939" w:rsidRDefault="00F17CBC">
      <w:pPr>
        <w:rPr>
          <w:rFonts w:ascii="Arial Narrow" w:hAnsi="Arial Narrow"/>
          <w:sz w:val="28"/>
          <w:szCs w:val="28"/>
        </w:rPr>
      </w:pPr>
      <w:r>
        <w:rPr>
          <w:rFonts w:ascii="Arial Narrow" w:hAnsi="Arial Narrow"/>
          <w:b/>
          <w:sz w:val="28"/>
          <w:szCs w:val="28"/>
        </w:rPr>
        <w:t xml:space="preserve">Nevroni </w:t>
      </w:r>
      <w:r>
        <w:rPr>
          <w:rFonts w:ascii="Arial Narrow" w:hAnsi="Arial Narrow"/>
          <w:sz w:val="28"/>
          <w:szCs w:val="28"/>
        </w:rPr>
        <w:t>– glavne celice v možganih</w:t>
      </w:r>
      <w:r w:rsidR="007A5EA8">
        <w:rPr>
          <w:rFonts w:ascii="Arial Narrow" w:hAnsi="Arial Narrow"/>
          <w:sz w:val="28"/>
          <w:szCs w:val="28"/>
        </w:rPr>
        <w:t>, v človeških jih je je pribl. 100 milijard</w:t>
      </w:r>
      <w:r w:rsidR="005D3939">
        <w:rPr>
          <w:rFonts w:ascii="Arial Narrow" w:hAnsi="Arial Narrow"/>
          <w:sz w:val="28"/>
          <w:szCs w:val="28"/>
        </w:rPr>
        <w:t xml:space="preserve">; vsak nevron je s križišči </w:t>
      </w:r>
    </w:p>
    <w:p w:rsidR="00F17CBC" w:rsidRDefault="00EC49C3">
      <w:pPr>
        <w:rPr>
          <w:rFonts w:ascii="Arial Narrow" w:hAnsi="Arial Narrow"/>
          <w:sz w:val="28"/>
          <w:szCs w:val="28"/>
          <w:u w:val="single"/>
        </w:rPr>
      </w:pPr>
      <w:r>
        <w:rPr>
          <w:noProof/>
          <w:lang w:eastAsia="sl-SI"/>
        </w:rPr>
        <w:drawing>
          <wp:anchor distT="0" distB="0" distL="114300" distR="114300" simplePos="0" relativeHeight="251669504" behindDoc="1" locked="0" layoutInCell="1" allowOverlap="1" wp14:anchorId="3DF5007A" wp14:editId="7B20211B">
            <wp:simplePos x="0" y="0"/>
            <wp:positionH relativeFrom="column">
              <wp:posOffset>68580</wp:posOffset>
            </wp:positionH>
            <wp:positionV relativeFrom="paragraph">
              <wp:posOffset>715010</wp:posOffset>
            </wp:positionV>
            <wp:extent cx="3810000" cy="2286000"/>
            <wp:effectExtent l="0" t="0" r="0" b="0"/>
            <wp:wrapTight wrapText="bothSides">
              <wp:wrapPolygon edited="0">
                <wp:start x="0" y="0"/>
                <wp:lineTo x="0" y="21420"/>
                <wp:lineTo x="21492" y="21420"/>
                <wp:lineTo x="21492" y="0"/>
                <wp:lineTo x="0" y="0"/>
              </wp:wrapPolygon>
            </wp:wrapTight>
            <wp:docPr id="9" name="Slika 9" descr="http://vedez.dzs.si/dslike/905/mo%C5%BEgan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vedez.dzs.si/dslike/905/mo%C5%BEgani-1.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10000" cy="2286000"/>
                    </a:xfrm>
                    <a:prstGeom prst="rect">
                      <a:avLst/>
                    </a:prstGeom>
                    <a:noFill/>
                    <a:ln>
                      <a:noFill/>
                    </a:ln>
                  </pic:spPr>
                </pic:pic>
              </a:graphicData>
            </a:graphic>
          </wp:anchor>
        </w:drawing>
      </w:r>
      <w:r w:rsidR="005D3939" w:rsidRPr="005D3939">
        <w:rPr>
          <w:rFonts w:ascii="Arial Narrow" w:hAnsi="Arial Narrow"/>
          <w:b/>
          <w:sz w:val="28"/>
          <w:szCs w:val="28"/>
        </w:rPr>
        <w:t>(= sinapse)</w:t>
      </w:r>
      <w:r w:rsidR="005D3939">
        <w:rPr>
          <w:rFonts w:ascii="Arial Narrow" w:hAnsi="Arial Narrow"/>
          <w:sz w:val="28"/>
          <w:szCs w:val="28"/>
        </w:rPr>
        <w:t xml:space="preserve"> povezan z več tisoč drugimi nevroni. Iz nevronov rastejo </w:t>
      </w:r>
      <w:r w:rsidR="005D3939">
        <w:rPr>
          <w:rFonts w:ascii="Arial Narrow" w:hAnsi="Arial Narrow"/>
          <w:b/>
          <w:sz w:val="28"/>
          <w:szCs w:val="28"/>
        </w:rPr>
        <w:t>nevriti</w:t>
      </w:r>
      <w:r w:rsidR="005D3939">
        <w:rPr>
          <w:rFonts w:ascii="Arial Narrow" w:hAnsi="Arial Narrow"/>
          <w:sz w:val="28"/>
          <w:szCs w:val="28"/>
        </w:rPr>
        <w:t xml:space="preserve"> in </w:t>
      </w:r>
      <w:r w:rsidR="005D3939">
        <w:rPr>
          <w:rFonts w:ascii="Arial Narrow" w:hAnsi="Arial Narrow"/>
          <w:b/>
          <w:sz w:val="28"/>
          <w:szCs w:val="28"/>
        </w:rPr>
        <w:t>dendriti.</w:t>
      </w:r>
      <w:r w:rsidR="005D3939">
        <w:rPr>
          <w:rFonts w:ascii="Arial Narrow" w:hAnsi="Arial Narrow"/>
          <w:sz w:val="28"/>
          <w:szCs w:val="28"/>
        </w:rPr>
        <w:t xml:space="preserve"> </w:t>
      </w:r>
      <w:r w:rsidR="00232AFA">
        <w:rPr>
          <w:rFonts w:ascii="Arial Narrow" w:hAnsi="Arial Narrow"/>
          <w:sz w:val="28"/>
          <w:szCs w:val="28"/>
        </w:rPr>
        <w:t>Možganske celice si med seboj sporočajo ustrezne informacije.</w:t>
      </w:r>
      <w:r w:rsidR="0051234D">
        <w:rPr>
          <w:rFonts w:ascii="Arial Narrow" w:hAnsi="Arial Narrow"/>
          <w:sz w:val="28"/>
          <w:szCs w:val="28"/>
        </w:rPr>
        <w:t xml:space="preserve"> </w:t>
      </w:r>
      <w:r w:rsidR="0051234D">
        <w:rPr>
          <w:rFonts w:ascii="Arial Narrow" w:hAnsi="Arial Narrow"/>
          <w:sz w:val="28"/>
          <w:szCs w:val="28"/>
          <w:u w:val="single"/>
        </w:rPr>
        <w:t>Nevron odda sporočilo preko nevrita, sprejme ga preko dendrita.</w:t>
      </w:r>
    </w:p>
    <w:p w:rsidR="00EC49C3" w:rsidRDefault="00EC49C3">
      <w:pPr>
        <w:rPr>
          <w:rFonts w:ascii="Arial Narrow" w:hAnsi="Arial Narrow"/>
          <w:sz w:val="28"/>
          <w:szCs w:val="28"/>
        </w:rPr>
      </w:pPr>
      <w:r>
        <w:rPr>
          <w:rFonts w:ascii="Arial Narrow" w:hAnsi="Arial Narrow"/>
          <w:sz w:val="28"/>
          <w:szCs w:val="28"/>
        </w:rPr>
        <w:t>Možgani pošiljajo in sprejemajo sporočila v obliki električnih signalov.</w:t>
      </w:r>
    </w:p>
    <w:p w:rsidR="00EC49C3" w:rsidRDefault="00EC49C3">
      <w:pPr>
        <w:rPr>
          <w:rFonts w:ascii="Arial Narrow" w:hAnsi="Arial Narrow"/>
          <w:sz w:val="28"/>
          <w:szCs w:val="28"/>
        </w:rPr>
      </w:pPr>
      <w:r>
        <w:rPr>
          <w:rFonts w:ascii="Arial Narrow" w:hAnsi="Arial Narrow"/>
          <w:sz w:val="28"/>
          <w:szCs w:val="28"/>
        </w:rPr>
        <w:t xml:space="preserve">Nekateri živčni signali potujejo </w:t>
      </w:r>
      <w:r w:rsidR="00221E7D">
        <w:rPr>
          <w:rFonts w:ascii="Arial Narrow" w:hAnsi="Arial Narrow"/>
          <w:sz w:val="28"/>
          <w:szCs w:val="28"/>
        </w:rPr>
        <w:t xml:space="preserve"> s hitrostjo do 400 km/h.</w:t>
      </w:r>
    </w:p>
    <w:p w:rsidR="00221E7D" w:rsidRDefault="00221E7D">
      <w:pPr>
        <w:rPr>
          <w:rFonts w:ascii="Arial Narrow" w:hAnsi="Arial Narrow"/>
          <w:sz w:val="28"/>
          <w:szCs w:val="28"/>
        </w:rPr>
      </w:pPr>
      <w:r>
        <w:rPr>
          <w:rFonts w:ascii="Arial Narrow" w:hAnsi="Arial Narrow"/>
          <w:sz w:val="28"/>
          <w:szCs w:val="28"/>
        </w:rPr>
        <w:t>V možganih imamo pribl. 160 000 km dendritov in nevritov.</w:t>
      </w:r>
    </w:p>
    <w:p w:rsidR="00EC49C3" w:rsidRDefault="00EC49C3">
      <w:pPr>
        <w:rPr>
          <w:rFonts w:ascii="Arial Narrow" w:hAnsi="Arial Narrow"/>
          <w:sz w:val="28"/>
          <w:szCs w:val="28"/>
        </w:rPr>
      </w:pPr>
    </w:p>
    <w:p w:rsidR="00EC49C3" w:rsidRDefault="00EC49C3">
      <w:pPr>
        <w:rPr>
          <w:rFonts w:ascii="Arial Narrow" w:hAnsi="Arial Narrow"/>
          <w:sz w:val="28"/>
          <w:szCs w:val="28"/>
        </w:rPr>
      </w:pPr>
    </w:p>
    <w:tbl>
      <w:tblPr>
        <w:tblStyle w:val="Tabelamrea"/>
        <w:tblW w:w="0" w:type="auto"/>
        <w:tblLook w:val="04A0" w:firstRow="1" w:lastRow="0" w:firstColumn="1" w:lastColumn="0" w:noHBand="0" w:noVBand="1"/>
      </w:tblPr>
      <w:tblGrid>
        <w:gridCol w:w="10456"/>
      </w:tblGrid>
      <w:tr w:rsidR="00F3324F" w:rsidTr="00F3324F">
        <w:tc>
          <w:tcPr>
            <w:tcW w:w="10456" w:type="dxa"/>
          </w:tcPr>
          <w:p w:rsidR="00F3324F" w:rsidRDefault="00F3324F">
            <w:pPr>
              <w:rPr>
                <w:rFonts w:ascii="Arial Narrow" w:hAnsi="Arial Narrow"/>
                <w:b/>
                <w:sz w:val="28"/>
                <w:szCs w:val="28"/>
              </w:rPr>
            </w:pPr>
            <w:r>
              <w:rPr>
                <w:rFonts w:ascii="Arial Narrow" w:hAnsi="Arial Narrow"/>
                <w:b/>
                <w:sz w:val="28"/>
                <w:szCs w:val="28"/>
              </w:rPr>
              <w:t>7. – 9. razred</w:t>
            </w:r>
          </w:p>
          <w:p w:rsidR="00F3324F" w:rsidRPr="00F3324F" w:rsidRDefault="00F3324F">
            <w:pPr>
              <w:rPr>
                <w:rFonts w:ascii="Arial Narrow" w:hAnsi="Arial Narrow"/>
                <w:sz w:val="28"/>
                <w:szCs w:val="28"/>
              </w:rPr>
            </w:pPr>
            <w:r>
              <w:rPr>
                <w:rFonts w:ascii="Arial Narrow" w:hAnsi="Arial Narrow"/>
                <w:sz w:val="28"/>
                <w:szCs w:val="28"/>
              </w:rPr>
              <w:t>Glavna naloga možganov je prenašanje signalov med celicami; prenos se zgodi v sinapsah. Mnoge sinapse se lahko spreminjajo, prevezujejo in gradijo nove povezave.</w:t>
            </w:r>
            <w:r w:rsidR="001D1B55">
              <w:rPr>
                <w:rFonts w:ascii="Arial Narrow" w:hAnsi="Arial Narrow"/>
                <w:sz w:val="28"/>
                <w:szCs w:val="28"/>
              </w:rPr>
              <w:t xml:space="preserve"> To spreminjanje sinaps je osnovni mehanizem za učenje in pomnjenje. Sinapse se povezujejo. Porablja se energija in zato smo utrujeni. Človeški možgani imajo pribl. 100 trilijonov sinaps, možgani vinske mušice jih imajo več milijonov.</w:t>
            </w:r>
          </w:p>
        </w:tc>
      </w:tr>
    </w:tbl>
    <w:p w:rsidR="00EC49C3" w:rsidRDefault="00C02186">
      <w:pPr>
        <w:rPr>
          <w:rFonts w:ascii="Arial Narrow" w:hAnsi="Arial Narrow"/>
          <w:sz w:val="28"/>
          <w:szCs w:val="28"/>
        </w:rPr>
      </w:pPr>
      <w:r>
        <w:rPr>
          <w:rFonts w:ascii="Arial Narrow" w:hAnsi="Arial Narrow"/>
          <w:sz w:val="28"/>
          <w:szCs w:val="28"/>
        </w:rPr>
        <w:t xml:space="preserve">Naloga možganov je, </w:t>
      </w:r>
      <w:r w:rsidR="00720B9E">
        <w:rPr>
          <w:rFonts w:ascii="Arial Narrow" w:hAnsi="Arial Narrow"/>
          <w:sz w:val="28"/>
          <w:szCs w:val="28"/>
        </w:rPr>
        <w:t>da se ohranijo pri življenju, za to je potreben nadzor in upravljanje drugih organov telesa.</w:t>
      </w:r>
      <w:r w:rsidR="00342533">
        <w:rPr>
          <w:rFonts w:ascii="Arial Narrow" w:hAnsi="Arial Narrow"/>
          <w:sz w:val="28"/>
          <w:szCs w:val="28"/>
        </w:rPr>
        <w:t xml:space="preserve"> Možgani ukazujejo mišicam in organom in sprožijo izločanje hormonov.</w:t>
      </w:r>
    </w:p>
    <w:p w:rsidR="00342533" w:rsidRDefault="00342533">
      <w:pPr>
        <w:rPr>
          <w:rFonts w:ascii="Arial Narrow" w:hAnsi="Arial Narrow"/>
          <w:sz w:val="28"/>
          <w:szCs w:val="28"/>
        </w:rPr>
      </w:pPr>
      <w:r>
        <w:rPr>
          <w:rFonts w:ascii="Arial Narrow" w:hAnsi="Arial Narrow"/>
          <w:sz w:val="28"/>
          <w:szCs w:val="28"/>
          <w:u w:val="single"/>
        </w:rPr>
        <w:t>Refleksi</w:t>
      </w:r>
      <w:r>
        <w:rPr>
          <w:rFonts w:ascii="Arial Narrow" w:hAnsi="Arial Narrow"/>
          <w:sz w:val="28"/>
          <w:szCs w:val="28"/>
        </w:rPr>
        <w:t xml:space="preserve"> pa se sprožijo </w:t>
      </w:r>
      <w:r w:rsidRPr="00342533">
        <w:rPr>
          <w:rFonts w:ascii="Arial Narrow" w:hAnsi="Arial Narrow"/>
          <w:sz w:val="28"/>
          <w:szCs w:val="28"/>
          <w:u w:val="single"/>
        </w:rPr>
        <w:t>v hrbtenjači</w:t>
      </w:r>
      <w:r>
        <w:rPr>
          <w:rFonts w:ascii="Arial Narrow" w:hAnsi="Arial Narrow"/>
          <w:sz w:val="28"/>
          <w:szCs w:val="28"/>
        </w:rPr>
        <w:t>. Tudi veliko drugih nalog telesa (hoja, umik roke ob bolečini…) ne nadzorujemo s svojimi mislimi, ampak potekajo nezavedno, avtomatično ali naučeno.</w:t>
      </w:r>
    </w:p>
    <w:p w:rsidR="007E167D" w:rsidRDefault="007E167D">
      <w:pPr>
        <w:rPr>
          <w:rFonts w:ascii="Arial Narrow" w:hAnsi="Arial Narrow"/>
          <w:sz w:val="28"/>
          <w:szCs w:val="28"/>
        </w:rPr>
      </w:pPr>
      <w:r>
        <w:rPr>
          <w:rFonts w:ascii="Arial Narrow" w:hAnsi="Arial Narrow"/>
          <w:sz w:val="28"/>
          <w:szCs w:val="28"/>
        </w:rPr>
        <w:t>Možgani odraslega tehtajo pribl. 1,3 do 1,5 kg. Možgansko tkivo porabi veliko energije (25%)  glede na svojo prostornino, večina za vzdrževanje električnega naboja v nevronih. Večino energije možgani dobijo od glukoze, pa tudi od maščobnih kislin…</w:t>
      </w:r>
    </w:p>
    <w:p w:rsidR="007E167D" w:rsidRDefault="007E167D">
      <w:pPr>
        <w:rPr>
          <w:rFonts w:ascii="Arial Narrow" w:hAnsi="Arial Narrow"/>
          <w:sz w:val="28"/>
          <w:szCs w:val="28"/>
        </w:rPr>
      </w:pPr>
      <w:r>
        <w:rPr>
          <w:rFonts w:ascii="Arial Narrow" w:hAnsi="Arial Narrow"/>
          <w:sz w:val="28"/>
          <w:szCs w:val="28"/>
        </w:rPr>
        <w:t>V telesu moramo vzdrževati temperaturo, krvni tlak, količino kisika, soli in sladkorja v krvi. To nalogo za nas nezavedno opravljajo možgani.</w:t>
      </w:r>
      <w:r w:rsidR="007C7B92">
        <w:rPr>
          <w:rFonts w:ascii="Arial Narrow" w:hAnsi="Arial Narrow"/>
          <w:sz w:val="28"/>
          <w:szCs w:val="28"/>
        </w:rPr>
        <w:t xml:space="preserve"> </w:t>
      </w:r>
    </w:p>
    <w:tbl>
      <w:tblPr>
        <w:tblStyle w:val="Tabelamrea"/>
        <w:tblW w:w="0" w:type="auto"/>
        <w:tblLook w:val="04A0" w:firstRow="1" w:lastRow="0" w:firstColumn="1" w:lastColumn="0" w:noHBand="0" w:noVBand="1"/>
      </w:tblPr>
      <w:tblGrid>
        <w:gridCol w:w="10456"/>
      </w:tblGrid>
      <w:tr w:rsidR="007C7B92" w:rsidTr="007C7B92">
        <w:tc>
          <w:tcPr>
            <w:tcW w:w="10456" w:type="dxa"/>
          </w:tcPr>
          <w:p w:rsidR="007C7B92" w:rsidRDefault="007C7B92">
            <w:pPr>
              <w:rPr>
                <w:rFonts w:ascii="Arial Narrow" w:hAnsi="Arial Narrow"/>
                <w:sz w:val="28"/>
                <w:szCs w:val="28"/>
              </w:rPr>
            </w:pPr>
            <w:r>
              <w:rPr>
                <w:rFonts w:ascii="Arial Narrow" w:hAnsi="Arial Narrow"/>
                <w:b/>
                <w:sz w:val="28"/>
                <w:szCs w:val="28"/>
              </w:rPr>
              <w:t>7. – 9. razred</w:t>
            </w:r>
          </w:p>
          <w:p w:rsidR="007C7B92" w:rsidRPr="00CE4776" w:rsidRDefault="00CE4776">
            <w:pPr>
              <w:rPr>
                <w:rFonts w:ascii="Arial Narrow" w:hAnsi="Arial Narrow"/>
                <w:sz w:val="28"/>
                <w:szCs w:val="28"/>
              </w:rPr>
            </w:pPr>
            <w:r>
              <w:rPr>
                <w:rFonts w:ascii="Arial Narrow" w:hAnsi="Arial Narrow"/>
                <w:sz w:val="28"/>
                <w:szCs w:val="28"/>
                <w:u w:val="single"/>
              </w:rPr>
              <w:t xml:space="preserve">Homeostaza </w:t>
            </w:r>
            <w:r>
              <w:rPr>
                <w:rFonts w:ascii="Arial Narrow" w:hAnsi="Arial Narrow"/>
                <w:sz w:val="28"/>
                <w:szCs w:val="28"/>
              </w:rPr>
              <w:t>je sposobnost živega bitja, da vzdržuje notranje stanje telesa kljub različnim zunanjim vplivom.</w:t>
            </w:r>
          </w:p>
        </w:tc>
      </w:tr>
    </w:tbl>
    <w:p w:rsidR="007C7B92" w:rsidRDefault="001E4030">
      <w:pPr>
        <w:rPr>
          <w:rFonts w:ascii="Arial Narrow" w:hAnsi="Arial Narrow"/>
          <w:sz w:val="28"/>
          <w:szCs w:val="28"/>
        </w:rPr>
      </w:pPr>
      <w:r>
        <w:rPr>
          <w:rFonts w:ascii="Arial Narrow" w:hAnsi="Arial Narrow"/>
          <w:sz w:val="28"/>
          <w:szCs w:val="28"/>
        </w:rPr>
        <w:t>Pomnjenje je edinstvena lastnost možganov. Spomin omogoča učenje in prepoznavanje. Z njim zbiramo informacije, ki jih lahko organizem ponovno uporabi.</w:t>
      </w:r>
    </w:p>
    <w:tbl>
      <w:tblPr>
        <w:tblStyle w:val="Tabelamrea"/>
        <w:tblW w:w="0" w:type="auto"/>
        <w:tblLook w:val="04A0" w:firstRow="1" w:lastRow="0" w:firstColumn="1" w:lastColumn="0" w:noHBand="0" w:noVBand="1"/>
      </w:tblPr>
      <w:tblGrid>
        <w:gridCol w:w="10456"/>
      </w:tblGrid>
      <w:tr w:rsidR="00AE5F1F" w:rsidTr="00AE5F1F">
        <w:tc>
          <w:tcPr>
            <w:tcW w:w="10456" w:type="dxa"/>
          </w:tcPr>
          <w:p w:rsidR="00AE5F1F" w:rsidRDefault="00AE5F1F">
            <w:pPr>
              <w:rPr>
                <w:rFonts w:ascii="Arial Narrow" w:hAnsi="Arial Narrow"/>
                <w:sz w:val="28"/>
                <w:szCs w:val="28"/>
              </w:rPr>
            </w:pPr>
            <w:r>
              <w:rPr>
                <w:rFonts w:ascii="Arial Narrow" w:hAnsi="Arial Narrow"/>
                <w:b/>
                <w:sz w:val="28"/>
                <w:szCs w:val="28"/>
              </w:rPr>
              <w:t>7. – 9. razred</w:t>
            </w:r>
          </w:p>
          <w:p w:rsidR="00AE5F1F" w:rsidRPr="00AE5F1F" w:rsidRDefault="00AE5F1F">
            <w:pPr>
              <w:rPr>
                <w:rFonts w:ascii="Arial Narrow" w:hAnsi="Arial Narrow"/>
                <w:sz w:val="28"/>
                <w:szCs w:val="28"/>
              </w:rPr>
            </w:pPr>
            <w:r>
              <w:rPr>
                <w:rFonts w:ascii="Arial Narrow" w:hAnsi="Arial Narrow"/>
                <w:sz w:val="28"/>
                <w:szCs w:val="28"/>
              </w:rPr>
              <w:t xml:space="preserve">Učenje je nalaganje podatkov v naš notranji pomnilnik. </w:t>
            </w:r>
            <w:r>
              <w:rPr>
                <w:rFonts w:ascii="Arial Narrow" w:hAnsi="Arial Narrow"/>
                <w:b/>
                <w:sz w:val="28"/>
                <w:szCs w:val="28"/>
              </w:rPr>
              <w:t xml:space="preserve">Motorično učenje </w:t>
            </w:r>
            <w:r>
              <w:rPr>
                <w:rFonts w:ascii="Arial Narrow" w:hAnsi="Arial Narrow"/>
                <w:sz w:val="28"/>
                <w:szCs w:val="28"/>
              </w:rPr>
              <w:t xml:space="preserve">– gibe ponavljamo toliko časa, da sedejo v nezavedni del možganov. </w:t>
            </w:r>
            <w:r>
              <w:rPr>
                <w:rFonts w:ascii="Arial Narrow" w:hAnsi="Arial Narrow"/>
                <w:b/>
                <w:sz w:val="28"/>
                <w:szCs w:val="28"/>
              </w:rPr>
              <w:t xml:space="preserve">Instrumentalno učenje – </w:t>
            </w:r>
            <w:r>
              <w:rPr>
                <w:rFonts w:ascii="Arial Narrow" w:hAnsi="Arial Narrow"/>
                <w:sz w:val="28"/>
                <w:szCs w:val="28"/>
              </w:rPr>
              <w:t>zahteva branje, primerjanje, prilagajanje in razmišljanje o vzrokih in posledicah. Tudi pri učenju na pamet se gradijo povezave</w:t>
            </w:r>
            <w:r w:rsidR="008B2FF2">
              <w:rPr>
                <w:rFonts w:ascii="Arial Narrow" w:hAnsi="Arial Narrow"/>
                <w:sz w:val="28"/>
                <w:szCs w:val="28"/>
              </w:rPr>
              <w:t xml:space="preserve"> in izboljšujejo naši možgani.</w:t>
            </w:r>
          </w:p>
        </w:tc>
      </w:tr>
    </w:tbl>
    <w:p w:rsidR="001E4030" w:rsidRDefault="00D61674">
      <w:pPr>
        <w:rPr>
          <w:rFonts w:ascii="Arial Narrow" w:hAnsi="Arial Narrow"/>
          <w:sz w:val="28"/>
          <w:szCs w:val="28"/>
        </w:rPr>
      </w:pPr>
      <w:r>
        <w:rPr>
          <w:rFonts w:ascii="Arial Narrow" w:hAnsi="Arial Narrow"/>
          <w:sz w:val="28"/>
          <w:szCs w:val="28"/>
        </w:rPr>
        <w:lastRenderedPageBreak/>
        <w:t>Sanjarjenje in sanje nista isto. Sanjamo med spanjem, sanjarimo budni. Med spanjem se aktivnost možganov zelo spremeni.</w:t>
      </w:r>
    </w:p>
    <w:tbl>
      <w:tblPr>
        <w:tblStyle w:val="Tabelamrea"/>
        <w:tblW w:w="0" w:type="auto"/>
        <w:tblLook w:val="04A0" w:firstRow="1" w:lastRow="0" w:firstColumn="1" w:lastColumn="0" w:noHBand="0" w:noVBand="1"/>
      </w:tblPr>
      <w:tblGrid>
        <w:gridCol w:w="10456"/>
      </w:tblGrid>
      <w:tr w:rsidR="00D61674" w:rsidTr="00D61674">
        <w:tc>
          <w:tcPr>
            <w:tcW w:w="10456" w:type="dxa"/>
          </w:tcPr>
          <w:p w:rsidR="00D61674" w:rsidRDefault="00D61674">
            <w:pPr>
              <w:rPr>
                <w:rFonts w:ascii="Arial Narrow" w:hAnsi="Arial Narrow"/>
                <w:b/>
                <w:sz w:val="28"/>
                <w:szCs w:val="28"/>
              </w:rPr>
            </w:pPr>
            <w:r>
              <w:rPr>
                <w:rFonts w:ascii="Arial Narrow" w:hAnsi="Arial Narrow"/>
                <w:b/>
                <w:sz w:val="28"/>
                <w:szCs w:val="28"/>
              </w:rPr>
              <w:t>7. – 9. razred</w:t>
            </w:r>
          </w:p>
          <w:p w:rsidR="00D61674" w:rsidRPr="00D61674" w:rsidRDefault="00D61674" w:rsidP="00D7181C">
            <w:pPr>
              <w:rPr>
                <w:rFonts w:ascii="Arial Narrow" w:hAnsi="Arial Narrow"/>
                <w:sz w:val="28"/>
                <w:szCs w:val="28"/>
              </w:rPr>
            </w:pPr>
            <w:r w:rsidRPr="00F2305B">
              <w:rPr>
                <w:rFonts w:ascii="Arial Narrow" w:hAnsi="Arial Narrow"/>
                <w:sz w:val="28"/>
                <w:szCs w:val="28"/>
                <w:u w:val="single"/>
              </w:rPr>
              <w:t>Domišljija</w:t>
            </w:r>
            <w:r>
              <w:rPr>
                <w:rFonts w:ascii="Arial Narrow" w:hAnsi="Arial Narrow"/>
                <w:sz w:val="28"/>
                <w:szCs w:val="28"/>
              </w:rPr>
              <w:t xml:space="preserve"> omogoča, da </w:t>
            </w:r>
            <w:r w:rsidR="00F2305B">
              <w:rPr>
                <w:rFonts w:ascii="Arial Narrow" w:hAnsi="Arial Narrow"/>
                <w:sz w:val="28"/>
                <w:szCs w:val="28"/>
              </w:rPr>
              <w:t xml:space="preserve">v mislih izdelamo stvari, ki ne obstajajo. </w:t>
            </w:r>
            <w:r w:rsidR="00F2305B" w:rsidRPr="00F2305B">
              <w:rPr>
                <w:rFonts w:ascii="Arial Narrow" w:hAnsi="Arial Narrow"/>
                <w:sz w:val="28"/>
                <w:szCs w:val="28"/>
                <w:u w:val="single"/>
              </w:rPr>
              <w:t>Abstrakcija</w:t>
            </w:r>
            <w:r w:rsidR="00F2305B">
              <w:rPr>
                <w:rFonts w:ascii="Arial Narrow" w:hAnsi="Arial Narrow"/>
                <w:sz w:val="28"/>
                <w:szCs w:val="28"/>
              </w:rPr>
              <w:t xml:space="preserve">: pri stvareh odmislimo tisto, kar ni pomembno. </w:t>
            </w:r>
            <w:r w:rsidR="00F2305B" w:rsidRPr="00F2305B">
              <w:rPr>
                <w:rFonts w:ascii="Arial Narrow" w:hAnsi="Arial Narrow"/>
                <w:sz w:val="28"/>
                <w:szCs w:val="28"/>
                <w:u w:val="single"/>
              </w:rPr>
              <w:t>Simbolično</w:t>
            </w:r>
            <w:r w:rsidR="00F2305B">
              <w:rPr>
                <w:rFonts w:ascii="Arial Narrow" w:hAnsi="Arial Narrow"/>
                <w:sz w:val="28"/>
                <w:szCs w:val="28"/>
              </w:rPr>
              <w:t xml:space="preserve"> </w:t>
            </w:r>
            <w:r w:rsidR="00F2305B" w:rsidRPr="00F2305B">
              <w:rPr>
                <w:rFonts w:ascii="Arial Narrow" w:hAnsi="Arial Narrow"/>
                <w:sz w:val="28"/>
                <w:szCs w:val="28"/>
                <w:u w:val="single"/>
              </w:rPr>
              <w:t>mišljenje</w:t>
            </w:r>
            <w:r w:rsidR="00F2305B">
              <w:rPr>
                <w:rFonts w:ascii="Arial Narrow" w:hAnsi="Arial Narrow"/>
                <w:sz w:val="28"/>
                <w:szCs w:val="28"/>
              </w:rPr>
              <w:t xml:space="preserve"> omogoča sporazumevanje. </w:t>
            </w:r>
            <w:r w:rsidR="003D171A">
              <w:rPr>
                <w:rFonts w:ascii="Arial Narrow" w:hAnsi="Arial Narrow"/>
                <w:sz w:val="28"/>
                <w:szCs w:val="28"/>
              </w:rPr>
              <w:t xml:space="preserve">Če vidimo zapis miza, imamo pred očmi ploščo s štirimi nogami. Tudi govorjene besede so simboli. </w:t>
            </w:r>
            <w:r w:rsidR="003D171A" w:rsidRPr="00D7181C">
              <w:rPr>
                <w:rFonts w:ascii="Arial Narrow" w:hAnsi="Arial Narrow"/>
                <w:sz w:val="28"/>
                <w:szCs w:val="28"/>
                <w:u w:val="single"/>
              </w:rPr>
              <w:t>Čustvovanje</w:t>
            </w:r>
            <w:r w:rsidR="003D171A">
              <w:rPr>
                <w:rFonts w:ascii="Arial Narrow" w:hAnsi="Arial Narrow"/>
                <w:sz w:val="28"/>
                <w:szCs w:val="28"/>
              </w:rPr>
              <w:t xml:space="preserve"> in </w:t>
            </w:r>
            <w:r w:rsidR="003D171A" w:rsidRPr="00D7181C">
              <w:rPr>
                <w:rFonts w:ascii="Arial Narrow" w:hAnsi="Arial Narrow"/>
                <w:sz w:val="28"/>
                <w:szCs w:val="28"/>
                <w:u w:val="single"/>
              </w:rPr>
              <w:t>sočustvovanje</w:t>
            </w:r>
            <w:r w:rsidR="003D171A">
              <w:rPr>
                <w:rFonts w:ascii="Arial Narrow" w:hAnsi="Arial Narrow"/>
                <w:sz w:val="28"/>
                <w:szCs w:val="28"/>
              </w:rPr>
              <w:t xml:space="preserve"> sta posebnost človeških možganov.</w:t>
            </w:r>
          </w:p>
        </w:tc>
      </w:tr>
    </w:tbl>
    <w:p w:rsidR="00D61674" w:rsidRDefault="007214B4">
      <w:pPr>
        <w:rPr>
          <w:rFonts w:ascii="Arial Narrow" w:hAnsi="Arial Narrow"/>
          <w:sz w:val="28"/>
          <w:szCs w:val="28"/>
        </w:rPr>
      </w:pPr>
      <w:r>
        <w:rPr>
          <w:rFonts w:ascii="Arial Narrow" w:hAnsi="Arial Narrow"/>
          <w:sz w:val="28"/>
          <w:szCs w:val="28"/>
        </w:rPr>
        <w:t>Alkohol, nikotin in mamila močno spremenijo delovanje možganov in jih uničujejo.</w:t>
      </w:r>
    </w:p>
    <w:p w:rsidR="007214B4" w:rsidRDefault="007214B4">
      <w:pPr>
        <w:rPr>
          <w:rFonts w:ascii="Arial Narrow" w:hAnsi="Arial Narrow"/>
          <w:sz w:val="28"/>
          <w:szCs w:val="28"/>
        </w:rPr>
      </w:pPr>
      <w:r>
        <w:rPr>
          <w:rFonts w:ascii="Arial Narrow" w:hAnsi="Arial Narrow"/>
          <w:sz w:val="28"/>
          <w:szCs w:val="28"/>
        </w:rPr>
        <w:t xml:space="preserve">Psihologi kakovost možganov poskušajo izmeriti s preizkusom, ki temelji na računskih in logičnih nalogah. Kdor jih bolje reši, ima višji </w:t>
      </w:r>
      <w:r>
        <w:rPr>
          <w:rFonts w:ascii="Arial Narrow" w:hAnsi="Arial Narrow"/>
          <w:b/>
          <w:sz w:val="28"/>
          <w:szCs w:val="28"/>
        </w:rPr>
        <w:t xml:space="preserve">inteligenčni kvocient (IQ). </w:t>
      </w:r>
    </w:p>
    <w:tbl>
      <w:tblPr>
        <w:tblStyle w:val="Tabelamrea"/>
        <w:tblW w:w="0" w:type="auto"/>
        <w:tblLook w:val="04A0" w:firstRow="1" w:lastRow="0" w:firstColumn="1" w:lastColumn="0" w:noHBand="0" w:noVBand="1"/>
      </w:tblPr>
      <w:tblGrid>
        <w:gridCol w:w="10456"/>
      </w:tblGrid>
      <w:tr w:rsidR="00473CD6" w:rsidTr="00473CD6">
        <w:tc>
          <w:tcPr>
            <w:tcW w:w="10456" w:type="dxa"/>
          </w:tcPr>
          <w:p w:rsidR="00473CD6" w:rsidRDefault="00473CD6">
            <w:pPr>
              <w:rPr>
                <w:rFonts w:ascii="Arial Narrow" w:hAnsi="Arial Narrow"/>
                <w:b/>
                <w:sz w:val="28"/>
                <w:szCs w:val="28"/>
              </w:rPr>
            </w:pPr>
            <w:r>
              <w:rPr>
                <w:rFonts w:ascii="Arial Narrow" w:hAnsi="Arial Narrow"/>
                <w:b/>
                <w:sz w:val="28"/>
                <w:szCs w:val="28"/>
              </w:rPr>
              <w:t>7. – 9. razred</w:t>
            </w:r>
          </w:p>
          <w:p w:rsidR="00473CD6" w:rsidRPr="00473CD6" w:rsidRDefault="00473CD6">
            <w:pPr>
              <w:rPr>
                <w:rFonts w:ascii="Arial Narrow" w:hAnsi="Arial Narrow"/>
                <w:sz w:val="28"/>
                <w:szCs w:val="28"/>
              </w:rPr>
            </w:pPr>
            <w:r>
              <w:rPr>
                <w:rFonts w:ascii="Arial Narrow" w:hAnsi="Arial Narrow"/>
                <w:sz w:val="28"/>
                <w:szCs w:val="28"/>
              </w:rPr>
              <w:t>Lastnosti možganov in človekove osebnosti temeljijo na dedovanju in na vzgoji.</w:t>
            </w:r>
            <w:r w:rsidR="00A355E4">
              <w:rPr>
                <w:rFonts w:ascii="Arial Narrow" w:hAnsi="Arial Narrow"/>
                <w:sz w:val="28"/>
                <w:szCs w:val="28"/>
              </w:rPr>
              <w:t xml:space="preserve"> Geni določajo velikost in obliko možganov. Vaje in izkušnje pri vzgoji pa ustvarijo množico sinaptičnih povezav.</w:t>
            </w:r>
          </w:p>
        </w:tc>
      </w:tr>
    </w:tbl>
    <w:p w:rsidR="007214B4" w:rsidRDefault="00A355E4">
      <w:pPr>
        <w:rPr>
          <w:rFonts w:ascii="Arial Narrow" w:hAnsi="Arial Narrow"/>
          <w:sz w:val="28"/>
          <w:szCs w:val="28"/>
        </w:rPr>
      </w:pPr>
      <w:r>
        <w:rPr>
          <w:rFonts w:ascii="Arial Narrow" w:hAnsi="Arial Narrow"/>
          <w:sz w:val="28"/>
          <w:szCs w:val="28"/>
        </w:rPr>
        <w:t xml:space="preserve">Računalničarji se veliko naučijo iz delovanja možganov. To je pripomoglo k razvoju </w:t>
      </w:r>
      <w:r w:rsidRPr="005E31EB">
        <w:rPr>
          <w:rFonts w:ascii="Arial Narrow" w:hAnsi="Arial Narrow"/>
          <w:b/>
          <w:sz w:val="28"/>
          <w:szCs w:val="28"/>
        </w:rPr>
        <w:t>informatike</w:t>
      </w:r>
      <w:r>
        <w:rPr>
          <w:rFonts w:ascii="Arial Narrow" w:hAnsi="Arial Narrow"/>
          <w:sz w:val="28"/>
          <w:szCs w:val="28"/>
        </w:rPr>
        <w:t xml:space="preserve"> (posnema računske naloge možganov) in </w:t>
      </w:r>
      <w:r w:rsidRPr="005E31EB">
        <w:rPr>
          <w:rFonts w:ascii="Arial Narrow" w:hAnsi="Arial Narrow"/>
          <w:b/>
          <w:sz w:val="28"/>
          <w:szCs w:val="28"/>
        </w:rPr>
        <w:t>kibernetike</w:t>
      </w:r>
      <w:r>
        <w:rPr>
          <w:rFonts w:ascii="Arial Narrow" w:hAnsi="Arial Narrow"/>
          <w:sz w:val="28"/>
          <w:szCs w:val="28"/>
        </w:rPr>
        <w:t xml:space="preserve"> (raziskuje podobnost med delovanjem strojev in živo naravo).</w:t>
      </w:r>
      <w:r w:rsidR="005E31EB">
        <w:rPr>
          <w:rFonts w:ascii="Arial Narrow" w:hAnsi="Arial Narrow"/>
          <w:sz w:val="28"/>
          <w:szCs w:val="28"/>
        </w:rPr>
        <w:t xml:space="preserve"> </w:t>
      </w:r>
      <w:r w:rsidR="00643154">
        <w:rPr>
          <w:rFonts w:ascii="Arial Narrow" w:hAnsi="Arial Narrow"/>
          <w:sz w:val="28"/>
          <w:szCs w:val="28"/>
        </w:rPr>
        <w:t xml:space="preserve">Enako kot v računalniku tudi v možganih prevzame delo drug »procesor«, če eden odpove. </w:t>
      </w:r>
    </w:p>
    <w:tbl>
      <w:tblPr>
        <w:tblStyle w:val="Tabelamrea"/>
        <w:tblW w:w="0" w:type="auto"/>
        <w:tblLook w:val="04A0" w:firstRow="1" w:lastRow="0" w:firstColumn="1" w:lastColumn="0" w:noHBand="0" w:noVBand="1"/>
      </w:tblPr>
      <w:tblGrid>
        <w:gridCol w:w="10456"/>
      </w:tblGrid>
      <w:tr w:rsidR="0006097A" w:rsidTr="0006097A">
        <w:tc>
          <w:tcPr>
            <w:tcW w:w="10456" w:type="dxa"/>
          </w:tcPr>
          <w:p w:rsidR="0006097A" w:rsidRDefault="0006097A">
            <w:pPr>
              <w:rPr>
                <w:rFonts w:ascii="Arial Narrow" w:hAnsi="Arial Narrow"/>
                <w:b/>
                <w:sz w:val="28"/>
                <w:szCs w:val="28"/>
              </w:rPr>
            </w:pPr>
            <w:r>
              <w:rPr>
                <w:rFonts w:ascii="Arial Narrow" w:hAnsi="Arial Narrow"/>
                <w:b/>
                <w:sz w:val="28"/>
                <w:szCs w:val="28"/>
              </w:rPr>
              <w:t>7. – 9. razred</w:t>
            </w:r>
          </w:p>
          <w:p w:rsidR="0006097A" w:rsidRPr="0006097A" w:rsidRDefault="0006097A">
            <w:pPr>
              <w:rPr>
                <w:rFonts w:ascii="Arial Narrow" w:hAnsi="Arial Narrow"/>
                <w:sz w:val="28"/>
                <w:szCs w:val="28"/>
              </w:rPr>
            </w:pPr>
            <w:r>
              <w:rPr>
                <w:rFonts w:ascii="Arial Narrow" w:hAnsi="Arial Narrow"/>
                <w:sz w:val="28"/>
                <w:szCs w:val="28"/>
              </w:rPr>
              <w:t xml:space="preserve">Bolezni možganov: npr. </w:t>
            </w:r>
            <w:r w:rsidRPr="00EB49FA">
              <w:rPr>
                <w:rFonts w:ascii="Arial Narrow" w:hAnsi="Arial Narrow"/>
                <w:b/>
                <w:sz w:val="28"/>
                <w:szCs w:val="28"/>
              </w:rPr>
              <w:t>meningitis</w:t>
            </w:r>
            <w:r>
              <w:rPr>
                <w:rFonts w:ascii="Arial Narrow" w:hAnsi="Arial Narrow"/>
                <w:sz w:val="28"/>
                <w:szCs w:val="28"/>
              </w:rPr>
              <w:t xml:space="preserve"> (če v telo pride virus ali bakterija), </w:t>
            </w:r>
            <w:proofErr w:type="spellStart"/>
            <w:r w:rsidRPr="00EB49FA">
              <w:rPr>
                <w:rFonts w:ascii="Arial Narrow" w:hAnsi="Arial Narrow"/>
                <w:b/>
                <w:sz w:val="28"/>
                <w:szCs w:val="28"/>
              </w:rPr>
              <w:t>parkinsonova</w:t>
            </w:r>
            <w:proofErr w:type="spellEnd"/>
            <w:r w:rsidRPr="00EB49FA">
              <w:rPr>
                <w:rFonts w:ascii="Arial Narrow" w:hAnsi="Arial Narrow"/>
                <w:b/>
                <w:sz w:val="28"/>
                <w:szCs w:val="28"/>
              </w:rPr>
              <w:t xml:space="preserve"> bolezen</w:t>
            </w:r>
            <w:r>
              <w:rPr>
                <w:rFonts w:ascii="Arial Narrow" w:hAnsi="Arial Narrow"/>
                <w:sz w:val="28"/>
                <w:szCs w:val="28"/>
              </w:rPr>
              <w:t xml:space="preserve"> (s starostjo nekateri deli možganov ne prevajajo več električnih signalov</w:t>
            </w:r>
            <w:r w:rsidR="00EB49FA">
              <w:rPr>
                <w:rFonts w:ascii="Arial Narrow" w:hAnsi="Arial Narrow"/>
                <w:sz w:val="28"/>
                <w:szCs w:val="28"/>
              </w:rPr>
              <w:t xml:space="preserve">), </w:t>
            </w:r>
            <w:r w:rsidR="00EB49FA" w:rsidRPr="00EB49FA">
              <w:rPr>
                <w:rFonts w:ascii="Arial Narrow" w:hAnsi="Arial Narrow"/>
                <w:b/>
                <w:sz w:val="28"/>
                <w:szCs w:val="28"/>
              </w:rPr>
              <w:t>posledice nesreč</w:t>
            </w:r>
            <w:r w:rsidR="00EB49FA">
              <w:rPr>
                <w:rFonts w:ascii="Arial Narrow" w:hAnsi="Arial Narrow"/>
                <w:sz w:val="28"/>
                <w:szCs w:val="28"/>
              </w:rPr>
              <w:t xml:space="preserve"> (prekinejo se nekatere povezave v možganih ali počijo posamezne žilice), </w:t>
            </w:r>
            <w:r w:rsidR="00EB49FA" w:rsidRPr="00EB49FA">
              <w:rPr>
                <w:rFonts w:ascii="Arial Narrow" w:hAnsi="Arial Narrow"/>
                <w:b/>
                <w:sz w:val="28"/>
                <w:szCs w:val="28"/>
              </w:rPr>
              <w:t>bolezni od rojstva</w:t>
            </w:r>
            <w:r w:rsidR="00EB49FA">
              <w:rPr>
                <w:rFonts w:ascii="Arial Narrow" w:hAnsi="Arial Narrow"/>
                <w:sz w:val="28"/>
                <w:szCs w:val="28"/>
              </w:rPr>
              <w:t xml:space="preserve">, </w:t>
            </w:r>
            <w:r w:rsidR="00EB49FA" w:rsidRPr="00EB49FA">
              <w:rPr>
                <w:rFonts w:ascii="Arial Narrow" w:hAnsi="Arial Narrow"/>
                <w:b/>
                <w:sz w:val="28"/>
                <w:szCs w:val="28"/>
              </w:rPr>
              <w:t>duševne bolezni…</w:t>
            </w:r>
          </w:p>
        </w:tc>
      </w:tr>
    </w:tbl>
    <w:p w:rsidR="00643154" w:rsidRPr="007214B4" w:rsidRDefault="00643154">
      <w:pPr>
        <w:rPr>
          <w:rFonts w:ascii="Arial Narrow" w:hAnsi="Arial Narrow"/>
          <w:sz w:val="28"/>
          <w:szCs w:val="28"/>
        </w:rPr>
      </w:pPr>
    </w:p>
    <w:p w:rsidR="00EC49C3" w:rsidRDefault="00EC49C3">
      <w:pPr>
        <w:rPr>
          <w:rFonts w:ascii="Arial Narrow" w:hAnsi="Arial Narrow"/>
          <w:sz w:val="28"/>
          <w:szCs w:val="28"/>
        </w:rPr>
      </w:pPr>
    </w:p>
    <w:p w:rsidR="00EC49C3" w:rsidRDefault="00DA232E">
      <w:pPr>
        <w:rPr>
          <w:rFonts w:ascii="Arial Narrow" w:hAnsi="Arial Narrow"/>
          <w:sz w:val="28"/>
          <w:szCs w:val="28"/>
        </w:rPr>
      </w:pPr>
      <w:proofErr w:type="spellStart"/>
      <w:r>
        <w:rPr>
          <w:rFonts w:ascii="Arial Narrow" w:hAnsi="Arial Narrow"/>
          <w:sz w:val="28"/>
          <w:szCs w:val="28"/>
        </w:rPr>
        <w:t>English</w:t>
      </w:r>
      <w:proofErr w:type="spellEnd"/>
      <w:r>
        <w:rPr>
          <w:rFonts w:ascii="Arial Narrow" w:hAnsi="Arial Narrow"/>
          <w:sz w:val="28"/>
          <w:szCs w:val="28"/>
        </w:rPr>
        <w:t xml:space="preserve"> </w:t>
      </w:r>
      <w:proofErr w:type="spellStart"/>
      <w:r>
        <w:rPr>
          <w:rFonts w:ascii="Arial Narrow" w:hAnsi="Arial Narrow"/>
          <w:sz w:val="28"/>
          <w:szCs w:val="28"/>
        </w:rPr>
        <w:t>vocabulary</w:t>
      </w:r>
      <w:proofErr w:type="spellEnd"/>
    </w:p>
    <w:tbl>
      <w:tblPr>
        <w:tblStyle w:val="Tabelamrea"/>
        <w:tblW w:w="0" w:type="auto"/>
        <w:tblLook w:val="04A0" w:firstRow="1" w:lastRow="0" w:firstColumn="1" w:lastColumn="0" w:noHBand="0" w:noVBand="1"/>
      </w:tblPr>
      <w:tblGrid>
        <w:gridCol w:w="3485"/>
        <w:gridCol w:w="3485"/>
        <w:gridCol w:w="3486"/>
      </w:tblGrid>
      <w:tr w:rsidR="00DA232E" w:rsidTr="00DA232E">
        <w:tc>
          <w:tcPr>
            <w:tcW w:w="3485" w:type="dxa"/>
          </w:tcPr>
          <w:p w:rsidR="00DA232E" w:rsidRDefault="00495C5E">
            <w:pPr>
              <w:rPr>
                <w:rFonts w:ascii="Arial Narrow" w:hAnsi="Arial Narrow"/>
                <w:sz w:val="28"/>
                <w:szCs w:val="28"/>
              </w:rPr>
            </w:pPr>
            <w:proofErr w:type="spellStart"/>
            <w:r w:rsidRPr="00495C5E">
              <w:rPr>
                <w:rFonts w:ascii="Arial Narrow" w:hAnsi="Arial Narrow"/>
                <w:b/>
                <w:sz w:val="28"/>
                <w:szCs w:val="28"/>
              </w:rPr>
              <w:t>brain</w:t>
            </w:r>
            <w:proofErr w:type="spellEnd"/>
            <w:r>
              <w:rPr>
                <w:rFonts w:ascii="Arial Narrow" w:hAnsi="Arial Narrow"/>
                <w:sz w:val="28"/>
                <w:szCs w:val="28"/>
              </w:rPr>
              <w:t xml:space="preserve"> – možgani</w:t>
            </w:r>
          </w:p>
          <w:p w:rsidR="00DA232E" w:rsidRDefault="00495C5E">
            <w:pPr>
              <w:rPr>
                <w:rFonts w:ascii="Arial Narrow" w:hAnsi="Arial Narrow"/>
                <w:sz w:val="28"/>
                <w:szCs w:val="28"/>
              </w:rPr>
            </w:pPr>
            <w:r>
              <w:rPr>
                <w:rFonts w:ascii="Arial Narrow" w:hAnsi="Arial Narrow"/>
                <w:sz w:val="28"/>
                <w:szCs w:val="28"/>
              </w:rPr>
              <w:t xml:space="preserve">to </w:t>
            </w:r>
            <w:proofErr w:type="spellStart"/>
            <w:r w:rsidRPr="00495C5E">
              <w:rPr>
                <w:rFonts w:ascii="Arial Narrow" w:hAnsi="Arial Narrow"/>
                <w:b/>
                <w:sz w:val="28"/>
                <w:szCs w:val="28"/>
              </w:rPr>
              <w:t>control</w:t>
            </w:r>
            <w:proofErr w:type="spellEnd"/>
            <w:r>
              <w:rPr>
                <w:rFonts w:ascii="Arial Narrow" w:hAnsi="Arial Narrow"/>
                <w:sz w:val="28"/>
                <w:szCs w:val="28"/>
              </w:rPr>
              <w:t xml:space="preserve"> – </w:t>
            </w:r>
            <w:proofErr w:type="spellStart"/>
            <w:r>
              <w:rPr>
                <w:rFonts w:ascii="Arial Narrow" w:hAnsi="Arial Narrow"/>
                <w:sz w:val="28"/>
                <w:szCs w:val="28"/>
              </w:rPr>
              <w:t>nadzorrovati</w:t>
            </w:r>
            <w:proofErr w:type="spellEnd"/>
          </w:p>
          <w:p w:rsidR="00DA232E" w:rsidRDefault="00495C5E">
            <w:pPr>
              <w:rPr>
                <w:rFonts w:ascii="Arial Narrow" w:hAnsi="Arial Narrow"/>
                <w:sz w:val="28"/>
                <w:szCs w:val="28"/>
              </w:rPr>
            </w:pPr>
            <w:r>
              <w:rPr>
                <w:rFonts w:ascii="Arial Narrow" w:hAnsi="Arial Narrow"/>
                <w:sz w:val="28"/>
                <w:szCs w:val="28"/>
              </w:rPr>
              <w:t xml:space="preserve">to </w:t>
            </w:r>
            <w:proofErr w:type="spellStart"/>
            <w:r w:rsidRPr="00495C5E">
              <w:rPr>
                <w:rFonts w:ascii="Arial Narrow" w:hAnsi="Arial Narrow"/>
                <w:b/>
                <w:sz w:val="28"/>
                <w:szCs w:val="28"/>
              </w:rPr>
              <w:t>enable</w:t>
            </w:r>
            <w:proofErr w:type="spellEnd"/>
            <w:r>
              <w:rPr>
                <w:rFonts w:ascii="Arial Narrow" w:hAnsi="Arial Narrow"/>
                <w:sz w:val="28"/>
                <w:szCs w:val="28"/>
              </w:rPr>
              <w:t xml:space="preserve"> – omogočiti</w:t>
            </w:r>
          </w:p>
          <w:p w:rsidR="00DA232E" w:rsidRPr="00DA232E" w:rsidRDefault="00495C5E" w:rsidP="00DA232E">
            <w:pPr>
              <w:rPr>
                <w:rFonts w:ascii="Arial Narrow" w:hAnsi="Arial Narrow"/>
                <w:sz w:val="28"/>
                <w:szCs w:val="28"/>
              </w:rPr>
            </w:pPr>
            <w:r>
              <w:rPr>
                <w:rFonts w:ascii="Arial Narrow" w:hAnsi="Arial Narrow"/>
                <w:sz w:val="28"/>
                <w:szCs w:val="28"/>
              </w:rPr>
              <w:t xml:space="preserve">to </w:t>
            </w:r>
            <w:proofErr w:type="spellStart"/>
            <w:r w:rsidRPr="00495C5E">
              <w:rPr>
                <w:rFonts w:ascii="Arial Narrow" w:hAnsi="Arial Narrow"/>
                <w:b/>
                <w:sz w:val="28"/>
                <w:szCs w:val="28"/>
              </w:rPr>
              <w:t>memorize</w:t>
            </w:r>
            <w:proofErr w:type="spellEnd"/>
            <w:r>
              <w:rPr>
                <w:rFonts w:ascii="Arial Narrow" w:hAnsi="Arial Narrow"/>
                <w:sz w:val="28"/>
                <w:szCs w:val="28"/>
              </w:rPr>
              <w:t xml:space="preserve"> – zapomniti si</w:t>
            </w:r>
          </w:p>
        </w:tc>
        <w:tc>
          <w:tcPr>
            <w:tcW w:w="3485" w:type="dxa"/>
          </w:tcPr>
          <w:p w:rsidR="00DA232E" w:rsidRDefault="00495C5E">
            <w:pPr>
              <w:rPr>
                <w:rFonts w:ascii="Arial Narrow" w:hAnsi="Arial Narrow"/>
                <w:sz w:val="28"/>
                <w:szCs w:val="28"/>
              </w:rPr>
            </w:pPr>
            <w:proofErr w:type="spellStart"/>
            <w:r w:rsidRPr="00495C5E">
              <w:rPr>
                <w:rFonts w:ascii="Arial Narrow" w:hAnsi="Arial Narrow"/>
                <w:b/>
                <w:sz w:val="28"/>
                <w:szCs w:val="28"/>
              </w:rPr>
              <w:t>neuron</w:t>
            </w:r>
            <w:proofErr w:type="spellEnd"/>
            <w:r>
              <w:rPr>
                <w:rFonts w:ascii="Arial Narrow" w:hAnsi="Arial Narrow"/>
                <w:sz w:val="28"/>
                <w:szCs w:val="28"/>
              </w:rPr>
              <w:t xml:space="preserve"> – živčna celica</w:t>
            </w:r>
          </w:p>
          <w:p w:rsidR="00DA232E" w:rsidRDefault="00495C5E">
            <w:pPr>
              <w:rPr>
                <w:rFonts w:ascii="Arial Narrow" w:hAnsi="Arial Narrow"/>
                <w:sz w:val="28"/>
                <w:szCs w:val="28"/>
              </w:rPr>
            </w:pPr>
            <w:r>
              <w:rPr>
                <w:rFonts w:ascii="Arial Narrow" w:hAnsi="Arial Narrow"/>
                <w:sz w:val="28"/>
                <w:szCs w:val="28"/>
              </w:rPr>
              <w:t xml:space="preserve">to </w:t>
            </w:r>
            <w:proofErr w:type="spellStart"/>
            <w:r w:rsidRPr="00495C5E">
              <w:rPr>
                <w:rFonts w:ascii="Arial Narrow" w:hAnsi="Arial Narrow"/>
                <w:b/>
                <w:sz w:val="28"/>
                <w:szCs w:val="28"/>
              </w:rPr>
              <w:t>communicate</w:t>
            </w:r>
            <w:proofErr w:type="spellEnd"/>
            <w:r>
              <w:rPr>
                <w:rFonts w:ascii="Arial Narrow" w:hAnsi="Arial Narrow"/>
                <w:sz w:val="28"/>
                <w:szCs w:val="28"/>
              </w:rPr>
              <w:t xml:space="preserve"> – komunicirati</w:t>
            </w:r>
          </w:p>
          <w:p w:rsidR="00DA232E" w:rsidRDefault="00495C5E">
            <w:pPr>
              <w:rPr>
                <w:rFonts w:ascii="Arial Narrow" w:hAnsi="Arial Narrow"/>
                <w:sz w:val="28"/>
                <w:szCs w:val="28"/>
              </w:rPr>
            </w:pPr>
            <w:proofErr w:type="spellStart"/>
            <w:r w:rsidRPr="00495C5E">
              <w:rPr>
                <w:rFonts w:ascii="Arial Narrow" w:hAnsi="Arial Narrow"/>
                <w:b/>
                <w:sz w:val="28"/>
                <w:szCs w:val="28"/>
              </w:rPr>
              <w:t>powerful</w:t>
            </w:r>
            <w:proofErr w:type="spellEnd"/>
            <w:r>
              <w:rPr>
                <w:rFonts w:ascii="Arial Narrow" w:hAnsi="Arial Narrow"/>
                <w:sz w:val="28"/>
                <w:szCs w:val="28"/>
              </w:rPr>
              <w:t xml:space="preserve"> – mogočen</w:t>
            </w:r>
          </w:p>
          <w:p w:rsidR="00DA232E" w:rsidRDefault="00495C5E">
            <w:pPr>
              <w:rPr>
                <w:rFonts w:ascii="Arial Narrow" w:hAnsi="Arial Narrow"/>
                <w:sz w:val="28"/>
                <w:szCs w:val="28"/>
              </w:rPr>
            </w:pPr>
            <w:r>
              <w:rPr>
                <w:rFonts w:ascii="Arial Narrow" w:hAnsi="Arial Narrow"/>
                <w:sz w:val="28"/>
                <w:szCs w:val="28"/>
              </w:rPr>
              <w:t xml:space="preserve">to </w:t>
            </w:r>
            <w:proofErr w:type="spellStart"/>
            <w:r w:rsidRPr="00495C5E">
              <w:rPr>
                <w:rFonts w:ascii="Arial Narrow" w:hAnsi="Arial Narrow"/>
                <w:b/>
                <w:sz w:val="28"/>
                <w:szCs w:val="28"/>
              </w:rPr>
              <w:t>contain</w:t>
            </w:r>
            <w:proofErr w:type="spellEnd"/>
            <w:r>
              <w:rPr>
                <w:rFonts w:ascii="Arial Narrow" w:hAnsi="Arial Narrow"/>
                <w:sz w:val="28"/>
                <w:szCs w:val="28"/>
              </w:rPr>
              <w:t xml:space="preserve"> – vsebovati</w:t>
            </w:r>
          </w:p>
          <w:p w:rsidR="00DA232E" w:rsidRDefault="00495C5E">
            <w:pPr>
              <w:rPr>
                <w:rFonts w:ascii="Arial Narrow" w:hAnsi="Arial Narrow"/>
                <w:sz w:val="28"/>
                <w:szCs w:val="28"/>
              </w:rPr>
            </w:pPr>
            <w:proofErr w:type="spellStart"/>
            <w:r w:rsidRPr="00495C5E">
              <w:rPr>
                <w:rFonts w:ascii="Arial Narrow" w:hAnsi="Arial Narrow"/>
                <w:b/>
                <w:sz w:val="28"/>
                <w:szCs w:val="28"/>
              </w:rPr>
              <w:t>countless</w:t>
            </w:r>
            <w:proofErr w:type="spellEnd"/>
            <w:r>
              <w:rPr>
                <w:rFonts w:ascii="Arial Narrow" w:hAnsi="Arial Narrow"/>
                <w:sz w:val="28"/>
                <w:szCs w:val="28"/>
              </w:rPr>
              <w:t xml:space="preserve"> - nešteto</w:t>
            </w:r>
          </w:p>
        </w:tc>
        <w:tc>
          <w:tcPr>
            <w:tcW w:w="3486" w:type="dxa"/>
          </w:tcPr>
          <w:p w:rsidR="00DA232E" w:rsidRDefault="00495C5E">
            <w:pPr>
              <w:rPr>
                <w:rFonts w:ascii="Arial Narrow" w:hAnsi="Arial Narrow"/>
                <w:sz w:val="28"/>
                <w:szCs w:val="28"/>
              </w:rPr>
            </w:pPr>
            <w:proofErr w:type="spellStart"/>
            <w:r w:rsidRPr="00495C5E">
              <w:rPr>
                <w:rFonts w:ascii="Arial Narrow" w:hAnsi="Arial Narrow"/>
                <w:b/>
                <w:sz w:val="28"/>
                <w:szCs w:val="28"/>
              </w:rPr>
              <w:t>chemical</w:t>
            </w:r>
            <w:proofErr w:type="spellEnd"/>
            <w:r>
              <w:rPr>
                <w:rFonts w:ascii="Arial Narrow" w:hAnsi="Arial Narrow"/>
                <w:sz w:val="28"/>
                <w:szCs w:val="28"/>
              </w:rPr>
              <w:t xml:space="preserve"> – kemični</w:t>
            </w:r>
          </w:p>
          <w:p w:rsidR="00AC3C9C" w:rsidRDefault="00495C5E">
            <w:pPr>
              <w:rPr>
                <w:rFonts w:ascii="Arial Narrow" w:hAnsi="Arial Narrow"/>
                <w:sz w:val="28"/>
                <w:szCs w:val="28"/>
              </w:rPr>
            </w:pPr>
            <w:proofErr w:type="spellStart"/>
            <w:r w:rsidRPr="00495C5E">
              <w:rPr>
                <w:rFonts w:ascii="Arial Narrow" w:hAnsi="Arial Narrow"/>
                <w:b/>
                <w:sz w:val="28"/>
                <w:szCs w:val="28"/>
              </w:rPr>
              <w:t>electrical</w:t>
            </w:r>
            <w:proofErr w:type="spellEnd"/>
            <w:r>
              <w:rPr>
                <w:rFonts w:ascii="Arial Narrow" w:hAnsi="Arial Narrow"/>
                <w:sz w:val="28"/>
                <w:szCs w:val="28"/>
              </w:rPr>
              <w:t xml:space="preserve"> – električni</w:t>
            </w:r>
          </w:p>
          <w:p w:rsidR="00AC3C9C" w:rsidRDefault="00495C5E">
            <w:pPr>
              <w:rPr>
                <w:rFonts w:ascii="Arial Narrow" w:hAnsi="Arial Narrow"/>
                <w:sz w:val="28"/>
                <w:szCs w:val="28"/>
              </w:rPr>
            </w:pPr>
            <w:r w:rsidRPr="00495C5E">
              <w:rPr>
                <w:rFonts w:ascii="Arial Narrow" w:hAnsi="Arial Narrow"/>
                <w:b/>
                <w:sz w:val="28"/>
                <w:szCs w:val="28"/>
              </w:rPr>
              <w:t>human</w:t>
            </w:r>
            <w:r>
              <w:rPr>
                <w:rFonts w:ascii="Arial Narrow" w:hAnsi="Arial Narrow"/>
                <w:sz w:val="28"/>
                <w:szCs w:val="28"/>
              </w:rPr>
              <w:t xml:space="preserve"> </w:t>
            </w:r>
            <w:proofErr w:type="spellStart"/>
            <w:r w:rsidRPr="00495C5E">
              <w:rPr>
                <w:rFonts w:ascii="Arial Narrow" w:hAnsi="Arial Narrow"/>
                <w:b/>
                <w:sz w:val="28"/>
                <w:szCs w:val="28"/>
              </w:rPr>
              <w:t>nervous</w:t>
            </w:r>
            <w:proofErr w:type="spellEnd"/>
            <w:r>
              <w:rPr>
                <w:rFonts w:ascii="Arial Narrow" w:hAnsi="Arial Narrow"/>
                <w:sz w:val="28"/>
                <w:szCs w:val="28"/>
              </w:rPr>
              <w:t xml:space="preserve"> </w:t>
            </w:r>
            <w:proofErr w:type="spellStart"/>
            <w:r w:rsidRPr="00495C5E">
              <w:rPr>
                <w:rFonts w:ascii="Arial Narrow" w:hAnsi="Arial Narrow"/>
                <w:b/>
                <w:sz w:val="28"/>
                <w:szCs w:val="28"/>
              </w:rPr>
              <w:t>system</w:t>
            </w:r>
            <w:proofErr w:type="spellEnd"/>
            <w:r>
              <w:rPr>
                <w:rFonts w:ascii="Arial Narrow" w:hAnsi="Arial Narrow"/>
                <w:sz w:val="28"/>
                <w:szCs w:val="28"/>
              </w:rPr>
              <w:t xml:space="preserve"> – človeško živčevje</w:t>
            </w:r>
          </w:p>
        </w:tc>
      </w:tr>
    </w:tbl>
    <w:p w:rsidR="00DA232E" w:rsidRPr="0051234D" w:rsidRDefault="00DA232E">
      <w:pPr>
        <w:rPr>
          <w:rFonts w:ascii="Arial Narrow" w:hAnsi="Arial Narrow"/>
          <w:sz w:val="28"/>
          <w:szCs w:val="28"/>
        </w:rPr>
      </w:pPr>
      <w:bookmarkStart w:id="0" w:name="_GoBack"/>
      <w:bookmarkEnd w:id="0"/>
    </w:p>
    <w:sectPr w:rsidR="00DA232E" w:rsidRPr="0051234D" w:rsidSect="00917E1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B32636"/>
    <w:multiLevelType w:val="hybridMultilevel"/>
    <w:tmpl w:val="07BC359E"/>
    <w:lvl w:ilvl="0" w:tplc="D7DE06CC">
      <w:numFmt w:val="bullet"/>
      <w:lvlText w:val="-"/>
      <w:lvlJc w:val="left"/>
      <w:pPr>
        <w:ind w:left="2100" w:hanging="360"/>
      </w:pPr>
      <w:rPr>
        <w:rFonts w:ascii="Arial Narrow" w:eastAsiaTheme="minorHAnsi" w:hAnsi="Arial Narrow" w:cstheme="minorBidi" w:hint="default"/>
      </w:rPr>
    </w:lvl>
    <w:lvl w:ilvl="1" w:tplc="04240003" w:tentative="1">
      <w:start w:val="1"/>
      <w:numFmt w:val="bullet"/>
      <w:lvlText w:val="o"/>
      <w:lvlJc w:val="left"/>
      <w:pPr>
        <w:ind w:left="2820" w:hanging="360"/>
      </w:pPr>
      <w:rPr>
        <w:rFonts w:ascii="Courier New" w:hAnsi="Courier New" w:cs="Courier New" w:hint="default"/>
      </w:rPr>
    </w:lvl>
    <w:lvl w:ilvl="2" w:tplc="04240005" w:tentative="1">
      <w:start w:val="1"/>
      <w:numFmt w:val="bullet"/>
      <w:lvlText w:val=""/>
      <w:lvlJc w:val="left"/>
      <w:pPr>
        <w:ind w:left="3540" w:hanging="360"/>
      </w:pPr>
      <w:rPr>
        <w:rFonts w:ascii="Wingdings" w:hAnsi="Wingdings" w:hint="default"/>
      </w:rPr>
    </w:lvl>
    <w:lvl w:ilvl="3" w:tplc="04240001" w:tentative="1">
      <w:start w:val="1"/>
      <w:numFmt w:val="bullet"/>
      <w:lvlText w:val=""/>
      <w:lvlJc w:val="left"/>
      <w:pPr>
        <w:ind w:left="4260" w:hanging="360"/>
      </w:pPr>
      <w:rPr>
        <w:rFonts w:ascii="Symbol" w:hAnsi="Symbol" w:hint="default"/>
      </w:rPr>
    </w:lvl>
    <w:lvl w:ilvl="4" w:tplc="04240003" w:tentative="1">
      <w:start w:val="1"/>
      <w:numFmt w:val="bullet"/>
      <w:lvlText w:val="o"/>
      <w:lvlJc w:val="left"/>
      <w:pPr>
        <w:ind w:left="4980" w:hanging="360"/>
      </w:pPr>
      <w:rPr>
        <w:rFonts w:ascii="Courier New" w:hAnsi="Courier New" w:cs="Courier New" w:hint="default"/>
      </w:rPr>
    </w:lvl>
    <w:lvl w:ilvl="5" w:tplc="04240005" w:tentative="1">
      <w:start w:val="1"/>
      <w:numFmt w:val="bullet"/>
      <w:lvlText w:val=""/>
      <w:lvlJc w:val="left"/>
      <w:pPr>
        <w:ind w:left="5700" w:hanging="360"/>
      </w:pPr>
      <w:rPr>
        <w:rFonts w:ascii="Wingdings" w:hAnsi="Wingdings" w:hint="default"/>
      </w:rPr>
    </w:lvl>
    <w:lvl w:ilvl="6" w:tplc="04240001" w:tentative="1">
      <w:start w:val="1"/>
      <w:numFmt w:val="bullet"/>
      <w:lvlText w:val=""/>
      <w:lvlJc w:val="left"/>
      <w:pPr>
        <w:ind w:left="6420" w:hanging="360"/>
      </w:pPr>
      <w:rPr>
        <w:rFonts w:ascii="Symbol" w:hAnsi="Symbol" w:hint="default"/>
      </w:rPr>
    </w:lvl>
    <w:lvl w:ilvl="7" w:tplc="04240003" w:tentative="1">
      <w:start w:val="1"/>
      <w:numFmt w:val="bullet"/>
      <w:lvlText w:val="o"/>
      <w:lvlJc w:val="left"/>
      <w:pPr>
        <w:ind w:left="7140" w:hanging="360"/>
      </w:pPr>
      <w:rPr>
        <w:rFonts w:ascii="Courier New" w:hAnsi="Courier New" w:cs="Courier New" w:hint="default"/>
      </w:rPr>
    </w:lvl>
    <w:lvl w:ilvl="8" w:tplc="04240005" w:tentative="1">
      <w:start w:val="1"/>
      <w:numFmt w:val="bullet"/>
      <w:lvlText w:val=""/>
      <w:lvlJc w:val="left"/>
      <w:pPr>
        <w:ind w:left="7860" w:hanging="360"/>
      </w:pPr>
      <w:rPr>
        <w:rFonts w:ascii="Wingdings" w:hAnsi="Wingdings" w:hint="default"/>
      </w:rPr>
    </w:lvl>
  </w:abstractNum>
  <w:abstractNum w:abstractNumId="1" w15:restartNumberingAfterBreak="0">
    <w:nsid w:val="5EC91FE8"/>
    <w:multiLevelType w:val="hybridMultilevel"/>
    <w:tmpl w:val="ABBCFDC2"/>
    <w:lvl w:ilvl="0" w:tplc="5AE0CBBE">
      <w:start w:val="7"/>
      <w:numFmt w:val="bullet"/>
      <w:lvlText w:val="-"/>
      <w:lvlJc w:val="left"/>
      <w:pPr>
        <w:ind w:left="720" w:hanging="360"/>
      </w:pPr>
      <w:rPr>
        <w:rFonts w:ascii="Arial Narrow" w:eastAsiaTheme="minorHAnsi" w:hAnsi="Arial Narrow"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E14"/>
    <w:rsid w:val="00027C9D"/>
    <w:rsid w:val="00031EB3"/>
    <w:rsid w:val="0006097A"/>
    <w:rsid w:val="0009457B"/>
    <w:rsid w:val="001D1B55"/>
    <w:rsid w:val="001E4030"/>
    <w:rsid w:val="00221E7D"/>
    <w:rsid w:val="00232AFA"/>
    <w:rsid w:val="00284C51"/>
    <w:rsid w:val="002F1F4F"/>
    <w:rsid w:val="00342533"/>
    <w:rsid w:val="003A37DC"/>
    <w:rsid w:val="003D171A"/>
    <w:rsid w:val="00410DAD"/>
    <w:rsid w:val="00473CD6"/>
    <w:rsid w:val="0049048B"/>
    <w:rsid w:val="00495C5E"/>
    <w:rsid w:val="004A1F7F"/>
    <w:rsid w:val="004D0EA7"/>
    <w:rsid w:val="00503BE8"/>
    <w:rsid w:val="0051234D"/>
    <w:rsid w:val="005D3939"/>
    <w:rsid w:val="005E1C0B"/>
    <w:rsid w:val="005E31EB"/>
    <w:rsid w:val="00601114"/>
    <w:rsid w:val="00605F34"/>
    <w:rsid w:val="00643154"/>
    <w:rsid w:val="00664124"/>
    <w:rsid w:val="006D2C3C"/>
    <w:rsid w:val="006E11CC"/>
    <w:rsid w:val="00720B9E"/>
    <w:rsid w:val="007214B4"/>
    <w:rsid w:val="00753415"/>
    <w:rsid w:val="007A5EA8"/>
    <w:rsid w:val="007C7B92"/>
    <w:rsid w:val="007E167D"/>
    <w:rsid w:val="00800044"/>
    <w:rsid w:val="00843FD9"/>
    <w:rsid w:val="008573B1"/>
    <w:rsid w:val="00885367"/>
    <w:rsid w:val="008B2FF2"/>
    <w:rsid w:val="008D3BF7"/>
    <w:rsid w:val="00906EC5"/>
    <w:rsid w:val="00917E14"/>
    <w:rsid w:val="009252BE"/>
    <w:rsid w:val="0095436F"/>
    <w:rsid w:val="00973437"/>
    <w:rsid w:val="009A0027"/>
    <w:rsid w:val="009A6FF4"/>
    <w:rsid w:val="00A15FDF"/>
    <w:rsid w:val="00A355E4"/>
    <w:rsid w:val="00A65C63"/>
    <w:rsid w:val="00AC3C9C"/>
    <w:rsid w:val="00AE5F1F"/>
    <w:rsid w:val="00BA4589"/>
    <w:rsid w:val="00BD63ED"/>
    <w:rsid w:val="00C02186"/>
    <w:rsid w:val="00C85D82"/>
    <w:rsid w:val="00CA7850"/>
    <w:rsid w:val="00CE4776"/>
    <w:rsid w:val="00CE74F3"/>
    <w:rsid w:val="00D05876"/>
    <w:rsid w:val="00D0675D"/>
    <w:rsid w:val="00D61674"/>
    <w:rsid w:val="00D67502"/>
    <w:rsid w:val="00D7181C"/>
    <w:rsid w:val="00DA232E"/>
    <w:rsid w:val="00DB6864"/>
    <w:rsid w:val="00E5782E"/>
    <w:rsid w:val="00EB49FA"/>
    <w:rsid w:val="00EC49C3"/>
    <w:rsid w:val="00F17CBC"/>
    <w:rsid w:val="00F2305B"/>
    <w:rsid w:val="00F3324F"/>
    <w:rsid w:val="00F57696"/>
    <w:rsid w:val="00FF7B2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E6D469-09ED-4980-A98C-A80461F40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284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6D2C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image" Target="media/image8.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5</Pages>
  <Words>1468</Words>
  <Characters>8371</Characters>
  <Application>Microsoft Office Word</Application>
  <DocSecurity>0</DocSecurity>
  <Lines>69</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Lah</dc:creator>
  <cp:keywords/>
  <dc:description/>
  <cp:lastModifiedBy>Tatjana Lah</cp:lastModifiedBy>
  <cp:revision>76</cp:revision>
  <dcterms:created xsi:type="dcterms:W3CDTF">2016-01-12T16:20:00Z</dcterms:created>
  <dcterms:modified xsi:type="dcterms:W3CDTF">2016-01-18T10:05:00Z</dcterms:modified>
</cp:coreProperties>
</file>