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3B0" w:rsidRDefault="004053B0" w:rsidP="004053B0">
      <w:pPr>
        <w:pStyle w:val="Navadensplet"/>
        <w:spacing w:before="0" w:beforeAutospacing="0" w:after="0" w:afterAutospacing="0"/>
        <w:textAlignment w:val="baseline"/>
      </w:pPr>
      <w:bookmarkStart w:id="0" w:name="_GoBack"/>
      <w:bookmarkEnd w:id="0"/>
      <w:r w:rsidRPr="004053B0">
        <w:rPr>
          <w:color w:val="FF0000"/>
          <w:sz w:val="28"/>
          <w:szCs w:val="28"/>
        </w:rPr>
        <w:t>2. INDUSTRIJSKA REVOLUCIJA</w:t>
      </w:r>
      <w:r w:rsidRPr="004053B0">
        <w:rPr>
          <w:rFonts w:ascii="Arial" w:hAnsi="Arial" w:cstheme="minorBidi"/>
          <w:b/>
          <w:bCs/>
          <w:color w:val="000000" w:themeColor="text1"/>
          <w:kern w:val="24"/>
        </w:rPr>
        <w:t xml:space="preserve"> </w:t>
      </w:r>
      <w:r>
        <w:rPr>
          <w:rFonts w:ascii="Arial" w:hAnsi="Arial" w:cstheme="minorBidi"/>
          <w:b/>
          <w:bCs/>
          <w:color w:val="000000" w:themeColor="text1"/>
          <w:kern w:val="24"/>
        </w:rPr>
        <w:t>- Znanstveno-tehnična revolucija</w:t>
      </w:r>
    </w:p>
    <w:p w:rsidR="004053B0" w:rsidRDefault="004053B0" w:rsidP="004053B0">
      <w:pPr>
        <w:jc w:val="center"/>
        <w:rPr>
          <w:color w:val="FF0000"/>
          <w:sz w:val="28"/>
          <w:szCs w:val="28"/>
        </w:rPr>
      </w:pPr>
      <w:r w:rsidRPr="004053B0">
        <w:rPr>
          <w:noProof/>
          <w:color w:val="FF000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08D56" wp14:editId="6F2B0391">
                <wp:simplePos x="0" y="0"/>
                <wp:positionH relativeFrom="column">
                  <wp:posOffset>-718820</wp:posOffset>
                </wp:positionH>
                <wp:positionV relativeFrom="paragraph">
                  <wp:posOffset>57785</wp:posOffset>
                </wp:positionV>
                <wp:extent cx="6985000" cy="781050"/>
                <wp:effectExtent l="0" t="0" r="25400" b="19050"/>
                <wp:wrapNone/>
                <wp:docPr id="133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781050"/>
                        </a:xfrm>
                        <a:prstGeom prst="rect">
                          <a:avLst/>
                        </a:prstGeom>
                        <a:solidFill>
                          <a:srgbClr val="FEF9EC"/>
                        </a:solidFill>
                        <a:ln w="9525">
                          <a:solidFill>
                            <a:srgbClr val="99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Premog in paro so v drugi polovici 19. stol. zamenjali 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novi viri energije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• Uporabljati so začeli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nafto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</w:p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• Širila se je tudi uporaba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plina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• Nov vir energije je postala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elektrika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08D56" id="Rectangle 3" o:spid="_x0000_s1026" style="position:absolute;left:0;text-align:left;margin-left:-56.6pt;margin-top:4.55pt;width:550pt;height:6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" fillcolor="#fef9ec" strokecolor="#960">
                <v:textbox>
                  <w:txbxContent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Premog in paro so v drugi polovici 19. stol. zamenjali 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</w:rPr>
                        <w:t>novi viri energije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• Uporabljati so začeli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nafto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, </w:t>
                      </w:r>
                    </w:p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• Širila se je tudi uporaba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plina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.</w:t>
                      </w:r>
                    </w:p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• Nov vir energije je postala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elektrika </w:t>
                      </w:r>
                    </w:p>
                  </w:txbxContent>
                </v:textbox>
              </v:rect>
            </w:pict>
          </mc:Fallback>
        </mc:AlternateContent>
      </w:r>
    </w:p>
    <w:p w:rsidR="004053B0" w:rsidRPr="004053B0" w:rsidRDefault="004053B0" w:rsidP="004053B0">
      <w:pPr>
        <w:rPr>
          <w:sz w:val="28"/>
          <w:szCs w:val="28"/>
        </w:rPr>
      </w:pPr>
    </w:p>
    <w:p w:rsidR="004053B0" w:rsidRDefault="00543974" w:rsidP="004053B0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94FF9B" wp14:editId="2E1ECB9B">
                <wp:simplePos x="0" y="0"/>
                <wp:positionH relativeFrom="column">
                  <wp:posOffset>2186305</wp:posOffset>
                </wp:positionH>
                <wp:positionV relativeFrom="paragraph">
                  <wp:posOffset>1651635</wp:posOffset>
                </wp:positionV>
                <wp:extent cx="1209675" cy="283845"/>
                <wp:effectExtent l="0" t="0" r="28575" b="17780"/>
                <wp:wrapNone/>
                <wp:docPr id="143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9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Serijska proizvodnja avtomobilov v 20. stol.</w:t>
                            </w:r>
                          </w:p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Henry FORD (tovarna s tekočim trakom), model Ford T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94FF9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72.15pt;margin-top:130.05pt;width:95.25pt;height:22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" fillcolor="white [3212]" strokecolor="#960">
                <v:textbox style="mso-fit-shape-to-text:t">
                  <w:txbxContent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Serijska proizvodnja avtomobilov v 20. stol.</w:t>
                      </w:r>
                    </w:p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Henry FORD (tovarna s tekočim trakom), model Ford 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5BB2B" wp14:editId="359A53DD">
                <wp:simplePos x="0" y="0"/>
                <wp:positionH relativeFrom="column">
                  <wp:posOffset>1719580</wp:posOffset>
                </wp:positionH>
                <wp:positionV relativeFrom="paragraph">
                  <wp:posOffset>149225</wp:posOffset>
                </wp:positionV>
                <wp:extent cx="2915920" cy="648970"/>
                <wp:effectExtent l="0" t="0" r="17780" b="21590"/>
                <wp:wrapNone/>
                <wp:docPr id="1434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5920" cy="6489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9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1885 Karl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Benz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in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Gottlieb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Daimler avtomobil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(štiritaktni bencinski motor z notranjim  izgorevanjem).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5BB2B" id="Text Box 9" o:spid="_x0000_s1028" type="#_x0000_t202" style="position:absolute;margin-left:135.4pt;margin-top:11.75pt;width:229.6pt;height:51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" fillcolor="white [3212]" strokecolor="#960">
                <v:textbox style="mso-fit-shape-to-text:t">
                  <w:txbxContent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1885 Karl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Benz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in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Gottlieb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Daimler avtomobil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(štiritaktni bencinski motor z notranjim  izgorevanjem).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w:drawing>
          <wp:inline distT="0" distB="0" distL="0" distR="0" wp14:anchorId="7C9006D8" wp14:editId="3C638A33">
            <wp:extent cx="1835631" cy="1600200"/>
            <wp:effectExtent l="19050" t="19050" r="12700" b="19050"/>
            <wp:docPr id="14340" name="Picture 4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4" descr="auto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861" cy="1603887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910B11" w:rsidRDefault="00910B11" w:rsidP="00543974">
      <w:pPr>
        <w:rPr>
          <w:noProof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1B744" wp14:editId="20B0A397">
                <wp:simplePos x="0" y="0"/>
                <wp:positionH relativeFrom="column">
                  <wp:posOffset>14605</wp:posOffset>
                </wp:positionH>
                <wp:positionV relativeFrom="paragraph">
                  <wp:posOffset>3183890</wp:posOffset>
                </wp:positionV>
                <wp:extent cx="2800350" cy="283845"/>
                <wp:effectExtent l="0" t="0" r="19050" b="25400"/>
                <wp:wrapNone/>
                <wp:docPr id="1434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2838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99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Pierre in Marie Curie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radij, polonij, radon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1B744" id="Text Box 12" o:spid="_x0000_s1029" type="#_x0000_t202" style="position:absolute;margin-left:1.15pt;margin-top:250.7pt;width:220.5pt;height:22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" fillcolor="white [3212]" strokecolor="#960">
                <v:textbox style="mso-fit-shape-to-text:t">
                  <w:txbxContent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Pierre in Marie Curie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radij, polonij, radon</w:t>
                      </w:r>
                    </w:p>
                  </w:txbxContent>
                </v:textbox>
              </v:shape>
            </w:pict>
          </mc:Fallback>
        </mc:AlternateContent>
      </w:r>
      <w:r w:rsidR="0054397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AC8D9" wp14:editId="5A181B6D">
                <wp:simplePos x="0" y="0"/>
                <wp:positionH relativeFrom="column">
                  <wp:posOffset>3567430</wp:posOffset>
                </wp:positionH>
                <wp:positionV relativeFrom="paragraph">
                  <wp:posOffset>1399540</wp:posOffset>
                </wp:positionV>
                <wp:extent cx="1858645" cy="304800"/>
                <wp:effectExtent l="0" t="0" r="0" b="0"/>
                <wp:wrapNone/>
                <wp:docPr id="1435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53B0" w:rsidRDefault="004053B0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053B0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Thomas Alva </w:t>
                            </w:r>
                            <w:r w:rsidRPr="004053B0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Edison</w:t>
                            </w:r>
                          </w:p>
                          <w:p w:rsidR="00543974" w:rsidRPr="00543974" w:rsidRDefault="00543974" w:rsidP="004053B0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žarnica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9AC8D9" id="Rectangle 16" o:spid="_x0000_s1030" style="position:absolute;margin-left:280.9pt;margin-top:110.2pt;width:146.35pt;height:24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" filled="f" stroked="f">
                <v:textbox style="mso-fit-shape-to-text:t">
                  <w:txbxContent>
                    <w:p w:rsidR="004053B0" w:rsidRDefault="004053B0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053B0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Thomas Alva </w:t>
                      </w:r>
                      <w:r w:rsidRPr="004053B0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Edison</w:t>
                      </w:r>
                    </w:p>
                    <w:p w:rsidR="00543974" w:rsidRPr="00543974" w:rsidRDefault="00543974" w:rsidP="004053B0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žarnica</w:t>
                      </w:r>
                    </w:p>
                  </w:txbxContent>
                </v:textbox>
              </v:rect>
            </w:pict>
          </mc:Fallback>
        </mc:AlternateContent>
      </w:r>
      <w:r w:rsidR="00543974">
        <w:rPr>
          <w:noProof/>
          <w:lang w:eastAsia="sl-SI"/>
        </w:rPr>
        <w:drawing>
          <wp:inline distT="0" distB="0" distL="0" distR="0" wp14:anchorId="69E10255" wp14:editId="782359A2">
            <wp:extent cx="2343150" cy="1515534"/>
            <wp:effectExtent l="19050" t="19050" r="19050" b="27940"/>
            <wp:docPr id="14339" name="Picture 3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3" descr="auto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84" cy="1519696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 w="9525">
                      <a:solidFill>
                        <a:srgbClr val="99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974">
        <w:rPr>
          <w:noProof/>
          <w:lang w:eastAsia="sl-SI"/>
        </w:rPr>
        <w:t xml:space="preserve">                                     </w:t>
      </w:r>
      <w:r w:rsidR="00543974">
        <w:rPr>
          <w:noProof/>
          <w:lang w:eastAsia="sl-SI"/>
        </w:rPr>
        <w:drawing>
          <wp:inline distT="0" distB="0" distL="0" distR="0" wp14:anchorId="7F32851F" wp14:editId="5029FE68">
            <wp:extent cx="1417772" cy="1533525"/>
            <wp:effectExtent l="19050" t="19050" r="11430" b="9525"/>
            <wp:docPr id="14349" name="Picture 13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9" name="Picture 13" descr="auto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49" cy="15343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 w:rsidR="00543974">
        <w:rPr>
          <w:noProof/>
          <w:lang w:eastAsia="sl-SI"/>
        </w:rPr>
        <w:t xml:space="preserve">     </w:t>
      </w:r>
      <w:r w:rsidR="004053B0" w:rsidRPr="004053B0">
        <w:rPr>
          <w:noProof/>
          <w:lang w:eastAsia="sl-SI"/>
        </w:rPr>
        <w:t xml:space="preserve"> </w:t>
      </w:r>
      <w:r w:rsidR="00543974">
        <w:rPr>
          <w:noProof/>
          <w:lang w:eastAsia="sl-SI"/>
        </w:rPr>
        <w:drawing>
          <wp:inline distT="0" distB="0" distL="0" distR="0" wp14:anchorId="30089492" wp14:editId="54386121">
            <wp:extent cx="1922490" cy="1847850"/>
            <wp:effectExtent l="19050" t="19050" r="20955" b="19050"/>
            <wp:docPr id="14347" name="Picture 11" descr="auto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Picture 11" descr="auto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591" cy="18498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99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 w:rsidR="00543974" w:rsidRPr="00543974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                    </w:t>
      </w:r>
      <w:r>
        <w:rPr>
          <w:rFonts w:ascii="Arial" w:hAnsi="Arial"/>
          <w:noProof/>
          <w:color w:val="262674"/>
          <w:kern w:val="24"/>
          <w:lang w:eastAsia="sl-SI"/>
        </w:rPr>
        <w:drawing>
          <wp:inline distT="0" distB="0" distL="0" distR="0" wp14:anchorId="7CDF373E" wp14:editId="1A573E63">
            <wp:extent cx="2600325" cy="1228725"/>
            <wp:effectExtent l="0" t="0" r="952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974" w:rsidRDefault="00543974" w:rsidP="00543974">
      <w:pPr>
        <w:rPr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D6659" wp14:editId="4C4C1B67">
                <wp:simplePos x="0" y="0"/>
                <wp:positionH relativeFrom="column">
                  <wp:posOffset>-566420</wp:posOffset>
                </wp:positionH>
                <wp:positionV relativeFrom="paragraph">
                  <wp:posOffset>5080</wp:posOffset>
                </wp:positionV>
                <wp:extent cx="6442075" cy="3152775"/>
                <wp:effectExtent l="0" t="0" r="15875" b="28575"/>
                <wp:wrapNone/>
                <wp:docPr id="153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2075" cy="31527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NOVI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CC3300"/>
                                <w:kern w:val="24"/>
                              </w:rPr>
                              <w:t>IZUMI,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NAPREDEK ZNANOSTI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-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19. stoletje / 20. stoletje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Charles Darwin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Anglež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 w:rsidRPr="0054397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evolucijska teorija</w:t>
                            </w:r>
                            <w:r w:rsidRPr="00543974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Werner Siemens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Nemec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dinamo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1866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Graham Bell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Američan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telefon         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1876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Louis Pasteur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Francoz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mikrobi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Robert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n-US"/>
                              </w:rPr>
                              <w:t>ö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ch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Nemec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odkril bacil TBC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Thomas A. Edison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Američan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žarnica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1881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 xml:space="preserve">fonograf, filmska kamera </w:t>
                            </w:r>
                            <w:r w:rsidRPr="00543974"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in 2500 izumov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Nikola Tesla Srb              transformator, elektrifikacija, elektromotor, trofazni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tok, antena, 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Daimler/Benz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Nemca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avto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1885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Wilhelm Röntgen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Nemec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žarki X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1895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Marie Curie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 xml:space="preserve">Poljakinja             radij, polonij 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1898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Alfred Nobel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Šved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dinamit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>Brata Wright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Američana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letalo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theme="minorBidi"/>
                                <w:color w:val="262674"/>
                                <w:kern w:val="24"/>
                              </w:rPr>
                              <w:tab/>
                              <w:t>1903</w:t>
                            </w:r>
                            <w:r w:rsidR="00910B11" w:rsidRPr="00910B11">
                              <w:rPr>
                                <w:rFonts w:ascii="Arial" w:hAnsi="Arial"/>
                                <w:color w:val="262674"/>
                                <w:kern w:val="24"/>
                              </w:rPr>
                              <w:t xml:space="preserve"> 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Albert Einstein    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nemški Jud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  <w:t>relativnostna teorija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Marconi                            Italijan            telefon</w:t>
                            </w:r>
                          </w:p>
                          <w:p w:rsidR="00543974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Mendelejev            periodni sistem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D6659" id="Text Box 2" o:spid="_x0000_s1031" type="#_x0000_t202" style="position:absolute;margin-left:-44.6pt;margin-top:.4pt;width:507.25pt;height:24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" fillcolor="#cff" strokecolor="black [3213]">
                <v:textbox>
                  <w:txbxContent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NOVI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CC3300"/>
                          <w:kern w:val="24"/>
                        </w:rPr>
                        <w:t>IZUMI,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NAPREDEK ZNANOSTI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-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19. stoletje / 20. stoletje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Charles Darwin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 xml:space="preserve">Anglež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 w:rsidRPr="00543974"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evolucijska teorija</w:t>
                      </w:r>
                      <w:r w:rsidRPr="00543974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Werner Siemens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Nemec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dinamo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1866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Graham Bell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Američan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 xml:space="preserve">telefon         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1876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Louis Pasteur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Francoz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mikrobi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Robert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K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lang w:val="en-US"/>
                        </w:rPr>
                        <w:t>ö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ch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Nemec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odkril bacil TBC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Thomas A. Edison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Američan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žarnica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1881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 xml:space="preserve">                         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 xml:space="preserve">fonograf, filmska kamera </w:t>
                      </w:r>
                      <w:r w:rsidRPr="00543974"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in 2500 izumov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Nikola Tesla Srb              transformator, elektrifikacija, elektromotor, trofazni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tok, antena, 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Daimler/Benz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Nemca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avto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1885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Wilhelm Röntgen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Nemec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žarki X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 xml:space="preserve">     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1895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Marie Curie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 xml:space="preserve">Poljakinja             radij, polonij 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1898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Alfred Nobel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Šved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dinamit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>Brata Wright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Američana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letalo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theme="minorBidi"/>
                          <w:color w:val="262674"/>
                          <w:kern w:val="24"/>
                        </w:rPr>
                        <w:tab/>
                        <w:t>1903</w:t>
                      </w:r>
                      <w:r w:rsidR="00910B11" w:rsidRPr="00910B11">
                        <w:rPr>
                          <w:rFonts w:ascii="Arial" w:hAnsi="Arial"/>
                          <w:color w:val="262674"/>
                          <w:kern w:val="24"/>
                        </w:rPr>
                        <w:t xml:space="preserve"> 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Albert Einstein    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nemški Jud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ab/>
                        <w:t>relativnostna teorija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Marconi                            Italijan            telefon</w:t>
                      </w:r>
                    </w:p>
                    <w:p w:rsidR="00543974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Mendelejev            periodni sistem</w:t>
                      </w:r>
                    </w:p>
                  </w:txbxContent>
                </v:textbox>
              </v:shape>
            </w:pict>
          </mc:Fallback>
        </mc:AlternateContent>
      </w: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543974" w:rsidP="00543974">
      <w:pPr>
        <w:rPr>
          <w:lang w:eastAsia="sl-SI"/>
        </w:rPr>
      </w:pPr>
    </w:p>
    <w:p w:rsidR="00543974" w:rsidRPr="00543974" w:rsidRDefault="00910B11" w:rsidP="00543974">
      <w:pPr>
        <w:rPr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950EF" wp14:editId="0982E407">
                <wp:simplePos x="0" y="0"/>
                <wp:positionH relativeFrom="column">
                  <wp:posOffset>71755</wp:posOffset>
                </wp:positionH>
                <wp:positionV relativeFrom="paragraph">
                  <wp:posOffset>-23495</wp:posOffset>
                </wp:positionV>
                <wp:extent cx="5473700" cy="952500"/>
                <wp:effectExtent l="0" t="0" r="12700" b="19050"/>
                <wp:wrapNone/>
                <wp:docPr id="1536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3700" cy="952500"/>
                        </a:xfrm>
                        <a:prstGeom prst="rect">
                          <a:avLst/>
                        </a:prstGeom>
                        <a:solidFill>
                          <a:srgbClr val="FEF9EC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Pr="00910B11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Mesta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 xml:space="preserve"> so dobila tekočo vodo, kanalizacijo, 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C0504D" w:themeColor="accent2"/>
                                <w:kern w:val="24"/>
                              </w:rPr>
                              <w:t>angleška stranišča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 xml:space="preserve">, plinsko ali 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FF9900"/>
                                <w:kern w:val="24"/>
                              </w:rPr>
                              <w:t>električno razsvetljavo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,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262674"/>
                                <w:kern w:val="24"/>
                              </w:rPr>
                              <w:t xml:space="preserve"> 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CC3300"/>
                                <w:kern w:val="24"/>
                              </w:rPr>
                              <w:t>telefone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 xml:space="preserve">, telegrafe, fotografe. </w:t>
                            </w:r>
                          </w:p>
                          <w:p w:rsidR="00543974" w:rsidRPr="00910B11" w:rsidRDefault="00543974" w:rsidP="00543974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b/>
                                <w:bCs/>
                                <w:color w:val="262674"/>
                                <w:kern w:val="24"/>
                              </w:rPr>
                              <w:t>Promet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262674"/>
                                <w:kern w:val="24"/>
                              </w:rPr>
                              <w:t xml:space="preserve"> </w:t>
                            </w: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se je popestril in zgostil. Vozili so tudi vozovi, tramvaji, avtomobili, kolesa, v zraku pa so letala letala in zepelini.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950EF" id="Text Box 3" o:spid="_x0000_s1032" type="#_x0000_t202" style="position:absolute;margin-left:5.65pt;margin-top:-1.85pt;width:431pt;height: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" fillcolor="#fef9ec" strokecolor="black [3213]">
                <v:textbox>
                  <w:txbxContent>
                    <w:p w:rsidR="00910B11" w:rsidRPr="00910B11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b/>
                          <w:bCs/>
                          <w:color w:val="000000" w:themeColor="text1"/>
                          <w:kern w:val="24"/>
                        </w:rPr>
                        <w:t>Mesta</w:t>
                      </w: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 xml:space="preserve"> so dobila tekočo vodo, kanalizacijo, </w:t>
                      </w:r>
                      <w:r w:rsidRPr="00910B11">
                        <w:rPr>
                          <w:rFonts w:asciiTheme="minorHAnsi" w:hAnsiTheme="minorHAnsi" w:cstheme="minorBidi"/>
                          <w:color w:val="C0504D" w:themeColor="accent2"/>
                          <w:kern w:val="24"/>
                        </w:rPr>
                        <w:t>angleška stranišča</w:t>
                      </w: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 xml:space="preserve">, plinsko ali </w:t>
                      </w:r>
                      <w:r w:rsidRPr="00910B11">
                        <w:rPr>
                          <w:rFonts w:asciiTheme="minorHAnsi" w:hAnsiTheme="minorHAnsi" w:cstheme="minorBidi"/>
                          <w:color w:val="FF9900"/>
                          <w:kern w:val="24"/>
                        </w:rPr>
                        <w:t>električno razsvetljavo</w:t>
                      </w: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,</w:t>
                      </w:r>
                      <w:r w:rsidRPr="00910B11">
                        <w:rPr>
                          <w:rFonts w:asciiTheme="minorHAnsi" w:hAnsiTheme="minorHAnsi" w:cstheme="minorBidi"/>
                          <w:color w:val="262674"/>
                          <w:kern w:val="24"/>
                        </w:rPr>
                        <w:t xml:space="preserve"> </w:t>
                      </w:r>
                      <w:r w:rsidRPr="00910B11">
                        <w:rPr>
                          <w:rFonts w:asciiTheme="minorHAnsi" w:hAnsiTheme="minorHAnsi" w:cstheme="minorBidi"/>
                          <w:color w:val="CC3300"/>
                          <w:kern w:val="24"/>
                        </w:rPr>
                        <w:t>telefone</w:t>
                      </w: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 xml:space="preserve">, telegrafe, fotografe. </w:t>
                      </w:r>
                    </w:p>
                    <w:p w:rsidR="00543974" w:rsidRPr="00910B11" w:rsidRDefault="00543974" w:rsidP="00543974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b/>
                          <w:bCs/>
                          <w:color w:val="262674"/>
                          <w:kern w:val="24"/>
                        </w:rPr>
                        <w:t>Promet</w:t>
                      </w:r>
                      <w:r w:rsidRPr="00910B11">
                        <w:rPr>
                          <w:rFonts w:asciiTheme="minorHAnsi" w:hAnsiTheme="minorHAnsi" w:cstheme="minorBidi"/>
                          <w:color w:val="262674"/>
                          <w:kern w:val="24"/>
                        </w:rPr>
                        <w:t xml:space="preserve"> </w:t>
                      </w: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se je popestril in zgostil. Vozili so tudi vozovi, tramvaji, avtomobili, kolesa, v zraku pa so letala letala in zepelini.</w:t>
                      </w:r>
                    </w:p>
                  </w:txbxContent>
                </v:textbox>
              </v:shape>
            </w:pict>
          </mc:Fallback>
        </mc:AlternateContent>
      </w:r>
    </w:p>
    <w:p w:rsidR="00543974" w:rsidRPr="00543974" w:rsidRDefault="00543974" w:rsidP="00543974">
      <w:pPr>
        <w:rPr>
          <w:lang w:eastAsia="sl-SI"/>
        </w:rPr>
      </w:pPr>
    </w:p>
    <w:p w:rsidR="00543974" w:rsidRDefault="00543974" w:rsidP="00543974">
      <w:pPr>
        <w:rPr>
          <w:lang w:eastAsia="sl-SI"/>
        </w:rPr>
      </w:pPr>
    </w:p>
    <w:p w:rsidR="00EA1788" w:rsidRPr="00543974" w:rsidRDefault="000F30E6" w:rsidP="00543974">
      <w:pPr>
        <w:rPr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ECADBA" wp14:editId="1AD17903">
                <wp:simplePos x="0" y="0"/>
                <wp:positionH relativeFrom="column">
                  <wp:posOffset>319405</wp:posOffset>
                </wp:positionH>
                <wp:positionV relativeFrom="paragraph">
                  <wp:posOffset>1292860</wp:posOffset>
                </wp:positionV>
                <wp:extent cx="4572000" cy="2023745"/>
                <wp:effectExtent l="0" t="0" r="19050" b="10160"/>
                <wp:wrapNone/>
                <wp:docPr id="308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023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Industrijski razvoj v </w:t>
                            </w:r>
                            <w:r>
                              <w:rPr>
                                <w:rFonts w:ascii="Arial" w:hAnsi="Arial" w:cstheme="minorBidi"/>
                                <w:color w:val="1D1D57"/>
                                <w:kern w:val="24"/>
                              </w:rPr>
                              <w:t xml:space="preserve">celinski Evropi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je spodbudila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vrsta ukrepov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• odprava carin med deželami,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• uvedba svobodne plovbe po velikih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rekah in posodobitev rečnih kanalov,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• posodobitev cestnega omrežja,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• gradnja železniških prog.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ECADBA" id="Rectangle 8" o:spid="_x0000_s1033" style="position:absolute;margin-left:25.15pt;margin-top:101.8pt;width:5in;height:159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" fillcolor="white [3212]" strokecolor="#603">
                <v:textbox style="mso-fit-shape-to-text:t">
                  <w:txbxContent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Industrijski razvoj v </w:t>
                      </w:r>
                      <w:r>
                        <w:rPr>
                          <w:rFonts w:ascii="Arial" w:hAnsi="Arial" w:cstheme="minorBidi"/>
                          <w:color w:val="1D1D57"/>
                          <w:kern w:val="24"/>
                        </w:rPr>
                        <w:t xml:space="preserve">celinski Evropi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je spodbudila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vrsta ukrepov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• odprava carin med deželami,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• uvedba svobodne plovbe po velikih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rekah in posodobitev rečnih kanalov,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• posodobitev cestnega omrežja,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• gradnja železniških prog.</w:t>
                      </w:r>
                    </w:p>
                  </w:txbxContent>
                </v:textbox>
              </v:rect>
            </w:pict>
          </mc:Fallback>
        </mc:AlternateContent>
      </w:r>
      <w:r w:rsidRPr="000F30E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F11BAE" wp14:editId="47BF8FC4">
                <wp:simplePos x="0" y="0"/>
                <wp:positionH relativeFrom="column">
                  <wp:posOffset>-690246</wp:posOffset>
                </wp:positionH>
                <wp:positionV relativeFrom="paragraph">
                  <wp:posOffset>7179310</wp:posOffset>
                </wp:positionV>
                <wp:extent cx="6657975" cy="2032000"/>
                <wp:effectExtent l="0" t="0" r="28575" b="13970"/>
                <wp:wrapNone/>
                <wp:docPr id="51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2032000"/>
                        </a:xfrm>
                        <a:prstGeom prst="rect">
                          <a:avLst/>
                        </a:prstGeom>
                        <a:solidFill>
                          <a:srgbClr val="F1F8F9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0E6" w:rsidRDefault="000F30E6" w:rsidP="000F30E6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0000"/>
                                <w:kern w:val="24"/>
                              </w:rPr>
                              <w:t>Industrijska revolucija - sprememba ravnotežja moči v svetu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:</w:t>
                            </w:r>
                          </w:p>
                          <w:p w:rsidR="000F30E6" w:rsidRDefault="000F30E6" w:rsidP="000F30E6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Neenakost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med razvitim industrijskim zahodom in  preostalim, industrijsko nerazvitim svetom.</w:t>
                            </w:r>
                          </w:p>
                          <w:p w:rsidR="000F30E6" w:rsidRDefault="000F30E6" w:rsidP="000F30E6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• Pospešila se je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tekmovalnost.</w:t>
                            </w:r>
                          </w:p>
                          <w:p w:rsidR="000F30E6" w:rsidRDefault="000F30E6" w:rsidP="000F30E6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• Preostali svet, ki se ni hitro vključil v industrijski razvoj, je potegnilo v revščino in odvisnost od gospodarskih velesil.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F11BAE" id="Rectangle 6" o:spid="_x0000_s1034" style="position:absolute;margin-left:-54.35pt;margin-top:565.3pt;width:524.25pt;height:160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" fillcolor="#f1f8f9" strokecolor="#603">
                <v:textbox style="mso-fit-shape-to-text:t">
                  <w:txbxContent>
                    <w:p w:rsidR="000F30E6" w:rsidRDefault="000F30E6" w:rsidP="000F30E6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0000"/>
                          <w:kern w:val="24"/>
                        </w:rPr>
                        <w:t>Industrijska revolucija - sprememba ravnotežja moči v svetu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:</w:t>
                      </w:r>
                    </w:p>
                    <w:p w:rsidR="000F30E6" w:rsidRDefault="000F30E6" w:rsidP="000F30E6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•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Neenakost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med razvitim industrijskim zahodom in  preostalim, industrijsko nerazvitim svetom.</w:t>
                      </w:r>
                    </w:p>
                    <w:p w:rsidR="000F30E6" w:rsidRDefault="000F30E6" w:rsidP="000F30E6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• Pospešila se je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>tekmovalnost.</w:t>
                      </w:r>
                    </w:p>
                    <w:p w:rsidR="000F30E6" w:rsidRDefault="000F30E6" w:rsidP="000F30E6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• Preostali svet, ki se ni hitro vključil v industrijski razvoj, je potegnilo v revščino in odvisnost od gospodarskih velesil.</w:t>
                      </w:r>
                    </w:p>
                  </w:txbxContent>
                </v:textbox>
              </v:rect>
            </w:pict>
          </mc:Fallback>
        </mc:AlternateContent>
      </w:r>
      <w:r w:rsidR="00910B11" w:rsidRPr="00910B1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FB3CD4" wp14:editId="335956B3">
                <wp:simplePos x="0" y="0"/>
                <wp:positionH relativeFrom="column">
                  <wp:posOffset>-633095</wp:posOffset>
                </wp:positionH>
                <wp:positionV relativeFrom="paragraph">
                  <wp:posOffset>6017260</wp:posOffset>
                </wp:positionV>
                <wp:extent cx="6121400" cy="1754188"/>
                <wp:effectExtent l="0" t="0" r="12700" b="13970"/>
                <wp:wrapNone/>
                <wp:docPr id="512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1754188"/>
                        </a:xfrm>
                        <a:prstGeom prst="rect">
                          <a:avLst/>
                        </a:prstGeom>
                        <a:solidFill>
                          <a:srgbClr val="F7FFF7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Japonska in Kitajska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sta bili v 19. stoletju gospodarsko zaostali in prostovoljno osamljeni. 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660033"/>
                                <w:kern w:val="24"/>
                              </w:rPr>
                              <w:t>Japonska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se je po letu 1867 začela modernizirati (industrializacija, reforme).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660033"/>
                                <w:kern w:val="24"/>
                              </w:rPr>
                              <w:t>Kitajska,</w:t>
                            </w:r>
                            <w:r>
                              <w:rPr>
                                <w:rFonts w:ascii="Arial" w:hAnsi="Arial" w:cstheme="minorBidi"/>
                                <w:color w:val="660033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šibka in zaostala, je morala vse bolj popuščati in se odpirati tujim trgovcem in politikom.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B3CD4" id="Rectangle 4" o:spid="_x0000_s1035" style="position:absolute;margin-left:-49.85pt;margin-top:473.8pt;width:482pt;height:13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" fillcolor="#f7fff7" strokecolor="#603">
                <v:textbox style="mso-fit-shape-to-text:t">
                  <w:txbxContent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Japonska in Kitajska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sta bili v 19. stoletju gospodarsko zaostali in prostovoljno osamljeni. 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660033"/>
                          <w:kern w:val="24"/>
                        </w:rPr>
                        <w:t>Japonska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se je po letu 1867 začela modernizirati (industrializacija, reforme).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660033"/>
                          <w:kern w:val="24"/>
                        </w:rPr>
                        <w:t>Kitajska,</w:t>
                      </w:r>
                      <w:r>
                        <w:rPr>
                          <w:rFonts w:ascii="Arial" w:hAnsi="Arial" w:cstheme="minorBidi"/>
                          <w:color w:val="660033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šibka in zaostala, je morala vse bolj popuščati in se odpirati tujim trgovcem in politikom.</w:t>
                      </w:r>
                    </w:p>
                  </w:txbxContent>
                </v:textbox>
              </v:rect>
            </w:pict>
          </mc:Fallback>
        </mc:AlternateContent>
      </w:r>
      <w:r w:rsidR="00910B11" w:rsidRPr="00910B1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5FE806" wp14:editId="4B54DD3C">
                <wp:simplePos x="0" y="0"/>
                <wp:positionH relativeFrom="column">
                  <wp:posOffset>-556895</wp:posOffset>
                </wp:positionH>
                <wp:positionV relativeFrom="paragraph">
                  <wp:posOffset>4454525</wp:posOffset>
                </wp:positionV>
                <wp:extent cx="6408420" cy="1419225"/>
                <wp:effectExtent l="0" t="0" r="11430" b="28575"/>
                <wp:wrapNone/>
                <wp:docPr id="41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8420" cy="1419225"/>
                        </a:xfrm>
                        <a:prstGeom prst="rect">
                          <a:avLst/>
                        </a:prstGeom>
                        <a:solidFill>
                          <a:srgbClr val="F1F8F9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Industrijski razvoj v ZDA so spodbudili:</w:t>
                            </w:r>
                          </w:p>
                          <w:p w:rsidR="00910B11" w:rsidRP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• naravna bogastva (premog, železova ruda, nafta),</w:t>
                            </w:r>
                          </w:p>
                          <w:p w:rsidR="00910B11" w:rsidRP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• tehnični izumi (izumi na področju elektrotehnike),</w:t>
                            </w:r>
                          </w:p>
                          <w:p w:rsidR="00910B11" w:rsidRP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• naraščajoče mestno prebivalstvo,</w:t>
                            </w:r>
                          </w:p>
                          <w:p w:rsidR="00910B11" w:rsidRP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• prometne poti: gradnja in širjenje železnice, plovne reke,</w:t>
                            </w:r>
                          </w:p>
                          <w:p w:rsidR="00910B11" w:rsidRP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• množično priseljevanje z drugih celin, predvsem iz Evrope,</w:t>
                            </w:r>
                          </w:p>
                          <w:p w:rsidR="00910B11" w:rsidRPr="00910B11" w:rsidRDefault="00910B11" w:rsidP="00910B11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jc w:val="center"/>
                              <w:textAlignment w:val="baseline"/>
                              <w:rPr>
                                <w:rFonts w:asciiTheme="minorHAnsi" w:eastAsia="Times New Roman" w:hAnsiTheme="minorHAnsi"/>
                              </w:rPr>
                            </w:pPr>
                            <w:r w:rsidRPr="00910B11">
                              <w:rPr>
                                <w:rFonts w:asciiTheme="minorHAnsi" w:hAnsiTheme="minorHAnsi" w:cstheme="minorBidi"/>
                                <w:color w:val="000000" w:themeColor="text1"/>
                                <w:kern w:val="24"/>
                              </w:rPr>
                              <w:t>nahajališča premoga ter odkritje zlata in nafte na zahodu.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FE806" id="_x0000_s1036" style="position:absolute;margin-left:-43.85pt;margin-top:350.75pt;width:504.6pt;height:11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" fillcolor="#f1f8f9" strokecolor="#603">
                <v:textbox>
                  <w:txbxContent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Industrijski razvoj v ZDA so spodbudili:</w:t>
                      </w:r>
                    </w:p>
                    <w:p w:rsidR="00910B11" w:rsidRP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• naravna bogastva (premog, železova ruda, nafta),</w:t>
                      </w:r>
                    </w:p>
                    <w:p w:rsidR="00910B11" w:rsidRP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• tehnični izumi (izumi na področju elektrotehnike),</w:t>
                      </w:r>
                    </w:p>
                    <w:p w:rsidR="00910B11" w:rsidRP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• naraščajoče mestno prebivalstvo,</w:t>
                      </w:r>
                    </w:p>
                    <w:p w:rsidR="00910B11" w:rsidRP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• prometne poti: gradnja in širjenje železnice, plovne reke,</w:t>
                      </w:r>
                    </w:p>
                    <w:p w:rsidR="00910B11" w:rsidRP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inorHAnsi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• množično priseljevanje z drugih celin, predvsem iz Evrope,</w:t>
                      </w:r>
                    </w:p>
                    <w:p w:rsidR="00910B11" w:rsidRPr="00910B11" w:rsidRDefault="00910B11" w:rsidP="00910B11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jc w:val="center"/>
                        <w:textAlignment w:val="baseline"/>
                        <w:rPr>
                          <w:rFonts w:asciiTheme="minorHAnsi" w:eastAsia="Times New Roman" w:hAnsiTheme="minorHAnsi"/>
                        </w:rPr>
                      </w:pPr>
                      <w:r w:rsidRPr="00910B11">
                        <w:rPr>
                          <w:rFonts w:asciiTheme="minorHAnsi" w:hAnsiTheme="minorHAnsi" w:cstheme="minorBidi"/>
                          <w:color w:val="000000" w:themeColor="text1"/>
                          <w:kern w:val="24"/>
                        </w:rPr>
                        <w:t>nahajališča premoga ter odkritje zlata in nafte na zahodu.</w:t>
                      </w:r>
                    </w:p>
                  </w:txbxContent>
                </v:textbox>
              </v:rect>
            </w:pict>
          </mc:Fallback>
        </mc:AlternateContent>
      </w:r>
      <w:r w:rsidR="00910B1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B82356" wp14:editId="60305A3B">
                <wp:simplePos x="0" y="0"/>
                <wp:positionH relativeFrom="column">
                  <wp:posOffset>2205355</wp:posOffset>
                </wp:positionH>
                <wp:positionV relativeFrom="paragraph">
                  <wp:posOffset>3902710</wp:posOffset>
                </wp:positionV>
                <wp:extent cx="638175" cy="552450"/>
                <wp:effectExtent l="19050" t="0" r="47625" b="38100"/>
                <wp:wrapNone/>
                <wp:docPr id="5" name="Puščica do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63224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uščica dol 5" o:spid="_x0000_s1026" type="#_x0000_t67" style="position:absolute;margin-left:173.65pt;margin-top:307.3pt;width:50.25pt;height:4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" adj="10800" fillcolor="#4f81bd [3204]" strokecolor="#243f60 [1604]" strokeweight="2pt"/>
            </w:pict>
          </mc:Fallback>
        </mc:AlternateContent>
      </w:r>
      <w:r w:rsidR="00910B1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0267EB" wp14:editId="09597E16">
                <wp:simplePos x="0" y="0"/>
                <wp:positionH relativeFrom="column">
                  <wp:posOffset>-747395</wp:posOffset>
                </wp:positionH>
                <wp:positionV relativeFrom="paragraph">
                  <wp:posOffset>2712085</wp:posOffset>
                </wp:positionV>
                <wp:extent cx="6985000" cy="2024063"/>
                <wp:effectExtent l="0" t="0" r="25400" b="25400"/>
                <wp:wrapNone/>
                <wp:docPr id="410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0" cy="2024063"/>
                        </a:xfrm>
                        <a:prstGeom prst="rect">
                          <a:avLst/>
                        </a:prstGeom>
                        <a:solidFill>
                          <a:srgbClr val="F7FFF7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E22B00"/>
                                <w:kern w:val="24"/>
                              </w:rPr>
                              <w:t>ZDA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so bile vse do državljanske vojne predvsem kmetijska država. 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Industrializacija se je najprej uveljavila v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tekstilni proizvodnji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(britanska tehnologija), gradili so tovarne za množično proizvodnjo.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Severovzhodni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del države, najmočnejše industrijsko središče z rastočo tekstilno in obutveno industrijo. 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Južni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del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je bil usmerjen v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5250"/>
                                <w:kern w:val="24"/>
                              </w:rPr>
                              <w:t>plantažno gospodarstvo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 in je ob ceneni suženjski sili dobro služil s prodajo bombaža Veliki Britaniji.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267EB" id="_x0000_s1037" style="position:absolute;margin-left:-58.85pt;margin-top:213.55pt;width:550pt;height:159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" fillcolor="#f7fff7" strokecolor="#603">
                <v:textbox style="mso-fit-shape-to-text:t">
                  <w:txbxContent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E22B00"/>
                          <w:kern w:val="24"/>
                        </w:rPr>
                        <w:t>ZDA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so bile vse do državljanske vojne predvsem kmetijska država. 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Industrializacija se je najprej uveljavila v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tekstilni proizvodnji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(britanska tehnologija), gradili so tovarne za množično proizvodnjo.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Severovzhodni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del države, najmočnejše industrijsko središče z rastočo tekstilno in obutveno industrijo. 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Južni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del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je bil usmerjen v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5250"/>
                          <w:kern w:val="24"/>
                        </w:rPr>
                        <w:t>plantažno gospodarstvo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 in je ob ceneni suženjski sili dobro služil s prodajo bombaža Veliki Britaniji.</w:t>
                      </w:r>
                    </w:p>
                  </w:txbxContent>
                </v:textbox>
              </v:rect>
            </w:pict>
          </mc:Fallback>
        </mc:AlternateContent>
      </w:r>
      <w:r w:rsidR="00910B1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46D20E" wp14:editId="3CF5488A">
                <wp:simplePos x="0" y="0"/>
                <wp:positionH relativeFrom="column">
                  <wp:posOffset>-480695</wp:posOffset>
                </wp:positionH>
                <wp:positionV relativeFrom="paragraph">
                  <wp:posOffset>159385</wp:posOffset>
                </wp:positionV>
                <wp:extent cx="6448425" cy="1474470"/>
                <wp:effectExtent l="0" t="0" r="28575" b="13970"/>
                <wp:wrapNone/>
                <wp:docPr id="307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474470"/>
                        </a:xfrm>
                        <a:prstGeom prst="rect">
                          <a:avLst/>
                        </a:prstGeom>
                        <a:solidFill>
                          <a:srgbClr val="E2F1FE"/>
                        </a:solidFill>
                        <a:ln w="9525">
                          <a:solidFill>
                            <a:srgbClr val="6600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 xml:space="preserve">Sredi 19. stoletja se je industrializacija razširila v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1D1D57"/>
                                <w:kern w:val="24"/>
                              </w:rPr>
                              <w:t>zahodno Evropo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(Belgija, Porenje, Porurje, ...) in evropske države z nahajališči rud in premoga.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660033"/>
                                <w:kern w:val="24"/>
                              </w:rPr>
                              <w:t>Nemčija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ena vodilnih držav (jeklo in železo).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Premogovništvo,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</w:rPr>
                              <w:t>največji delež v rudarstvu.</w:t>
                            </w:r>
                          </w:p>
                          <w:p w:rsidR="00910B11" w:rsidRDefault="00910B11" w:rsidP="00910B11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6D20E" id="Rectangle 7" o:spid="_x0000_s1038" style="position:absolute;margin-left:-37.85pt;margin-top:12.55pt;width:507.75pt;height:116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" fillcolor="#e2f1fe" strokecolor="#603">
                <v:textbox style="mso-fit-shape-to-text:t">
                  <w:txbxContent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 xml:space="preserve">Sredi 19. stoletja se je industrializacija razširila v 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1D1D57"/>
                          <w:kern w:val="24"/>
                        </w:rPr>
                        <w:t>zahodno Evropo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(Belgija, Porenje, Porurje, ...) in evropske države z nahajališči rud in premoga.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660033"/>
                          <w:kern w:val="24"/>
                        </w:rPr>
                        <w:t>Nemčija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-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ena vodilnih držav (jeklo in železo).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  <w:t xml:space="preserve">Premogovništvo,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</w:rPr>
                        <w:t>največji delež v rudarstvu.</w:t>
                      </w:r>
                    </w:p>
                    <w:p w:rsidR="00910B11" w:rsidRDefault="00910B11" w:rsidP="00910B11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sectPr w:rsidR="00EA1788" w:rsidRPr="0054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9BA" w:rsidRDefault="00C959BA" w:rsidP="00543974">
      <w:pPr>
        <w:spacing w:after="0" w:line="240" w:lineRule="auto"/>
      </w:pPr>
      <w:r>
        <w:separator/>
      </w:r>
    </w:p>
  </w:endnote>
  <w:endnote w:type="continuationSeparator" w:id="0">
    <w:p w:rsidR="00C959BA" w:rsidRDefault="00C959BA" w:rsidP="0054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9BA" w:rsidRDefault="00C959BA" w:rsidP="00543974">
      <w:pPr>
        <w:spacing w:after="0" w:line="240" w:lineRule="auto"/>
      </w:pPr>
      <w:r>
        <w:separator/>
      </w:r>
    </w:p>
  </w:footnote>
  <w:footnote w:type="continuationSeparator" w:id="0">
    <w:p w:rsidR="00C959BA" w:rsidRDefault="00C959BA" w:rsidP="00543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F7D97"/>
    <w:multiLevelType w:val="hybridMultilevel"/>
    <w:tmpl w:val="CF4E9904"/>
    <w:lvl w:ilvl="0" w:tplc="DA603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7C0D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D87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9E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6E11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74D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CCB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0CC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AC63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B0"/>
    <w:rsid w:val="000F30E6"/>
    <w:rsid w:val="000F4609"/>
    <w:rsid w:val="001A5734"/>
    <w:rsid w:val="004053B0"/>
    <w:rsid w:val="00543974"/>
    <w:rsid w:val="00910B11"/>
    <w:rsid w:val="00C959BA"/>
    <w:rsid w:val="00D94B1B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DCAC6-B36F-4256-8BAD-9E1C04B8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053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3B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4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3974"/>
  </w:style>
  <w:style w:type="paragraph" w:styleId="Noga">
    <w:name w:val="footer"/>
    <w:basedOn w:val="Navaden"/>
    <w:link w:val="NogaZnak"/>
    <w:uiPriority w:val="99"/>
    <w:unhideWhenUsed/>
    <w:rsid w:val="00543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3974"/>
  </w:style>
  <w:style w:type="paragraph" w:styleId="Odstavekseznama">
    <w:name w:val="List Paragraph"/>
    <w:basedOn w:val="Navaden"/>
    <w:uiPriority w:val="34"/>
    <w:qFormat/>
    <w:rsid w:val="00910B11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Uporabnik</cp:lastModifiedBy>
  <cp:revision>2</cp:revision>
  <dcterms:created xsi:type="dcterms:W3CDTF">2015-09-22T07:26:00Z</dcterms:created>
  <dcterms:modified xsi:type="dcterms:W3CDTF">2015-09-22T07:26:00Z</dcterms:modified>
</cp:coreProperties>
</file>