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056" w:rsidRPr="008F7056" w:rsidRDefault="008F7056" w:rsidP="008F7056">
      <w:pPr>
        <w:spacing w:before="100" w:beforeAutospacing="1" w:after="100" w:afterAutospacing="1" w:line="240" w:lineRule="auto"/>
        <w:jc w:val="center"/>
        <w:outlineLvl w:val="0"/>
        <w:rPr>
          <w:rFonts w:eastAsia="Times New Roman" w:cs="Times New Roman"/>
          <w:b/>
          <w:bCs/>
          <w:kern w:val="36"/>
          <w:sz w:val="40"/>
          <w:szCs w:val="40"/>
          <w:lang w:eastAsia="sl-SI"/>
        </w:rPr>
      </w:pPr>
      <w:r w:rsidRPr="008F7056">
        <w:rPr>
          <w:rFonts w:eastAsia="Times New Roman" w:cs="Times New Roman"/>
          <w:b/>
          <w:bCs/>
          <w:kern w:val="36"/>
          <w:sz w:val="40"/>
          <w:szCs w:val="40"/>
          <w:lang w:eastAsia="sl-SI"/>
        </w:rPr>
        <w:t>MIDDLE AG</w:t>
      </w:r>
      <w:bookmarkStart w:id="0" w:name="_GoBack"/>
      <w:bookmarkEnd w:id="0"/>
      <w:r w:rsidRPr="008F7056">
        <w:rPr>
          <w:rFonts w:eastAsia="Times New Roman" w:cs="Times New Roman"/>
          <w:b/>
          <w:bCs/>
          <w:kern w:val="36"/>
          <w:sz w:val="40"/>
          <w:szCs w:val="40"/>
          <w:lang w:eastAsia="sl-SI"/>
        </w:rPr>
        <w:t>ES</w:t>
      </w:r>
    </w:p>
    <w:p w:rsidR="008F7056" w:rsidRPr="008F7056" w:rsidRDefault="008F7056" w:rsidP="008F7056">
      <w:pPr>
        <w:spacing w:before="100" w:beforeAutospacing="1" w:after="100" w:afterAutospacing="1" w:line="240" w:lineRule="auto"/>
        <w:outlineLvl w:val="1"/>
        <w:rPr>
          <w:rFonts w:eastAsia="Times New Roman" w:cs="Times New Roman"/>
          <w:b/>
          <w:bCs/>
          <w:sz w:val="28"/>
          <w:szCs w:val="28"/>
          <w:lang w:eastAsia="sl-SI"/>
        </w:rPr>
      </w:pPr>
      <w:r w:rsidRPr="008F7056">
        <w:rPr>
          <w:rFonts w:eastAsia="Times New Roman" w:cs="Times New Roman"/>
          <w:b/>
          <w:bCs/>
          <w:sz w:val="28"/>
          <w:szCs w:val="28"/>
          <w:lang w:eastAsia="sl-SI"/>
        </w:rPr>
        <w:t>Daily Life</w:t>
      </w:r>
    </w:p>
    <w:p w:rsidR="008F7056" w:rsidRPr="008F7056" w:rsidRDefault="008F7056" w:rsidP="008F7056">
      <w:pPr>
        <w:spacing w:after="0" w:line="240" w:lineRule="auto"/>
        <w:rPr>
          <w:rFonts w:eastAsia="Times New Roman" w:cs="Times New Roman"/>
          <w:sz w:val="28"/>
          <w:szCs w:val="28"/>
          <w:lang w:eastAsia="sl-SI"/>
        </w:rPr>
      </w:pPr>
      <w:r w:rsidRPr="008F7056">
        <w:rPr>
          <w:rFonts w:eastAsia="Times New Roman" w:cs="Times New Roman"/>
          <w:noProof/>
          <w:sz w:val="28"/>
          <w:szCs w:val="28"/>
          <w:lang w:eastAsia="sl-SI"/>
        </w:rPr>
        <w:drawing>
          <wp:inline distT="0" distB="0" distL="0" distR="0">
            <wp:extent cx="4067175" cy="1866900"/>
            <wp:effectExtent l="0" t="0" r="9525" b="0"/>
            <wp:docPr id="1" name="Slika 1" descr="Middle ages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dle ages cloth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7175" cy="1866900"/>
                    </a:xfrm>
                    <a:prstGeom prst="rect">
                      <a:avLst/>
                    </a:prstGeom>
                    <a:noFill/>
                    <a:ln>
                      <a:noFill/>
                    </a:ln>
                  </pic:spPr>
                </pic:pic>
              </a:graphicData>
            </a:graphic>
          </wp:inline>
        </w:drawing>
      </w:r>
      <w:r w:rsidRPr="008F7056">
        <w:rPr>
          <w:rFonts w:eastAsia="Times New Roman" w:cs="Times New Roman"/>
          <w:sz w:val="28"/>
          <w:szCs w:val="28"/>
          <w:lang w:eastAsia="sl-SI"/>
        </w:rPr>
        <w:br/>
      </w:r>
      <w:r w:rsidRPr="008F7056">
        <w:rPr>
          <w:rFonts w:eastAsia="Times New Roman" w:cs="Times New Roman"/>
          <w:i/>
          <w:iCs/>
          <w:sz w:val="28"/>
          <w:szCs w:val="28"/>
          <w:lang w:eastAsia="sl-SI"/>
        </w:rPr>
        <w:t>Costumes of the Middle Ages</w:t>
      </w:r>
      <w:r w:rsidRPr="008F7056">
        <w:rPr>
          <w:rFonts w:eastAsia="Times New Roman" w:cs="Times New Roman"/>
          <w:sz w:val="28"/>
          <w:szCs w:val="28"/>
          <w:lang w:eastAsia="sl-SI"/>
        </w:rPr>
        <w:t xml:space="preserve"> by Albert Kretschmer</w:t>
      </w:r>
    </w:p>
    <w:p w:rsidR="008F7056" w:rsidRPr="008F7056" w:rsidRDefault="008F7056" w:rsidP="008F7056">
      <w:pPr>
        <w:spacing w:after="240" w:line="240" w:lineRule="auto"/>
        <w:rPr>
          <w:rFonts w:eastAsia="Times New Roman" w:cs="Times New Roman"/>
          <w:sz w:val="28"/>
          <w:szCs w:val="28"/>
          <w:lang w:eastAsia="sl-SI"/>
        </w:rPr>
      </w:pPr>
      <w:r w:rsidRPr="008F7056">
        <w:rPr>
          <w:rFonts w:eastAsia="Times New Roman" w:cs="Times New Roman"/>
          <w:sz w:val="28"/>
          <w:szCs w:val="28"/>
          <w:lang w:eastAsia="sl-SI"/>
        </w:rPr>
        <w:br/>
      </w:r>
      <w:r w:rsidRPr="008F7056">
        <w:rPr>
          <w:rFonts w:eastAsia="Times New Roman" w:cs="Times New Roman"/>
          <w:b/>
          <w:bCs/>
          <w:sz w:val="28"/>
          <w:szCs w:val="28"/>
          <w:lang w:eastAsia="sl-SI"/>
        </w:rPr>
        <w:t>Life in the Country</w:t>
      </w:r>
      <w:r w:rsidRPr="008F7056">
        <w:rPr>
          <w:rFonts w:eastAsia="Times New Roman" w:cs="Times New Roman"/>
          <w:sz w:val="28"/>
          <w:szCs w:val="28"/>
          <w:lang w:eastAsia="sl-SI"/>
        </w:rPr>
        <w:t xml:space="preserve"> </w:t>
      </w:r>
      <w:r w:rsidRPr="008F7056">
        <w:rPr>
          <w:rFonts w:eastAsia="Times New Roman" w:cs="Times New Roman"/>
          <w:sz w:val="28"/>
          <w:szCs w:val="28"/>
          <w:lang w:eastAsia="sl-SI"/>
        </w:rPr>
        <w:br/>
      </w:r>
      <w:r w:rsidRPr="008F7056">
        <w:rPr>
          <w:rFonts w:eastAsia="Times New Roman" w:cs="Times New Roman"/>
          <w:sz w:val="28"/>
          <w:szCs w:val="28"/>
          <w:lang w:eastAsia="sl-SI"/>
        </w:rPr>
        <w:br/>
        <w:t xml:space="preserve">The majority of people living during the Middle Ages lived in the country and worked as farmers. Usually there was a local lord who lived in a large house called a manor or a castle. Local peasants would work the land for the lord. The peasants were called the lord's "villeins", which was like a servant. </w:t>
      </w:r>
      <w:r w:rsidRPr="008F7056">
        <w:rPr>
          <w:rFonts w:eastAsia="Times New Roman" w:cs="Times New Roman"/>
          <w:sz w:val="28"/>
          <w:szCs w:val="28"/>
          <w:lang w:eastAsia="sl-SI"/>
        </w:rPr>
        <w:br/>
      </w:r>
      <w:r w:rsidRPr="008F7056">
        <w:rPr>
          <w:rFonts w:eastAsia="Times New Roman" w:cs="Times New Roman"/>
          <w:sz w:val="28"/>
          <w:szCs w:val="28"/>
          <w:lang w:eastAsia="sl-SI"/>
        </w:rPr>
        <w:br/>
        <w:t xml:space="preserve">The peasants worked hard all year long. They grew crops such as barley, wheat, and oats. They also had gardens where they grew vegetables and fruits. They also sometimes had a few animals such as chickens for eggs and cows for milk. </w:t>
      </w:r>
      <w:r w:rsidRPr="008F7056">
        <w:rPr>
          <w:rFonts w:eastAsia="Times New Roman" w:cs="Times New Roman"/>
          <w:sz w:val="28"/>
          <w:szCs w:val="28"/>
          <w:lang w:eastAsia="sl-SI"/>
        </w:rPr>
        <w:br/>
      </w:r>
      <w:r w:rsidRPr="008F7056">
        <w:rPr>
          <w:rFonts w:eastAsia="Times New Roman" w:cs="Times New Roman"/>
          <w:sz w:val="28"/>
          <w:szCs w:val="28"/>
          <w:lang w:eastAsia="sl-SI"/>
        </w:rPr>
        <w:br/>
      </w:r>
      <w:r w:rsidRPr="008F7056">
        <w:rPr>
          <w:rFonts w:eastAsia="Times New Roman" w:cs="Times New Roman"/>
          <w:b/>
          <w:bCs/>
          <w:sz w:val="28"/>
          <w:szCs w:val="28"/>
          <w:lang w:eastAsia="sl-SI"/>
        </w:rPr>
        <w:t>Life in the City</w:t>
      </w:r>
      <w:r w:rsidRPr="008F7056">
        <w:rPr>
          <w:rFonts w:eastAsia="Times New Roman" w:cs="Times New Roman"/>
          <w:sz w:val="28"/>
          <w:szCs w:val="28"/>
          <w:lang w:eastAsia="sl-SI"/>
        </w:rPr>
        <w:t xml:space="preserve"> </w:t>
      </w:r>
      <w:r w:rsidRPr="008F7056">
        <w:rPr>
          <w:rFonts w:eastAsia="Times New Roman" w:cs="Times New Roman"/>
          <w:sz w:val="28"/>
          <w:szCs w:val="28"/>
          <w:lang w:eastAsia="sl-SI"/>
        </w:rPr>
        <w:br/>
      </w:r>
      <w:r w:rsidRPr="008F7056">
        <w:rPr>
          <w:rFonts w:eastAsia="Times New Roman" w:cs="Times New Roman"/>
          <w:sz w:val="28"/>
          <w:szCs w:val="28"/>
          <w:lang w:eastAsia="sl-SI"/>
        </w:rPr>
        <w:br/>
        <w:t xml:space="preserve">City life was very different from country life, but it wasn't much easier. The cities were crowded and dirty. A lot of people worked as craftsmen and were members of a guild. Young boys would serve as apprentices for seven years learning a craft. Other jobs in the city included servants, merchants, bakers, doctors, and lawyers. </w:t>
      </w:r>
      <w:r w:rsidRPr="008F7056">
        <w:rPr>
          <w:rFonts w:eastAsia="Times New Roman" w:cs="Times New Roman"/>
          <w:sz w:val="28"/>
          <w:szCs w:val="28"/>
          <w:lang w:eastAsia="sl-SI"/>
        </w:rPr>
        <w:br/>
      </w:r>
      <w:r w:rsidRPr="008F7056">
        <w:rPr>
          <w:rFonts w:eastAsia="Times New Roman" w:cs="Times New Roman"/>
          <w:sz w:val="28"/>
          <w:szCs w:val="28"/>
          <w:lang w:eastAsia="sl-SI"/>
        </w:rPr>
        <w:br/>
      </w:r>
      <w:r w:rsidRPr="008F7056">
        <w:rPr>
          <w:rFonts w:eastAsia="Times New Roman" w:cs="Times New Roman"/>
          <w:b/>
          <w:bCs/>
          <w:sz w:val="28"/>
          <w:szCs w:val="28"/>
          <w:lang w:eastAsia="sl-SI"/>
        </w:rPr>
        <w:t>What were their homes like?</w:t>
      </w:r>
      <w:r w:rsidRPr="008F7056">
        <w:rPr>
          <w:rFonts w:eastAsia="Times New Roman" w:cs="Times New Roman"/>
          <w:sz w:val="28"/>
          <w:szCs w:val="28"/>
          <w:lang w:eastAsia="sl-SI"/>
        </w:rPr>
        <w:t xml:space="preserve"> </w:t>
      </w:r>
      <w:r w:rsidRPr="008F7056">
        <w:rPr>
          <w:rFonts w:eastAsia="Times New Roman" w:cs="Times New Roman"/>
          <w:sz w:val="28"/>
          <w:szCs w:val="28"/>
          <w:lang w:eastAsia="sl-SI"/>
        </w:rPr>
        <w:br/>
      </w:r>
      <w:r w:rsidRPr="008F7056">
        <w:rPr>
          <w:rFonts w:eastAsia="Times New Roman" w:cs="Times New Roman"/>
          <w:sz w:val="28"/>
          <w:szCs w:val="28"/>
          <w:lang w:eastAsia="sl-SI"/>
        </w:rPr>
        <w:br/>
        <w:t xml:space="preserve">Although we often think of pictures of large castles when we think of the Middle Ages, most people lived in small one or two room homes. These homes were very crowded and usually everyone slept in the same room. In the country, the family animals, such as a cow, may also live inside the home. The home was usually dark, smoky from the fire, and uncomfortable. </w:t>
      </w:r>
    </w:p>
    <w:p w:rsidR="008F7056" w:rsidRPr="008F7056" w:rsidRDefault="008F7056" w:rsidP="008F7056">
      <w:pPr>
        <w:spacing w:after="240" w:line="240" w:lineRule="auto"/>
        <w:rPr>
          <w:rFonts w:eastAsia="Times New Roman" w:cs="Times New Roman"/>
          <w:sz w:val="28"/>
          <w:szCs w:val="28"/>
          <w:lang w:eastAsia="sl-SI"/>
        </w:rPr>
      </w:pPr>
      <w:r w:rsidRPr="008F7056">
        <w:rPr>
          <w:rFonts w:eastAsia="Times New Roman" w:cs="Times New Roman"/>
          <w:b/>
          <w:bCs/>
          <w:sz w:val="28"/>
          <w:szCs w:val="28"/>
          <w:lang w:eastAsia="sl-SI"/>
        </w:rPr>
        <w:lastRenderedPageBreak/>
        <w:t>What did they wear?</w:t>
      </w:r>
      <w:r w:rsidRPr="008F7056">
        <w:rPr>
          <w:rFonts w:eastAsia="Times New Roman" w:cs="Times New Roman"/>
          <w:sz w:val="28"/>
          <w:szCs w:val="28"/>
          <w:lang w:eastAsia="sl-SI"/>
        </w:rPr>
        <w:t xml:space="preserve"> </w:t>
      </w:r>
      <w:r w:rsidRPr="008F7056">
        <w:rPr>
          <w:rFonts w:eastAsia="Times New Roman" w:cs="Times New Roman"/>
          <w:sz w:val="28"/>
          <w:szCs w:val="28"/>
          <w:lang w:eastAsia="sl-SI"/>
        </w:rPr>
        <w:br/>
      </w:r>
      <w:r w:rsidRPr="008F7056">
        <w:rPr>
          <w:rFonts w:eastAsia="Times New Roman" w:cs="Times New Roman"/>
          <w:sz w:val="28"/>
          <w:szCs w:val="28"/>
          <w:lang w:eastAsia="sl-SI"/>
        </w:rPr>
        <w:br/>
        <w:t xml:space="preserve">Most peasants wore plain clothing made from heavy wool to keep them warm during the winter. The wealthy, however, wore much nicer clothes made from fine wool, velvet, and even silk. Men generally wore a tunic, woolen stockings, breeches, and a cloak. Women wore a long skirt called a kirtle, an apron, woolen stockings, and a cloak. </w:t>
      </w:r>
      <w:r w:rsidRPr="008F7056">
        <w:rPr>
          <w:rFonts w:eastAsia="Times New Roman" w:cs="Times New Roman"/>
          <w:sz w:val="28"/>
          <w:szCs w:val="28"/>
          <w:lang w:eastAsia="sl-SI"/>
        </w:rPr>
        <w:br/>
      </w:r>
      <w:r w:rsidRPr="008F7056">
        <w:rPr>
          <w:rFonts w:eastAsia="Times New Roman" w:cs="Times New Roman"/>
          <w:sz w:val="28"/>
          <w:szCs w:val="28"/>
          <w:lang w:eastAsia="sl-SI"/>
        </w:rPr>
        <w:br/>
        <w:t xml:space="preserve">In order to separate the nobles from the peasants, laws were passed called "sumptuary" laws. These laws stated who could wear what types of clothes and what materials they could use. </w:t>
      </w:r>
      <w:r w:rsidRPr="008F7056">
        <w:rPr>
          <w:rFonts w:eastAsia="Times New Roman" w:cs="Times New Roman"/>
          <w:sz w:val="28"/>
          <w:szCs w:val="28"/>
          <w:lang w:eastAsia="sl-SI"/>
        </w:rPr>
        <w:br/>
      </w:r>
      <w:r w:rsidRPr="008F7056">
        <w:rPr>
          <w:rFonts w:eastAsia="Times New Roman" w:cs="Times New Roman"/>
          <w:sz w:val="28"/>
          <w:szCs w:val="28"/>
          <w:lang w:eastAsia="sl-SI"/>
        </w:rPr>
        <w:br/>
      </w:r>
      <w:r w:rsidRPr="008F7056">
        <w:rPr>
          <w:rFonts w:eastAsia="Times New Roman" w:cs="Times New Roman"/>
          <w:b/>
          <w:bCs/>
          <w:sz w:val="28"/>
          <w:szCs w:val="28"/>
          <w:lang w:eastAsia="sl-SI"/>
        </w:rPr>
        <w:t>What did they eat?</w:t>
      </w:r>
      <w:r w:rsidRPr="008F7056">
        <w:rPr>
          <w:rFonts w:eastAsia="Times New Roman" w:cs="Times New Roman"/>
          <w:sz w:val="28"/>
          <w:szCs w:val="28"/>
          <w:lang w:eastAsia="sl-SI"/>
        </w:rPr>
        <w:t xml:space="preserve"> </w:t>
      </w:r>
      <w:r w:rsidRPr="008F7056">
        <w:rPr>
          <w:rFonts w:eastAsia="Times New Roman" w:cs="Times New Roman"/>
          <w:sz w:val="28"/>
          <w:szCs w:val="28"/>
          <w:lang w:eastAsia="sl-SI"/>
        </w:rPr>
        <w:br/>
      </w:r>
      <w:r w:rsidRPr="008F7056">
        <w:rPr>
          <w:rFonts w:eastAsia="Times New Roman" w:cs="Times New Roman"/>
          <w:sz w:val="28"/>
          <w:szCs w:val="28"/>
          <w:lang w:eastAsia="sl-SI"/>
        </w:rPr>
        <w:br/>
        <w:t xml:space="preserve">Peasants during the Middle Ages did not have a lot of variety in their food. They mostly ate bread and stew. The stew would have beans, dried peas, cabbage, and other vegetables sometimes flavored with a bit of meat or bones. Other foods like meat, cheese, and eggs were usually saved for special occasions. Since they didn't have a way to keep their meat cold, they would eat it fresh. Leftover meat was smoked or salted to preserve it. The nobles ate a wider variety of food including meats and sweet puddings. </w:t>
      </w:r>
      <w:r w:rsidRPr="008F7056">
        <w:rPr>
          <w:rFonts w:eastAsia="Times New Roman" w:cs="Times New Roman"/>
          <w:sz w:val="28"/>
          <w:szCs w:val="28"/>
          <w:lang w:eastAsia="sl-SI"/>
        </w:rPr>
        <w:br/>
      </w:r>
      <w:r w:rsidRPr="008F7056">
        <w:rPr>
          <w:rFonts w:eastAsia="Times New Roman" w:cs="Times New Roman"/>
          <w:sz w:val="28"/>
          <w:szCs w:val="28"/>
          <w:lang w:eastAsia="sl-SI"/>
        </w:rPr>
        <w:br/>
      </w:r>
      <w:r w:rsidRPr="008F7056">
        <w:rPr>
          <w:rFonts w:eastAsia="Times New Roman" w:cs="Times New Roman"/>
          <w:b/>
          <w:bCs/>
          <w:sz w:val="28"/>
          <w:szCs w:val="28"/>
          <w:lang w:eastAsia="sl-SI"/>
        </w:rPr>
        <w:t>Did they go to school?</w:t>
      </w:r>
      <w:r w:rsidRPr="008F7056">
        <w:rPr>
          <w:rFonts w:eastAsia="Times New Roman" w:cs="Times New Roman"/>
          <w:sz w:val="28"/>
          <w:szCs w:val="28"/>
          <w:lang w:eastAsia="sl-SI"/>
        </w:rPr>
        <w:t xml:space="preserve"> </w:t>
      </w:r>
      <w:r w:rsidRPr="008F7056">
        <w:rPr>
          <w:rFonts w:eastAsia="Times New Roman" w:cs="Times New Roman"/>
          <w:sz w:val="28"/>
          <w:szCs w:val="28"/>
          <w:lang w:eastAsia="sl-SI"/>
        </w:rPr>
        <w:br/>
      </w:r>
      <w:r w:rsidRPr="008F7056">
        <w:rPr>
          <w:rFonts w:eastAsia="Times New Roman" w:cs="Times New Roman"/>
          <w:sz w:val="28"/>
          <w:szCs w:val="28"/>
          <w:lang w:eastAsia="sl-SI"/>
        </w:rPr>
        <w:br/>
        <w:t xml:space="preserve">Very few people attended school in the Middle Ages. Most peasants learned their job and how to survive from their parents. Some children learned a craft through apprenticeship and the guild system. Wealthy children often learned through tutors. They would go to live in the castle of another lord where they would work for the lord, learning about how a large manor was run. </w:t>
      </w:r>
      <w:r w:rsidRPr="008F7056">
        <w:rPr>
          <w:rFonts w:eastAsia="Times New Roman" w:cs="Times New Roman"/>
          <w:sz w:val="28"/>
          <w:szCs w:val="28"/>
          <w:lang w:eastAsia="sl-SI"/>
        </w:rPr>
        <w:br/>
      </w:r>
      <w:r w:rsidRPr="008F7056">
        <w:rPr>
          <w:rFonts w:eastAsia="Times New Roman" w:cs="Times New Roman"/>
          <w:sz w:val="28"/>
          <w:szCs w:val="28"/>
          <w:lang w:eastAsia="sl-SI"/>
        </w:rPr>
        <w:br/>
        <w:t xml:space="preserve">There were some schools run by the church. Here students would learn to read and write Latin. The first universities also began during the Middle Ages. University students would study a wide range of subjects including reading, writing, logic, math, music, astronomy, and public speaking. </w:t>
      </w:r>
    </w:p>
    <w:p w:rsidR="008F7056" w:rsidRPr="008F7056" w:rsidRDefault="008F7056" w:rsidP="008F7056">
      <w:pPr>
        <w:spacing w:after="0" w:line="240" w:lineRule="auto"/>
        <w:rPr>
          <w:rFonts w:eastAsia="Times New Roman" w:cs="Times New Roman"/>
          <w:sz w:val="28"/>
          <w:szCs w:val="28"/>
          <w:lang w:eastAsia="sl-SI"/>
        </w:rPr>
      </w:pPr>
      <w:r w:rsidRPr="008F7056">
        <w:rPr>
          <w:rFonts w:eastAsia="Times New Roman" w:cs="Times New Roman"/>
          <w:b/>
          <w:bCs/>
          <w:sz w:val="28"/>
          <w:szCs w:val="28"/>
          <w:lang w:eastAsia="sl-SI"/>
        </w:rPr>
        <w:t>Interesting Facts about Daily Life in the Middle Ages</w:t>
      </w:r>
      <w:r w:rsidRPr="008F7056">
        <w:rPr>
          <w:rFonts w:eastAsia="Times New Roman" w:cs="Times New Roman"/>
          <w:sz w:val="28"/>
          <w:szCs w:val="28"/>
          <w:lang w:eastAsia="sl-SI"/>
        </w:rPr>
        <w:t xml:space="preserve"> </w:t>
      </w:r>
    </w:p>
    <w:p w:rsidR="008F7056" w:rsidRPr="008F7056" w:rsidRDefault="008F7056" w:rsidP="008F7056">
      <w:pPr>
        <w:numPr>
          <w:ilvl w:val="0"/>
          <w:numId w:val="1"/>
        </w:numPr>
        <w:spacing w:before="100" w:beforeAutospacing="1" w:after="100" w:afterAutospacing="1" w:line="240" w:lineRule="auto"/>
        <w:rPr>
          <w:rFonts w:eastAsia="Times New Roman" w:cs="Times New Roman"/>
          <w:sz w:val="28"/>
          <w:szCs w:val="28"/>
          <w:lang w:eastAsia="sl-SI"/>
        </w:rPr>
      </w:pPr>
      <w:r w:rsidRPr="008F7056">
        <w:rPr>
          <w:rFonts w:eastAsia="Times New Roman" w:cs="Times New Roman"/>
          <w:sz w:val="28"/>
          <w:szCs w:val="28"/>
          <w:lang w:eastAsia="sl-SI"/>
        </w:rPr>
        <w:t>The bread eaten by people of the Middle Ages was gritty from the millstones used to grind the grain. This caused the people's teeth to wear down quickly.</w:t>
      </w:r>
    </w:p>
    <w:p w:rsidR="008F7056" w:rsidRPr="008F7056" w:rsidRDefault="008F7056" w:rsidP="008F7056">
      <w:pPr>
        <w:numPr>
          <w:ilvl w:val="0"/>
          <w:numId w:val="1"/>
        </w:numPr>
        <w:spacing w:before="100" w:beforeAutospacing="1" w:after="100" w:afterAutospacing="1" w:line="240" w:lineRule="auto"/>
        <w:rPr>
          <w:rFonts w:eastAsia="Times New Roman" w:cs="Times New Roman"/>
          <w:sz w:val="28"/>
          <w:szCs w:val="28"/>
          <w:lang w:eastAsia="sl-SI"/>
        </w:rPr>
      </w:pPr>
      <w:r w:rsidRPr="008F7056">
        <w:rPr>
          <w:rFonts w:eastAsia="Times New Roman" w:cs="Times New Roman"/>
          <w:sz w:val="28"/>
          <w:szCs w:val="28"/>
          <w:lang w:eastAsia="sl-SI"/>
        </w:rPr>
        <w:lastRenderedPageBreak/>
        <w:t>Peasants were not allowed to hunt on the lord's land. Punishment for killing a deer was sometimes death.</w:t>
      </w:r>
    </w:p>
    <w:p w:rsidR="008F7056" w:rsidRPr="008F7056" w:rsidRDefault="008F7056" w:rsidP="008F7056">
      <w:pPr>
        <w:numPr>
          <w:ilvl w:val="0"/>
          <w:numId w:val="1"/>
        </w:numPr>
        <w:spacing w:before="100" w:beforeAutospacing="1" w:after="100" w:afterAutospacing="1" w:line="240" w:lineRule="auto"/>
        <w:rPr>
          <w:rFonts w:eastAsia="Times New Roman" w:cs="Times New Roman"/>
          <w:sz w:val="28"/>
          <w:szCs w:val="28"/>
          <w:lang w:eastAsia="sl-SI"/>
        </w:rPr>
      </w:pPr>
      <w:r w:rsidRPr="008F7056">
        <w:rPr>
          <w:rFonts w:eastAsia="Times New Roman" w:cs="Times New Roman"/>
          <w:sz w:val="28"/>
          <w:szCs w:val="28"/>
          <w:lang w:eastAsia="sl-SI"/>
        </w:rPr>
        <w:t>Medicine was very primitive at the time. Sometimes doctors would "bleed" people by putting leeches on their skin.</w:t>
      </w:r>
    </w:p>
    <w:p w:rsidR="008F7056" w:rsidRPr="008F7056" w:rsidRDefault="008F7056" w:rsidP="008F7056">
      <w:pPr>
        <w:numPr>
          <w:ilvl w:val="0"/>
          <w:numId w:val="1"/>
        </w:numPr>
        <w:spacing w:before="100" w:beforeAutospacing="1" w:after="100" w:afterAutospacing="1" w:line="240" w:lineRule="auto"/>
        <w:rPr>
          <w:rFonts w:eastAsia="Times New Roman" w:cs="Times New Roman"/>
          <w:sz w:val="28"/>
          <w:szCs w:val="28"/>
          <w:lang w:eastAsia="sl-SI"/>
        </w:rPr>
      </w:pPr>
      <w:r w:rsidRPr="008F7056">
        <w:rPr>
          <w:rFonts w:eastAsia="Times New Roman" w:cs="Times New Roman"/>
          <w:sz w:val="28"/>
          <w:szCs w:val="28"/>
          <w:lang w:eastAsia="sl-SI"/>
        </w:rPr>
        <w:t>People mostly drank ale or wine. The water was bad and would make them sick.</w:t>
      </w:r>
    </w:p>
    <w:p w:rsidR="008F7056" w:rsidRPr="008F7056" w:rsidRDefault="008F7056" w:rsidP="008F7056">
      <w:pPr>
        <w:numPr>
          <w:ilvl w:val="0"/>
          <w:numId w:val="1"/>
        </w:numPr>
        <w:spacing w:before="100" w:beforeAutospacing="1" w:after="100" w:afterAutospacing="1" w:line="240" w:lineRule="auto"/>
        <w:rPr>
          <w:rFonts w:eastAsia="Times New Roman" w:cs="Times New Roman"/>
          <w:sz w:val="28"/>
          <w:szCs w:val="28"/>
          <w:lang w:eastAsia="sl-SI"/>
        </w:rPr>
      </w:pPr>
      <w:r w:rsidRPr="008F7056">
        <w:rPr>
          <w:rFonts w:eastAsia="Times New Roman" w:cs="Times New Roman"/>
          <w:sz w:val="28"/>
          <w:szCs w:val="28"/>
          <w:lang w:eastAsia="sl-SI"/>
        </w:rPr>
        <w:t>Marriages were often arranged, especially for nobles. Noble girls often married at 12 years old and boys at 14.</w:t>
      </w:r>
    </w:p>
    <w:p w:rsidR="00C5622D" w:rsidRDefault="00C5622D"/>
    <w:sectPr w:rsidR="00C562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437B19"/>
    <w:multiLevelType w:val="multilevel"/>
    <w:tmpl w:val="6100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56"/>
    <w:rsid w:val="008F7056"/>
    <w:rsid w:val="00C562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A0B83-8C2E-4B75-8E07-B074ADD1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8F70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8F705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F7056"/>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8F7056"/>
    <w:rPr>
      <w:rFonts w:ascii="Times New Roman" w:eastAsia="Times New Roman" w:hAnsi="Times New Roman" w:cs="Times New Roman"/>
      <w:b/>
      <w:bCs/>
      <w:sz w:val="36"/>
      <w:szCs w:val="36"/>
      <w:lang w:eastAsia="sl-SI"/>
    </w:rPr>
  </w:style>
  <w:style w:type="character" w:styleId="Krepko">
    <w:name w:val="Strong"/>
    <w:basedOn w:val="Privzetapisavaodstavka"/>
    <w:uiPriority w:val="22"/>
    <w:qFormat/>
    <w:rsid w:val="008F7056"/>
    <w:rPr>
      <w:b/>
      <w:bCs/>
    </w:rPr>
  </w:style>
  <w:style w:type="paragraph" w:styleId="Besedilooblaka">
    <w:name w:val="Balloon Text"/>
    <w:basedOn w:val="Navaden"/>
    <w:link w:val="BesedilooblakaZnak"/>
    <w:uiPriority w:val="99"/>
    <w:semiHidden/>
    <w:unhideWhenUsed/>
    <w:rsid w:val="008F705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F70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93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3209</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 zbornica</dc:creator>
  <cp:keywords/>
  <dc:description/>
  <cp:lastModifiedBy>Sola zbornica</cp:lastModifiedBy>
  <cp:revision>1</cp:revision>
  <cp:lastPrinted>2018-09-27T11:29:00Z</cp:lastPrinted>
  <dcterms:created xsi:type="dcterms:W3CDTF">2018-09-27T11:28:00Z</dcterms:created>
  <dcterms:modified xsi:type="dcterms:W3CDTF">2018-09-27T11:29:00Z</dcterms:modified>
</cp:coreProperties>
</file>