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4AE3" w:rsidRPr="0044516C" w:rsidRDefault="00B94AE3" w:rsidP="00B94AE3">
      <w:pPr>
        <w:pStyle w:val="Normal14"/>
        <w:spacing w:after="200" w:line="276" w:lineRule="auto"/>
        <w:rPr>
          <w:sz w:val="22"/>
          <w:szCs w:val="22"/>
          <w:lang w:eastAsia="en-US"/>
        </w:rPr>
      </w:pPr>
    </w:p>
    <w:p w:rsidR="00B94AE3" w:rsidRDefault="00B94AE3" w:rsidP="00B94AE3">
      <w:pPr>
        <w:pStyle w:val="naloga13"/>
        <w:spacing w:before="0"/>
      </w:pPr>
      <w:r>
        <w:rPr>
          <w:rFonts w:ascii="Arial" w:eastAsia="Arial" w:hAnsi="Arial" w:cs="Arial"/>
          <w:b w:val="0"/>
          <w:i w:val="0"/>
        </w:rPr>
        <w:t>Rešitev</w:t>
      </w:r>
      <w:r>
        <w:rPr>
          <w:rFonts w:ascii="Arial" w:eastAsia="Arial" w:hAnsi="Arial" w:cs="Arial"/>
          <w:b w:val="0"/>
          <w:i w:val="0"/>
        </w:rPr>
        <w:br/>
      </w:r>
      <w:r>
        <w:t>1. naloga</w:t>
      </w:r>
    </w:p>
    <w:p w:rsidR="00B94AE3" w:rsidRDefault="00B94AE3" w:rsidP="00B94AE3">
      <w:pPr>
        <w:pStyle w:val="odgovori"/>
      </w:pPr>
      <w:r>
        <w:t>a)</w:t>
      </w:r>
    </w:p>
    <w:p w:rsidR="00B94AE3" w:rsidRDefault="00B94AE3" w:rsidP="00B94AE3">
      <w:pPr>
        <w:pStyle w:val="odgovori"/>
      </w:pPr>
      <w:r>
        <w:rPr>
          <w:b/>
        </w:rPr>
        <w:t>1.1</w:t>
      </w:r>
      <w:r>
        <w:tab/>
        <w:t xml:space="preserve">Podložniki; tlačani. </w:t>
      </w:r>
      <w:r>
        <w:tab/>
        <w:t xml:space="preserve"> 1 točka</w:t>
      </w:r>
    </w:p>
    <w:p w:rsidR="00B94AE3" w:rsidRDefault="00B94AE3" w:rsidP="00B94AE3">
      <w:pPr>
        <w:pStyle w:val="odgovori"/>
      </w:pPr>
      <w:r>
        <w:t>b)</w:t>
      </w:r>
    </w:p>
    <w:p w:rsidR="00B94AE3" w:rsidRDefault="00B94AE3" w:rsidP="00B94AE3">
      <w:pPr>
        <w:pStyle w:val="odgovori"/>
      </w:pPr>
      <w:r>
        <w:rPr>
          <w:b/>
        </w:rPr>
        <w:t>1.2</w:t>
      </w:r>
      <w:r>
        <w:tab/>
        <w:t xml:space="preserve">Sodijo k zemlji; so last zemljiškega gospoda; podrejeni fevdalcu; </w:t>
      </w:r>
      <w:r>
        <w:br/>
        <w:t xml:space="preserve">nesvobodni. </w:t>
      </w:r>
      <w:r>
        <w:tab/>
        <w:t xml:space="preserve"> 1 točka</w:t>
      </w:r>
    </w:p>
    <w:p w:rsidR="00B94AE3" w:rsidRDefault="00B94AE3" w:rsidP="00B94AE3">
      <w:pPr>
        <w:pStyle w:val="odgovori"/>
      </w:pPr>
      <w:r>
        <w:t>c)</w:t>
      </w:r>
    </w:p>
    <w:p w:rsidR="00B94AE3" w:rsidRDefault="00B94AE3" w:rsidP="00B94AE3">
      <w:pPr>
        <w:pStyle w:val="odgovori"/>
      </w:pPr>
      <w:r>
        <w:rPr>
          <w:b/>
        </w:rPr>
        <w:t>1.3</w:t>
      </w:r>
      <w:r>
        <w:tab/>
        <w:t xml:space="preserve">V srednjem veku je bilo delo kmetov težje; počasnejše; manj so pridelali; </w:t>
      </w:r>
      <w:r>
        <w:br/>
        <w:t xml:space="preserve">ročno obdelovanje zemlje, uporabljali so preprostejša orodja. Danes </w:t>
      </w:r>
      <w:r>
        <w:br/>
        <w:t>pa kmetje obdelujejo zemljo strojno; z manj delovne sile; večji pridelek. .</w:t>
      </w:r>
      <w:r>
        <w:tab/>
        <w:t xml:space="preserve"> 1 točka</w:t>
      </w:r>
    </w:p>
    <w:p w:rsidR="00B94AE3" w:rsidRDefault="00B94AE3" w:rsidP="00B94AE3">
      <w:pPr>
        <w:pStyle w:val="naloga14"/>
        <w:spacing w:before="0"/>
      </w:pPr>
      <w:r>
        <w:t>2. naloga</w:t>
      </w:r>
    </w:p>
    <w:p w:rsidR="00B94AE3" w:rsidRDefault="00B94AE3" w:rsidP="00B94AE3">
      <w:pPr>
        <w:pStyle w:val="odgovori0"/>
      </w:pPr>
      <w:r>
        <w:t>a)</w:t>
      </w:r>
    </w:p>
    <w:p w:rsidR="00B94AE3" w:rsidRDefault="00B94AE3" w:rsidP="00B94AE3">
      <w:pPr>
        <w:pStyle w:val="odgovori0"/>
      </w:pPr>
      <w:r>
        <w:rPr>
          <w:b/>
        </w:rPr>
        <w:t>2.1</w:t>
      </w:r>
      <w:r>
        <w:tab/>
        <w:t xml:space="preserve">O oblačilnem redu; o oblačenju; o obvezni in prepovedani noši; o pravilih </w:t>
      </w:r>
      <w:r>
        <w:br/>
        <w:t xml:space="preserve">(predpisih) oblačenja kmetov in meščanov. </w:t>
      </w:r>
      <w:r>
        <w:tab/>
        <w:t xml:space="preserve"> 1 točka</w:t>
      </w:r>
    </w:p>
    <w:p w:rsidR="00B94AE3" w:rsidRDefault="00B94AE3" w:rsidP="00B94AE3">
      <w:pPr>
        <w:pStyle w:val="odgovori0"/>
      </w:pPr>
      <w:r>
        <w:t>b)</w:t>
      </w:r>
    </w:p>
    <w:p w:rsidR="00B94AE3" w:rsidRDefault="00B94AE3" w:rsidP="00B94AE3">
      <w:pPr>
        <w:pStyle w:val="odgovori0"/>
      </w:pPr>
      <w:r>
        <w:rPr>
          <w:b/>
        </w:rPr>
        <w:t>2.2</w:t>
      </w:r>
      <w:r>
        <w:tab/>
        <w:t xml:space="preserve">Ker so ti dodatki dovoljeni le plemstvu; da ne bi izgledali kot bogati ljudje </w:t>
      </w:r>
      <w:r>
        <w:br/>
        <w:t xml:space="preserve">na visokih položajih. </w:t>
      </w:r>
      <w:r>
        <w:tab/>
        <w:t xml:space="preserve"> 1 točka</w:t>
      </w:r>
    </w:p>
    <w:p w:rsidR="00B94AE3" w:rsidRDefault="00B94AE3" w:rsidP="00B94AE3">
      <w:pPr>
        <w:pStyle w:val="odgovori0"/>
      </w:pPr>
      <w:r>
        <w:t>c)</w:t>
      </w:r>
    </w:p>
    <w:p w:rsidR="00B94AE3" w:rsidRDefault="00B94AE3" w:rsidP="00B94AE3">
      <w:pPr>
        <w:pStyle w:val="odgovori0"/>
      </w:pPr>
      <w:r>
        <w:rPr>
          <w:b/>
        </w:rPr>
        <w:t>2.3</w:t>
      </w:r>
      <w:r>
        <w:tab/>
        <w:t xml:space="preserve">Svobodna izbira je ena od človekovih pravic; demokratične pravice </w:t>
      </w:r>
      <w:r>
        <w:br/>
        <w:t xml:space="preserve">in svoboščine. </w:t>
      </w:r>
      <w:r>
        <w:tab/>
        <w:t xml:space="preserve"> 1 točka</w:t>
      </w:r>
    </w:p>
    <w:p w:rsidR="00B94AE3" w:rsidRDefault="00B94AE3" w:rsidP="00B94AE3">
      <w:pPr>
        <w:pStyle w:val="naloga15"/>
        <w:spacing w:before="0"/>
      </w:pPr>
      <w:r>
        <w:t>3. naloga</w:t>
      </w:r>
    </w:p>
    <w:p w:rsidR="00B94AE3" w:rsidRDefault="00B94AE3" w:rsidP="00B94AE3">
      <w:pPr>
        <w:pStyle w:val="odgovori1"/>
      </w:pPr>
      <w:r>
        <w:t>a)</w:t>
      </w:r>
    </w:p>
    <w:p w:rsidR="00B94AE3" w:rsidRDefault="00B94AE3" w:rsidP="00B94AE3">
      <w:pPr>
        <w:pStyle w:val="odgovori1"/>
      </w:pPr>
      <w:r>
        <w:rPr>
          <w:b/>
        </w:rPr>
        <w:t>3.1</w:t>
      </w:r>
      <w:r>
        <w:tab/>
        <w:t xml:space="preserve">Evropa, Azija, Afrika. </w:t>
      </w:r>
      <w:r>
        <w:tab/>
        <w:t xml:space="preserve"> 1 točka</w:t>
      </w:r>
    </w:p>
    <w:p w:rsidR="00B94AE3" w:rsidRDefault="00B94AE3" w:rsidP="00B94AE3">
      <w:pPr>
        <w:pStyle w:val="odgovori1"/>
      </w:pPr>
      <w:r>
        <w:t>b)</w:t>
      </w:r>
    </w:p>
    <w:p w:rsidR="00B94AE3" w:rsidRDefault="00B94AE3" w:rsidP="00B94AE3">
      <w:pPr>
        <w:pStyle w:val="odgovori1"/>
      </w:pPr>
      <w:r>
        <w:rPr>
          <w:b/>
        </w:rPr>
        <w:t>3.2</w:t>
      </w:r>
      <w:r>
        <w:tab/>
        <w:t xml:space="preserve">Južna Amerika, Severna Amerika; Ameriki; Amerika in Antarktika. </w:t>
      </w:r>
      <w:r>
        <w:tab/>
        <w:t xml:space="preserve"> 1 točka</w:t>
      </w:r>
    </w:p>
    <w:p w:rsidR="00B94AE3" w:rsidRDefault="00B94AE3" w:rsidP="00B94AE3">
      <w:pPr>
        <w:pStyle w:val="odgovori1"/>
      </w:pPr>
      <w:r>
        <w:t>c)</w:t>
      </w:r>
    </w:p>
    <w:p w:rsidR="00B94AE3" w:rsidRDefault="00B94AE3" w:rsidP="00B94AE3">
      <w:pPr>
        <w:pStyle w:val="odgovori1"/>
      </w:pPr>
      <w:r>
        <w:rPr>
          <w:b/>
        </w:rPr>
        <w:t>3.3</w:t>
      </w:r>
      <w:r>
        <w:tab/>
        <w:t xml:space="preserve">Avstralijo so odkrili šele v 18. stoletju; še ni bila odkrita. </w:t>
      </w:r>
      <w:r>
        <w:tab/>
        <w:t xml:space="preserve"> 1 točka</w:t>
      </w:r>
    </w:p>
    <w:p w:rsidR="00B94AE3" w:rsidRDefault="00B94AE3" w:rsidP="00B94AE3">
      <w:pPr>
        <w:pStyle w:val="naloga16"/>
        <w:spacing w:before="0"/>
      </w:pPr>
      <w:r>
        <w:t>4. naloga</w:t>
      </w:r>
    </w:p>
    <w:p w:rsidR="00B94AE3" w:rsidRDefault="00B94AE3" w:rsidP="00B94AE3">
      <w:pPr>
        <w:pStyle w:val="odgovori2"/>
      </w:pPr>
      <w:r>
        <w:t>a)</w:t>
      </w:r>
    </w:p>
    <w:p w:rsidR="00B94AE3" w:rsidRPr="00F43E77" w:rsidRDefault="00B94AE3" w:rsidP="00B94AE3">
      <w:pPr>
        <w:pStyle w:val="odgovori2"/>
        <w:ind w:left="854" w:hanging="570"/>
      </w:pPr>
      <w:r>
        <w:rPr>
          <w:b/>
        </w:rPr>
        <w:t>4.1</w:t>
      </w:r>
      <w:r>
        <w:tab/>
      </w:r>
      <w:r w:rsidRPr="00F43E77">
        <w:t xml:space="preserve">Cerkev je postala preveč posvetna; prodajala je cerkvene službe in odpustke; nepotizem; duhovniki so bili slabo izobraženi in niso kakovostno </w:t>
      </w:r>
      <w:r>
        <w:br/>
      </w:r>
      <w:r w:rsidRPr="00F43E77">
        <w:t xml:space="preserve">opravljali svojega dela; nemoralno življenje; pretirano bogastvo. </w:t>
      </w:r>
      <w:r>
        <w:br/>
      </w:r>
      <w:r w:rsidRPr="00F43E77">
        <w:t xml:space="preserve">(Navedba enega vzroka.) </w:t>
      </w:r>
      <w:r w:rsidRPr="00F43E77">
        <w:tab/>
        <w:t xml:space="preserve"> 1 točka</w:t>
      </w:r>
    </w:p>
    <w:p w:rsidR="00B94AE3" w:rsidRDefault="00B94AE3" w:rsidP="00B94AE3">
      <w:pPr>
        <w:pStyle w:val="odgovori2"/>
      </w:pPr>
      <w:r>
        <w:t>b)</w:t>
      </w:r>
    </w:p>
    <w:p w:rsidR="00B94AE3" w:rsidRDefault="00B94AE3" w:rsidP="00B94AE3">
      <w:pPr>
        <w:pStyle w:val="odgovori2"/>
      </w:pPr>
      <w:r>
        <w:rPr>
          <w:b/>
        </w:rPr>
        <w:t>4.2</w:t>
      </w:r>
      <w:r>
        <w:tab/>
        <w:t xml:space="preserve">Grehi se jim odpustijo zaradi kesanja in ne plačila; zavračali so jih; </w:t>
      </w:r>
      <w:r>
        <w:br/>
        <w:t xml:space="preserve">negativen odnos. </w:t>
      </w:r>
      <w:r>
        <w:tab/>
        <w:t xml:space="preserve"> 1 točka</w:t>
      </w:r>
    </w:p>
    <w:p w:rsidR="00B94AE3" w:rsidRDefault="00B94AE3" w:rsidP="00B94AE3">
      <w:pPr>
        <w:pStyle w:val="naloga17"/>
        <w:spacing w:before="0"/>
      </w:pPr>
      <w:r>
        <w:t>5. naloga</w:t>
      </w:r>
    </w:p>
    <w:p w:rsidR="00B94AE3" w:rsidRDefault="00B94AE3" w:rsidP="00B94AE3">
      <w:pPr>
        <w:pStyle w:val="odgovori3"/>
      </w:pPr>
      <w:r>
        <w:t>a)</w:t>
      </w:r>
    </w:p>
    <w:p w:rsidR="00B94AE3" w:rsidRDefault="00B94AE3" w:rsidP="00B94AE3">
      <w:pPr>
        <w:pStyle w:val="odgovori3"/>
      </w:pPr>
      <w:r>
        <w:rPr>
          <w:b/>
        </w:rPr>
        <w:t>5.1</w:t>
      </w:r>
      <w:r>
        <w:tab/>
        <w:t xml:space="preserve">Splošna šolska obveznost; šolska reforma; obvezno šolstvo. </w:t>
      </w:r>
      <w:r>
        <w:tab/>
        <w:t xml:space="preserve"> 1 točka</w:t>
      </w:r>
    </w:p>
    <w:p w:rsidR="00B94AE3" w:rsidRDefault="00B94AE3" w:rsidP="00B94AE3">
      <w:pPr>
        <w:pStyle w:val="odgovori3"/>
      </w:pPr>
      <w:r>
        <w:t>b)</w:t>
      </w:r>
    </w:p>
    <w:p w:rsidR="00B94AE3" w:rsidRDefault="00B94AE3" w:rsidP="00B94AE3">
      <w:pPr>
        <w:pStyle w:val="odgovori3"/>
        <w:ind w:left="284" w:firstLine="0"/>
      </w:pPr>
      <w:bookmarkStart w:id="0" w:name="_GoBack"/>
      <w:bookmarkEnd w:id="0"/>
      <w:r>
        <w:lastRenderedPageBreak/>
        <w:t>znali so brati in pisati – možnost izobraževanja; možnost izbire drugega poklica; otroci manj delajo doma; obvezno(st) šolanja; pouk materinščine (slovenščine) v nižjih razredih; možnost izobrazbe za oba spola.</w:t>
      </w:r>
    </w:p>
    <w:p w:rsidR="00B94AE3" w:rsidRDefault="00B94AE3" w:rsidP="00B94AE3">
      <w:pPr>
        <w:pStyle w:val="odgovori3"/>
      </w:pPr>
      <w:r>
        <w:rPr>
          <w:b/>
        </w:rPr>
        <w:t>5.2</w:t>
      </w:r>
      <w:r>
        <w:tab/>
        <w:t xml:space="preserve">Zapis prve spremembe. </w:t>
      </w:r>
      <w:r>
        <w:tab/>
        <w:t xml:space="preserve"> 1 točka</w:t>
      </w:r>
    </w:p>
    <w:p w:rsidR="00B94AE3" w:rsidRDefault="00B94AE3" w:rsidP="00B94AE3">
      <w:pPr>
        <w:pStyle w:val="odgovori3"/>
      </w:pPr>
      <w:r>
        <w:rPr>
          <w:b/>
        </w:rPr>
        <w:t>5.3</w:t>
      </w:r>
      <w:r>
        <w:tab/>
        <w:t xml:space="preserve">Zapis druge spremembe. </w:t>
      </w:r>
      <w:r>
        <w:tab/>
        <w:t xml:space="preserve"> 1 točka</w:t>
      </w:r>
    </w:p>
    <w:p w:rsidR="00B94AE3" w:rsidRPr="00C70B11" w:rsidRDefault="00B94AE3" w:rsidP="00B94AE3">
      <w:pPr>
        <w:pStyle w:val="naloga18"/>
        <w:spacing w:before="0"/>
        <w:rPr>
          <w:bCs/>
          <w:iCs/>
        </w:rPr>
      </w:pPr>
      <w:r>
        <w:rPr>
          <w:bCs/>
          <w:iCs/>
        </w:rPr>
        <w:t>6</w:t>
      </w:r>
      <w:r w:rsidRPr="00C70B11">
        <w:rPr>
          <w:bCs/>
          <w:iCs/>
        </w:rPr>
        <w:t>. naloga</w:t>
      </w:r>
    </w:p>
    <w:p w:rsidR="00B94AE3" w:rsidRDefault="00B94AE3" w:rsidP="00B94AE3">
      <w:pPr>
        <w:pStyle w:val="odgovori4"/>
      </w:pPr>
      <w:r>
        <w:t>a)</w:t>
      </w:r>
    </w:p>
    <w:p w:rsidR="00B94AE3" w:rsidRDefault="00B94AE3" w:rsidP="00B94AE3">
      <w:pPr>
        <w:pStyle w:val="odgovori4"/>
        <w:ind w:left="854" w:hanging="570"/>
      </w:pPr>
      <w:r>
        <w:rPr>
          <w:b/>
        </w:rPr>
        <w:t>6.1</w:t>
      </w:r>
      <w:r>
        <w:tab/>
        <w:t xml:space="preserve">Podjetnik bi na svoje stroške postavil še eno delavnico in dal Wattu </w:t>
      </w:r>
      <w:r>
        <w:br/>
        <w:t xml:space="preserve">na razpolago vso potrebno opremo. </w:t>
      </w:r>
      <w:r>
        <w:tab/>
        <w:t xml:space="preserve"> 1 točka</w:t>
      </w:r>
    </w:p>
    <w:p w:rsidR="00B94AE3" w:rsidRDefault="00B94AE3" w:rsidP="00B94AE3">
      <w:pPr>
        <w:pStyle w:val="odgovori4"/>
      </w:pPr>
      <w:r>
        <w:t>b)</w:t>
      </w:r>
    </w:p>
    <w:p w:rsidR="00B94AE3" w:rsidRDefault="00B94AE3" w:rsidP="00B94AE3">
      <w:pPr>
        <w:pStyle w:val="odgovori4"/>
      </w:pPr>
      <w:r>
        <w:rPr>
          <w:b/>
        </w:rPr>
        <w:t>6.2</w:t>
      </w:r>
      <w:r>
        <w:tab/>
        <w:t xml:space="preserve">Obeta si velik zaslužek, saj bi stroje izdelovali za potrebe vsega sveta; učinkovitost povezave kapitala in znanosti; možnost nadaljnjega tehnološkega razvoja; </w:t>
      </w:r>
      <w:r>
        <w:br/>
        <w:t xml:space="preserve">doseči slavo; izum je bil dober, atraktiven. </w:t>
      </w:r>
      <w:r>
        <w:tab/>
        <w:t xml:space="preserve"> 1 točka</w:t>
      </w:r>
    </w:p>
    <w:p w:rsidR="00B94AE3" w:rsidRPr="000565BC" w:rsidRDefault="00B94AE3" w:rsidP="00B94AE3">
      <w:pPr>
        <w:pStyle w:val="naloga19"/>
        <w:spacing w:before="0"/>
      </w:pPr>
      <w:r>
        <w:t>7</w:t>
      </w:r>
      <w:r w:rsidRPr="000565BC">
        <w:t>. naloga</w:t>
      </w:r>
    </w:p>
    <w:p w:rsidR="00B94AE3" w:rsidRDefault="00B94AE3" w:rsidP="00B94AE3">
      <w:pPr>
        <w:pStyle w:val="odgovori5"/>
      </w:pPr>
      <w:r>
        <w:t>a)</w:t>
      </w:r>
    </w:p>
    <w:p w:rsidR="00B94AE3" w:rsidRDefault="00B94AE3" w:rsidP="00B94AE3">
      <w:pPr>
        <w:pStyle w:val="odgovori5"/>
        <w:ind w:left="854" w:hanging="570"/>
      </w:pPr>
      <w:r>
        <w:rPr>
          <w:b/>
        </w:rPr>
        <w:t>7.1</w:t>
      </w:r>
      <w:r>
        <w:tab/>
        <w:t xml:space="preserve">Združitev dežel v Kraljevino Slovenijo; združitev v en narod; zedinjena </w:t>
      </w:r>
      <w:r>
        <w:br/>
        <w:t xml:space="preserve">Slovenija; enakopravnost slovenskega jezika; odločanje o lastnih zadevah. </w:t>
      </w:r>
      <w:r>
        <w:tab/>
        <w:t xml:space="preserve"> 1 točka</w:t>
      </w:r>
    </w:p>
    <w:p w:rsidR="00B94AE3" w:rsidRDefault="00B94AE3" w:rsidP="00B94AE3">
      <w:pPr>
        <w:pStyle w:val="odgovori5"/>
      </w:pPr>
      <w:r>
        <w:t>b)</w:t>
      </w:r>
    </w:p>
    <w:p w:rsidR="00B94AE3" w:rsidRDefault="00B94AE3" w:rsidP="00B94AE3">
      <w:pPr>
        <w:pStyle w:val="odgovori5"/>
      </w:pPr>
      <w:r>
        <w:rPr>
          <w:b/>
        </w:rPr>
        <w:t>7.2</w:t>
      </w:r>
      <w:r>
        <w:tab/>
        <w:t xml:space="preserve">Slovenski jezik se ne uporablja v šolah in uradih; je podrejen; ni enakopraven nemškemu; ni uraden. </w:t>
      </w:r>
      <w:r>
        <w:tab/>
        <w:t xml:space="preserve"> 1 točka</w:t>
      </w:r>
    </w:p>
    <w:p w:rsidR="00B94AE3" w:rsidRDefault="00B94AE3" w:rsidP="00B94AE3">
      <w:pPr>
        <w:pStyle w:val="odgovori5"/>
      </w:pPr>
      <w:r>
        <w:t>c)</w:t>
      </w:r>
    </w:p>
    <w:p w:rsidR="00B94AE3" w:rsidRDefault="00B94AE3" w:rsidP="00B94AE3">
      <w:pPr>
        <w:pStyle w:val="odgovori5"/>
      </w:pPr>
      <w:r>
        <w:rPr>
          <w:b/>
        </w:rPr>
        <w:t>7.3</w:t>
      </w:r>
      <w:r>
        <w:tab/>
        <w:t xml:space="preserve">Slovenija v viru zajema večji prostor – zgodovinske dežele; je del avstrijskega cesarstva; slovenščina bi bila uradni jezik; razlika je tudi v politični ureditvi: kraljestvo, republika (demokracija); parlament danes, deželni zbor </w:t>
      </w:r>
      <w:r>
        <w:br/>
        <w:t xml:space="preserve">v 19. stoletju. </w:t>
      </w:r>
      <w:r>
        <w:tab/>
        <w:t xml:space="preserve"> 1 točka</w:t>
      </w:r>
    </w:p>
    <w:p w:rsidR="00B94AE3" w:rsidRDefault="00B94AE3" w:rsidP="00B94AE3">
      <w:pPr>
        <w:pStyle w:val="naloga20"/>
        <w:spacing w:before="0"/>
      </w:pPr>
      <w:r>
        <w:t>8. naloga</w:t>
      </w:r>
    </w:p>
    <w:p w:rsidR="00B94AE3" w:rsidRDefault="00B94AE3" w:rsidP="00B94AE3">
      <w:pPr>
        <w:pStyle w:val="odgovori6"/>
      </w:pPr>
      <w:r>
        <w:t>a)</w:t>
      </w:r>
    </w:p>
    <w:p w:rsidR="00B94AE3" w:rsidRDefault="00B94AE3" w:rsidP="00B94AE3">
      <w:pPr>
        <w:pStyle w:val="odgovori6"/>
      </w:pPr>
      <w:r>
        <w:rPr>
          <w:b/>
        </w:rPr>
        <w:t>8.1</w:t>
      </w:r>
      <w:r>
        <w:tab/>
        <w:t xml:space="preserve">3, 4, 1 </w:t>
      </w:r>
      <w:r>
        <w:tab/>
        <w:t xml:space="preserve"> 1 točka</w:t>
      </w:r>
    </w:p>
    <w:p w:rsidR="00B94AE3" w:rsidRDefault="00B94AE3" w:rsidP="00B94AE3">
      <w:pPr>
        <w:pStyle w:val="odgovori6"/>
      </w:pPr>
      <w:r>
        <w:t>b)</w:t>
      </w:r>
    </w:p>
    <w:p w:rsidR="00B94AE3" w:rsidRDefault="00B94AE3" w:rsidP="00B94AE3">
      <w:pPr>
        <w:pStyle w:val="odgovori6"/>
      </w:pPr>
      <w:r>
        <w:rPr>
          <w:b/>
        </w:rPr>
        <w:t>8.2</w:t>
      </w:r>
      <w:r>
        <w:tab/>
        <w:t xml:space="preserve">Zavzemala se (borila se) je za nižji družbeni sloj; za kmete, </w:t>
      </w:r>
      <w:r>
        <w:br/>
        <w:t xml:space="preserve">obrtnike in delavce. </w:t>
      </w:r>
      <w:r>
        <w:tab/>
        <w:t xml:space="preserve"> 1 točka</w:t>
      </w:r>
    </w:p>
    <w:p w:rsidR="00B94AE3" w:rsidRDefault="00B94AE3" w:rsidP="00B94AE3">
      <w:pPr>
        <w:pStyle w:val="odgovori6"/>
      </w:pPr>
      <w:r>
        <w:t>c)</w:t>
      </w:r>
    </w:p>
    <w:p w:rsidR="00B94AE3" w:rsidRDefault="00B94AE3" w:rsidP="00B94AE3">
      <w:pPr>
        <w:pStyle w:val="odgovori6"/>
      </w:pPr>
      <w:r>
        <w:rPr>
          <w:b/>
        </w:rPr>
        <w:t>8.3</w:t>
      </w:r>
      <w:r>
        <w:rPr>
          <w:b/>
        </w:rPr>
        <w:tab/>
      </w:r>
      <w:r>
        <w:t>Zadruge – nakup semen in orodja po nižji ceni; odkup pridelkov;</w:t>
      </w:r>
      <w:r>
        <w:br/>
        <w:t xml:space="preserve"> ugodna posojila. </w:t>
      </w:r>
      <w:r>
        <w:tab/>
        <w:t xml:space="preserve"> 1 točka</w:t>
      </w:r>
    </w:p>
    <w:p w:rsidR="00B94AE3" w:rsidRDefault="00B94AE3" w:rsidP="00B94AE3">
      <w:pPr>
        <w:pStyle w:val="naloga21"/>
        <w:spacing w:before="0"/>
      </w:pPr>
      <w:r>
        <w:t>9. naloga</w:t>
      </w:r>
    </w:p>
    <w:p w:rsidR="00B94AE3" w:rsidRDefault="00B94AE3" w:rsidP="00B94AE3">
      <w:pPr>
        <w:pStyle w:val="odgovori7"/>
      </w:pPr>
      <w:r>
        <w:t>a)</w:t>
      </w:r>
    </w:p>
    <w:p w:rsidR="00B94AE3" w:rsidRDefault="00B94AE3" w:rsidP="00B94AE3">
      <w:pPr>
        <w:pStyle w:val="odgovori7"/>
      </w:pPr>
      <w:r>
        <w:rPr>
          <w:b/>
        </w:rPr>
        <w:t>9.1</w:t>
      </w:r>
      <w:r>
        <w:tab/>
        <w:t xml:space="preserve">Frontni način bojevanja; pozicijska vojna; sedeča vojna; bojevanje </w:t>
      </w:r>
      <w:r>
        <w:br/>
        <w:t xml:space="preserve">v strelskih jarkih. </w:t>
      </w:r>
      <w:r>
        <w:tab/>
        <w:t xml:space="preserve"> 1 točka</w:t>
      </w:r>
    </w:p>
    <w:p w:rsidR="00B94AE3" w:rsidRDefault="00B94AE3" w:rsidP="00B94AE3">
      <w:pPr>
        <w:pStyle w:val="odgovori7"/>
      </w:pPr>
      <w:r>
        <w:t>b)</w:t>
      </w:r>
    </w:p>
    <w:p w:rsidR="00B94AE3" w:rsidRDefault="00B94AE3" w:rsidP="00B94AE3">
      <w:pPr>
        <w:pStyle w:val="odgovori7"/>
      </w:pPr>
      <w:r>
        <w:rPr>
          <w:b/>
        </w:rPr>
        <w:t>9.2</w:t>
      </w:r>
      <w:r>
        <w:tab/>
        <w:t xml:space="preserve">Življenje v različnih vremenskih razmerah; nevarnost pred sovražnimi </w:t>
      </w:r>
      <w:r>
        <w:br/>
        <w:t xml:space="preserve">izstrelki; nesnaga; slaba higiena; bolezni; negotovost; dolgčas. </w:t>
      </w:r>
      <w:r>
        <w:tab/>
        <w:t xml:space="preserve"> 1 točka</w:t>
      </w:r>
    </w:p>
    <w:p w:rsidR="00B94AE3" w:rsidRDefault="00B94AE3" w:rsidP="00B94AE3">
      <w:pPr>
        <w:pStyle w:val="odgovori7"/>
      </w:pPr>
      <w:r>
        <w:t>c)</w:t>
      </w:r>
    </w:p>
    <w:p w:rsidR="00B94AE3" w:rsidRDefault="00B94AE3" w:rsidP="00B94AE3">
      <w:pPr>
        <w:pStyle w:val="odgovori7"/>
      </w:pPr>
      <w:r>
        <w:rPr>
          <w:b/>
        </w:rPr>
        <w:t>9.3</w:t>
      </w:r>
      <w:r>
        <w:t xml:space="preserve"> Boj (obramba) za domovino; boj za svojo zemljo. </w:t>
      </w:r>
      <w:r>
        <w:tab/>
        <w:t xml:space="preserve"> 1 točka</w:t>
      </w:r>
    </w:p>
    <w:p w:rsidR="00EB1B02" w:rsidRDefault="00EB1B02" w:rsidP="00B94AE3">
      <w:pPr>
        <w:pStyle w:val="naloga22"/>
        <w:spacing w:before="0"/>
      </w:pPr>
    </w:p>
    <w:p w:rsidR="00B94AE3" w:rsidRPr="00F762A4" w:rsidRDefault="00B94AE3" w:rsidP="00B94AE3">
      <w:pPr>
        <w:pStyle w:val="naloga22"/>
        <w:spacing w:before="0"/>
      </w:pPr>
      <w:r>
        <w:lastRenderedPageBreak/>
        <w:t>10</w:t>
      </w:r>
      <w:r w:rsidRPr="00F762A4">
        <w:t>. naloga</w:t>
      </w:r>
    </w:p>
    <w:p w:rsidR="00B94AE3" w:rsidRDefault="00B94AE3" w:rsidP="00B94AE3">
      <w:pPr>
        <w:pStyle w:val="odgovori8"/>
      </w:pPr>
      <w:r>
        <w:t>a)</w:t>
      </w:r>
    </w:p>
    <w:p w:rsidR="00B94AE3" w:rsidRDefault="00B94AE3" w:rsidP="00B94AE3">
      <w:pPr>
        <w:pStyle w:val="odgovori8"/>
      </w:pPr>
      <w:r>
        <w:rPr>
          <w:b/>
        </w:rPr>
        <w:t>10.1</w:t>
      </w:r>
      <w:r>
        <w:tab/>
        <w:t xml:space="preserve">Nacizem; fašizem; stalinizem; komunizem; boljševizem; </w:t>
      </w:r>
      <w:r>
        <w:br/>
        <w:t xml:space="preserve">sovjetski totalitarizem. </w:t>
      </w:r>
      <w:r w:rsidRPr="00F43E77">
        <w:t xml:space="preserve">(Navedba </w:t>
      </w:r>
      <w:r>
        <w:t>imen dveh režimov</w:t>
      </w:r>
      <w:r w:rsidRPr="00F43E77">
        <w:t>.)</w:t>
      </w:r>
      <w:r>
        <w:tab/>
        <w:t xml:space="preserve"> 1 točka</w:t>
      </w:r>
    </w:p>
    <w:p w:rsidR="00B94AE3" w:rsidRDefault="00B94AE3" w:rsidP="00B94AE3">
      <w:pPr>
        <w:pStyle w:val="odgovori8"/>
      </w:pPr>
      <w:r>
        <w:t>b)</w:t>
      </w:r>
    </w:p>
    <w:p w:rsidR="00B94AE3" w:rsidRDefault="00B94AE3" w:rsidP="00B94AE3">
      <w:pPr>
        <w:pStyle w:val="odgovori8"/>
      </w:pPr>
      <w:r>
        <w:rPr>
          <w:b/>
        </w:rPr>
        <w:t>10.2</w:t>
      </w:r>
      <w:r>
        <w:tab/>
        <w:t>Hitler je označen kot izmeček človeštva.</w:t>
      </w:r>
      <w:r>
        <w:br/>
        <w:t>Stalin kot krvavi morilec delavcev.</w:t>
      </w:r>
      <w:r>
        <w:br/>
        <w:t xml:space="preserve">Oznaka je cinična. </w:t>
      </w:r>
      <w:r>
        <w:tab/>
        <w:t xml:space="preserve"> 1 točka</w:t>
      </w:r>
    </w:p>
    <w:p w:rsidR="00B94AE3" w:rsidRDefault="00B94AE3" w:rsidP="00B94AE3">
      <w:pPr>
        <w:pStyle w:val="odgovori8"/>
      </w:pPr>
      <w:r>
        <w:t>c)</w:t>
      </w:r>
    </w:p>
    <w:p w:rsidR="00B94AE3" w:rsidRDefault="00B94AE3" w:rsidP="00B94AE3">
      <w:pPr>
        <w:pStyle w:val="odgovori8"/>
      </w:pPr>
      <w:r>
        <w:rPr>
          <w:b/>
        </w:rPr>
        <w:t>10.3</w:t>
      </w:r>
      <w:r>
        <w:tab/>
        <w:t xml:space="preserve">Ležeči vojak predstavlja Poljsko. </w:t>
      </w:r>
      <w:r>
        <w:tab/>
        <w:t xml:space="preserve"> 1 točka</w:t>
      </w:r>
    </w:p>
    <w:p w:rsidR="00B94AE3" w:rsidRDefault="00B94AE3" w:rsidP="00B94AE3">
      <w:pPr>
        <w:pStyle w:val="naloga23"/>
        <w:spacing w:before="0"/>
      </w:pPr>
      <w:r>
        <w:t>11. naloga</w:t>
      </w:r>
    </w:p>
    <w:p w:rsidR="00B94AE3" w:rsidRDefault="00B94AE3" w:rsidP="00B94AE3">
      <w:pPr>
        <w:pStyle w:val="odgovori9"/>
      </w:pPr>
      <w:r>
        <w:t>a)</w:t>
      </w:r>
    </w:p>
    <w:p w:rsidR="00B94AE3" w:rsidRDefault="00B94AE3" w:rsidP="00B94AE3">
      <w:pPr>
        <w:pStyle w:val="odgovori9"/>
      </w:pPr>
      <w:r>
        <w:rPr>
          <w:b/>
        </w:rPr>
        <w:t>11.1</w:t>
      </w:r>
      <w:r>
        <w:tab/>
        <w:t xml:space="preserve">Koncentracijska taborišča; uničevalna taborišča; »tovarne smrti«; </w:t>
      </w:r>
      <w:r>
        <w:br/>
        <w:t xml:space="preserve">taborišča smrti. </w:t>
      </w:r>
      <w:r>
        <w:tab/>
        <w:t xml:space="preserve"> 1 točka</w:t>
      </w:r>
    </w:p>
    <w:p w:rsidR="00B94AE3" w:rsidRDefault="00B94AE3" w:rsidP="00B94AE3">
      <w:pPr>
        <w:pStyle w:val="odgovori9"/>
      </w:pPr>
      <w:r>
        <w:t>b)</w:t>
      </w:r>
    </w:p>
    <w:p w:rsidR="00B94AE3" w:rsidRDefault="00B94AE3" w:rsidP="00B94AE3">
      <w:pPr>
        <w:pStyle w:val="odgovori9"/>
      </w:pPr>
      <w:r>
        <w:rPr>
          <w:b/>
        </w:rPr>
        <w:t>11.2</w:t>
      </w:r>
      <w:r>
        <w:tab/>
        <w:t xml:space="preserve">Dali so jim navodila, kakor da se bodo vrnili po odložena oblačila; </w:t>
      </w:r>
      <w:r>
        <w:br/>
        <w:t xml:space="preserve">da gredo na tuširanje; lažna navodila. </w:t>
      </w:r>
      <w:r>
        <w:tab/>
        <w:t xml:space="preserve"> 1 točka</w:t>
      </w:r>
    </w:p>
    <w:p w:rsidR="00B94AE3" w:rsidRDefault="00B94AE3" w:rsidP="00B94AE3">
      <w:pPr>
        <w:pStyle w:val="odgovori9"/>
      </w:pPr>
      <w:r>
        <w:t>c)</w:t>
      </w:r>
    </w:p>
    <w:p w:rsidR="00B94AE3" w:rsidRDefault="00B94AE3" w:rsidP="00B94AE3">
      <w:pPr>
        <w:pStyle w:val="odgovori9"/>
        <w:ind w:left="854" w:hanging="570"/>
      </w:pPr>
      <w:r>
        <w:rPr>
          <w:b/>
        </w:rPr>
        <w:t>11.3</w:t>
      </w:r>
      <w:r>
        <w:tab/>
        <w:t xml:space="preserve">Ker so Slovani (Slovenci) po nacistični rasni teoriji sodili med manjvredna </w:t>
      </w:r>
      <w:r>
        <w:br/>
        <w:t xml:space="preserve">ljudstva; zaradi upora proti okupatorju. </w:t>
      </w:r>
      <w:r>
        <w:tab/>
        <w:t xml:space="preserve"> 1 točka</w:t>
      </w:r>
    </w:p>
    <w:p w:rsidR="00B94AE3" w:rsidRPr="0082725C" w:rsidRDefault="00B94AE3" w:rsidP="00B94AE3">
      <w:pPr>
        <w:pStyle w:val="naloga24"/>
        <w:spacing w:before="0"/>
      </w:pPr>
      <w:r>
        <w:t>12</w:t>
      </w:r>
      <w:r w:rsidRPr="0082725C">
        <w:t>. naloga</w:t>
      </w:r>
    </w:p>
    <w:p w:rsidR="00B94AE3" w:rsidRDefault="00B94AE3" w:rsidP="00B94AE3">
      <w:pPr>
        <w:pStyle w:val="odgovori10"/>
      </w:pPr>
      <w:r>
        <w:t>a)</w:t>
      </w:r>
    </w:p>
    <w:p w:rsidR="00B94AE3" w:rsidRDefault="00B94AE3" w:rsidP="00B94AE3">
      <w:pPr>
        <w:pStyle w:val="odgovori10"/>
      </w:pPr>
      <w:r>
        <w:rPr>
          <w:b/>
        </w:rPr>
        <w:t>12.1</w:t>
      </w:r>
      <w:r>
        <w:tab/>
        <w:t xml:space="preserve">Leta 1941. </w:t>
      </w:r>
      <w:r>
        <w:tab/>
        <w:t xml:space="preserve"> 1 točka</w:t>
      </w:r>
    </w:p>
    <w:p w:rsidR="00B94AE3" w:rsidRDefault="00B94AE3" w:rsidP="00B94AE3">
      <w:pPr>
        <w:pStyle w:val="odgovori10"/>
      </w:pPr>
      <w:r>
        <w:t>b)</w:t>
      </w:r>
    </w:p>
    <w:p w:rsidR="00B94AE3" w:rsidRDefault="00B94AE3" w:rsidP="00B94AE3">
      <w:pPr>
        <w:pStyle w:val="odgovori10"/>
      </w:pPr>
      <w:r>
        <w:rPr>
          <w:b/>
        </w:rPr>
        <w:t>12.2</w:t>
      </w:r>
      <w:r>
        <w:tab/>
        <w:t xml:space="preserve">Izobraženci so bolje razumeli posledice ukrepov nacističnih oblasti; sposobni </w:t>
      </w:r>
      <w:r>
        <w:br/>
        <w:t xml:space="preserve">so bili organizirati odpor; širili okupatorju nevarne ideje in kot taki bili </w:t>
      </w:r>
      <w:r>
        <w:br/>
        <w:t xml:space="preserve">najnevarnejši. </w:t>
      </w:r>
      <w:r>
        <w:tab/>
        <w:t xml:space="preserve"> 1 točka</w:t>
      </w:r>
    </w:p>
    <w:p w:rsidR="00B94AE3" w:rsidRDefault="00B94AE3" w:rsidP="00B94AE3">
      <w:pPr>
        <w:pStyle w:val="odgovori10"/>
      </w:pPr>
      <w:r>
        <w:t>c)</w:t>
      </w:r>
    </w:p>
    <w:p w:rsidR="00B94AE3" w:rsidRDefault="00B94AE3" w:rsidP="00B94AE3">
      <w:pPr>
        <w:pStyle w:val="odgovori10"/>
      </w:pPr>
      <w:r>
        <w:rPr>
          <w:b/>
        </w:rPr>
        <w:t>12.3</w:t>
      </w:r>
      <w:r>
        <w:tab/>
        <w:t xml:space="preserve">Zaradi okupatorjevega nasilja; želeli so osvoboditev domovine; zavedali </w:t>
      </w:r>
      <w:r>
        <w:br/>
        <w:t xml:space="preserve">so se usode slovenskega naroda pod okupatorji; da se izognejo mobilizaciji, deportaciji. </w:t>
      </w:r>
      <w:r>
        <w:tab/>
        <w:t xml:space="preserve"> 1 točka</w:t>
      </w:r>
    </w:p>
    <w:p w:rsidR="00B94AE3" w:rsidRPr="00584CE4" w:rsidRDefault="00B94AE3" w:rsidP="00B94AE3">
      <w:pPr>
        <w:pStyle w:val="naloga25"/>
        <w:spacing w:before="0"/>
        <w:rPr>
          <w:bCs/>
          <w:iCs/>
        </w:rPr>
      </w:pPr>
      <w:r>
        <w:rPr>
          <w:bCs/>
          <w:iCs/>
        </w:rPr>
        <w:t>13</w:t>
      </w:r>
      <w:r w:rsidRPr="00584CE4">
        <w:rPr>
          <w:bCs/>
          <w:iCs/>
        </w:rPr>
        <w:t>. naloga</w:t>
      </w:r>
    </w:p>
    <w:p w:rsidR="00B94AE3" w:rsidRDefault="00B94AE3" w:rsidP="00B94AE3">
      <w:pPr>
        <w:pStyle w:val="odgovori11"/>
      </w:pPr>
      <w:r>
        <w:t>a)</w:t>
      </w:r>
    </w:p>
    <w:p w:rsidR="00B94AE3" w:rsidRDefault="00B94AE3" w:rsidP="00B94AE3">
      <w:pPr>
        <w:pStyle w:val="odgovori11"/>
      </w:pPr>
      <w:r>
        <w:rPr>
          <w:b/>
        </w:rPr>
        <w:t>13.1</w:t>
      </w:r>
      <w:r>
        <w:tab/>
        <w:t xml:space="preserve">Hladna vojna. </w:t>
      </w:r>
      <w:r>
        <w:tab/>
        <w:t xml:space="preserve"> 1 točka</w:t>
      </w:r>
    </w:p>
    <w:p w:rsidR="00B94AE3" w:rsidRDefault="00B94AE3" w:rsidP="00B94AE3">
      <w:pPr>
        <w:pStyle w:val="odgovori11"/>
      </w:pPr>
      <w:r>
        <w:t>b)</w:t>
      </w:r>
    </w:p>
    <w:p w:rsidR="00B94AE3" w:rsidRDefault="00B94AE3" w:rsidP="00B94AE3">
      <w:pPr>
        <w:pStyle w:val="odgovori11"/>
      </w:pPr>
      <w:r>
        <w:rPr>
          <w:b/>
        </w:rPr>
        <w:t>13.2</w:t>
      </w:r>
      <w:r>
        <w:tab/>
        <w:t xml:space="preserve">Strah, da ne zaostanejo; strah ene pred drugo; oboroževalna tekma; težnja </w:t>
      </w:r>
      <w:r>
        <w:br/>
        <w:t xml:space="preserve">po prevladi; prehiteti nasprotnika v količini in kakovosti orožja. </w:t>
      </w:r>
      <w:r>
        <w:tab/>
        <w:t xml:space="preserve"> 1 točka</w:t>
      </w:r>
    </w:p>
    <w:p w:rsidR="00B94AE3" w:rsidRDefault="00B94AE3" w:rsidP="00B94AE3">
      <w:pPr>
        <w:pStyle w:val="odgovori11"/>
      </w:pPr>
      <w:r>
        <w:t>c)</w:t>
      </w:r>
    </w:p>
    <w:p w:rsidR="00B94AE3" w:rsidRDefault="00B94AE3" w:rsidP="00B94AE3">
      <w:pPr>
        <w:pStyle w:val="odgovori11"/>
      </w:pPr>
      <w:r>
        <w:rPr>
          <w:b/>
        </w:rPr>
        <w:t>13.3</w:t>
      </w:r>
      <w:r>
        <w:tab/>
        <w:t xml:space="preserve">Oboroževalna tekma je zelo draga; izčrpava države; večina denarja je šla </w:t>
      </w:r>
      <w:r>
        <w:br/>
        <w:t xml:space="preserve">za orožje; druge države so sofinancirale tekmo v oboroževanju velesil. </w:t>
      </w:r>
      <w:r>
        <w:tab/>
        <w:t xml:space="preserve"> 1 točka</w:t>
      </w:r>
    </w:p>
    <w:p w:rsidR="00B94AE3" w:rsidRPr="00B2021D" w:rsidRDefault="00B94AE3" w:rsidP="00B94AE3">
      <w:pPr>
        <w:pStyle w:val="Normal27"/>
        <w:spacing w:after="200" w:line="276" w:lineRule="auto"/>
        <w:rPr>
          <w:sz w:val="22"/>
          <w:szCs w:val="22"/>
          <w:lang w:eastAsia="en-US"/>
        </w:rPr>
      </w:pPr>
    </w:p>
    <w:p w:rsidR="00B94AE3" w:rsidRDefault="00B94AE3" w:rsidP="00B94AE3">
      <w:pPr>
        <w:pStyle w:val="naloga26"/>
        <w:spacing w:before="0"/>
      </w:pPr>
      <w:r>
        <w:t>14. naloga</w:t>
      </w:r>
    </w:p>
    <w:p w:rsidR="00B94AE3" w:rsidRDefault="00B94AE3" w:rsidP="00B94AE3">
      <w:pPr>
        <w:pStyle w:val="odgovori12"/>
      </w:pPr>
      <w:r>
        <w:t>a)</w:t>
      </w:r>
    </w:p>
    <w:p w:rsidR="00B94AE3" w:rsidRDefault="00B94AE3" w:rsidP="00B94AE3">
      <w:pPr>
        <w:pStyle w:val="odgovori12"/>
      </w:pPr>
      <w:r>
        <w:rPr>
          <w:b/>
        </w:rPr>
        <w:lastRenderedPageBreak/>
        <w:t>14.1</w:t>
      </w:r>
      <w:r>
        <w:tab/>
        <w:t xml:space="preserve">Desetdnevna; osamosvojitvena vojna; vojna za osamosvojitev; </w:t>
      </w:r>
      <w:r>
        <w:br/>
        <w:t xml:space="preserve">vojna za Slovenijo. </w:t>
      </w:r>
      <w:r>
        <w:tab/>
        <w:t xml:space="preserve"> 1 točka</w:t>
      </w:r>
    </w:p>
    <w:p w:rsidR="00B94AE3" w:rsidRDefault="00B94AE3" w:rsidP="00B94AE3">
      <w:pPr>
        <w:pStyle w:val="odgovori12"/>
      </w:pPr>
      <w:r>
        <w:t>b)</w:t>
      </w:r>
    </w:p>
    <w:p w:rsidR="00B94AE3" w:rsidRDefault="00B94AE3" w:rsidP="00B94AE3">
      <w:pPr>
        <w:pStyle w:val="odgovori12"/>
      </w:pPr>
      <w:r>
        <w:rPr>
          <w:b/>
        </w:rPr>
        <w:t>14.2</w:t>
      </w:r>
      <w:r>
        <w:tab/>
        <w:t xml:space="preserve">Letalstvo in tankovske enote; oklepne enote; zračne enote. </w:t>
      </w:r>
      <w:r>
        <w:tab/>
        <w:t xml:space="preserve"> 1 točka</w:t>
      </w:r>
    </w:p>
    <w:p w:rsidR="00B94AE3" w:rsidRDefault="00B94AE3" w:rsidP="00B94AE3">
      <w:pPr>
        <w:pStyle w:val="odgovori12"/>
      </w:pPr>
      <w:r>
        <w:t>c)</w:t>
      </w:r>
    </w:p>
    <w:p w:rsidR="00B94AE3" w:rsidRDefault="00B94AE3" w:rsidP="00B94AE3">
      <w:pPr>
        <w:pStyle w:val="odgovori12"/>
      </w:pPr>
      <w:r>
        <w:rPr>
          <w:b/>
        </w:rPr>
        <w:t>14.3</w:t>
      </w:r>
      <w:r>
        <w:tab/>
        <w:t>Zvezna vlada je sprejela sklep o zavarovanju jugoslovanskih meja;</w:t>
      </w:r>
      <w:r>
        <w:br/>
        <w:t xml:space="preserve">JLA je izvajala sklep jugoslovanskega predsedstva; z uničenjem oddajnikov </w:t>
      </w:r>
      <w:r>
        <w:br/>
        <w:t xml:space="preserve">Slovenci ne bi mogli do slovenskih informacij o odporu; preprečiti komunikacijo </w:t>
      </w:r>
      <w:r>
        <w:br/>
        <w:t xml:space="preserve">in sodelovanje Slovenije s tujino. </w:t>
      </w:r>
      <w:r>
        <w:tab/>
        <w:t xml:space="preserve"> 1 točka</w:t>
      </w:r>
    </w:p>
    <w:p w:rsidR="00B94AE3" w:rsidRDefault="00B94AE3" w:rsidP="00B94AE3">
      <w:pPr>
        <w:pStyle w:val="naloga27"/>
        <w:spacing w:before="0"/>
      </w:pPr>
      <w:r>
        <w:t>15. naloga</w:t>
      </w:r>
    </w:p>
    <w:p w:rsidR="00B94AE3" w:rsidRDefault="00B94AE3" w:rsidP="00B94AE3">
      <w:pPr>
        <w:pStyle w:val="resitvenavodila13"/>
      </w:pPr>
      <w:r>
        <w:t>a)</w:t>
      </w:r>
    </w:p>
    <w:p w:rsidR="00B94AE3" w:rsidRDefault="00B94AE3" w:rsidP="00B94AE3">
      <w:pPr>
        <w:pStyle w:val="OdgovoriLevo0"/>
      </w:pPr>
      <w:r>
        <w:rPr>
          <w:rStyle w:val="SlogSlogodgovoriLevo0Znak"/>
        </w:rPr>
        <w:t>15.1</w:t>
      </w:r>
      <w:r>
        <w:tab/>
        <w:t xml:space="preserve">14. (stoletje); ostali pravilni zapisi </w:t>
      </w:r>
      <w:r>
        <w:tab/>
        <w:t xml:space="preserve"> 1 točka</w:t>
      </w:r>
    </w:p>
    <w:p w:rsidR="00B94AE3" w:rsidRDefault="00B94AE3" w:rsidP="00B94AE3">
      <w:pPr>
        <w:pStyle w:val="resitvenavodila13"/>
      </w:pPr>
      <w:r>
        <w:t>b)</w:t>
      </w:r>
    </w:p>
    <w:p w:rsidR="00B94AE3" w:rsidRDefault="00B94AE3" w:rsidP="00B94AE3">
      <w:pPr>
        <w:pStyle w:val="OdgovoriLevo0"/>
      </w:pPr>
      <w:r>
        <w:rPr>
          <w:rStyle w:val="SlogSlogodgovoriLevo0Znak"/>
        </w:rPr>
        <w:t>15.2</w:t>
      </w:r>
      <w:r>
        <w:tab/>
        <w:t>Kdo ga je napisal/avtor; kdaj se je zgodil dogodek (čas; leto; datum; 1338; 14. stoletje); kaj se je zgodilo/naravna katastrofa</w:t>
      </w:r>
      <w:r>
        <w:br/>
        <w:t>Vsebina:</w:t>
      </w:r>
      <w:r>
        <w:br/>
        <w:t xml:space="preserve">kobilice ogrožajo (uničile) pridelek; ljudje se obračajo po pomoč k Bogu (vernost ljudi); lakota ljudstva; priznamo tudi pravilen prepis iz besedila </w:t>
      </w:r>
      <w:r>
        <w:tab/>
        <w:t xml:space="preserve"> 1 točka</w:t>
      </w:r>
    </w:p>
    <w:p w:rsidR="00EB1B02" w:rsidRDefault="00EB1B02" w:rsidP="00B94AE3">
      <w:pPr>
        <w:pStyle w:val="OdgovoriLevo0"/>
        <w:rPr>
          <w:rStyle w:val="SlogSlogodgovoriLevo0Znak"/>
          <w:b w:val="0"/>
          <w:bCs w:val="0"/>
          <w:i/>
          <w:iCs/>
        </w:rPr>
      </w:pPr>
    </w:p>
    <w:p w:rsidR="004472D3" w:rsidRPr="00EB1B02" w:rsidRDefault="004472D3" w:rsidP="00B94AE3">
      <w:pPr>
        <w:pStyle w:val="OdgovoriLevo0"/>
        <w:rPr>
          <w:b/>
          <w:bCs/>
          <w:i/>
          <w:iCs/>
        </w:rPr>
      </w:pPr>
      <w:r w:rsidRPr="00EB1B02">
        <w:rPr>
          <w:rStyle w:val="SlogSlogodgovoriLevo0Znak"/>
          <w:b w:val="0"/>
          <w:bCs w:val="0"/>
          <w:i/>
          <w:iCs/>
        </w:rPr>
        <w:t>16. posmrtno življenje</w:t>
      </w:r>
    </w:p>
    <w:p w:rsidR="00B94AE3" w:rsidRPr="00FC5D90" w:rsidRDefault="00B94AE3" w:rsidP="00B94AE3">
      <w:pPr>
        <w:pStyle w:val="Normal29"/>
        <w:spacing w:after="200" w:line="276" w:lineRule="auto"/>
        <w:rPr>
          <w:sz w:val="22"/>
          <w:szCs w:val="22"/>
          <w:lang w:eastAsia="en-US"/>
        </w:rPr>
      </w:pPr>
    </w:p>
    <w:p w:rsidR="00B94AE3" w:rsidRDefault="00B94AE3"/>
    <w:sectPr w:rsidR="00B94AE3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155C" w:rsidRDefault="0072155C">
      <w:r>
        <w:separator/>
      </w:r>
    </w:p>
  </w:endnote>
  <w:endnote w:type="continuationSeparator" w:id="0">
    <w:p w:rsidR="0072155C" w:rsidRDefault="0072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B4C" w:rsidRDefault="00B94AE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B4C" w:rsidRDefault="00B94AE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5B4C" w:rsidRDefault="00B94AE3">
    <w:pPr>
      <w:jc w:val="center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© 2014 e-Banka nalog RIC. Vse pravice pridržane.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155C" w:rsidRDefault="0072155C">
      <w:r>
        <w:separator/>
      </w:r>
    </w:p>
  </w:footnote>
  <w:footnote w:type="continuationSeparator" w:id="0">
    <w:p w:rsidR="0072155C" w:rsidRDefault="0072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E3"/>
    <w:rsid w:val="004472D3"/>
    <w:rsid w:val="005375AC"/>
    <w:rsid w:val="006C42FB"/>
    <w:rsid w:val="0072155C"/>
    <w:rsid w:val="00B94AE3"/>
    <w:rsid w:val="00DD3D06"/>
    <w:rsid w:val="00E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6954"/>
  <w15:chartTrackingRefBased/>
  <w15:docId w15:val="{24F509B2-3C39-483F-8F45-6CCF5144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ormal14">
    <w:name w:val="Normal_14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naloga13">
    <w:name w:val="naloga_13"/>
    <w:next w:val="Normal15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5">
    <w:name w:val="Normal_15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">
    <w:name w:val="resitve_navodila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">
    <w:name w:val="odgovori"/>
    <w:link w:val="odgovoriZnak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">
    <w:name w:val="odgovori Znak"/>
    <w:basedOn w:val="Privzetapisavaodstavka"/>
    <w:link w:val="odgovori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4">
    <w:name w:val="naloga_14"/>
    <w:next w:val="Normal16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6">
    <w:name w:val="Normal_16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0">
    <w:name w:val="resitve_navodila_0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0">
    <w:name w:val="odgovori_0"/>
    <w:link w:val="odgovoriZnak0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0">
    <w:name w:val="odgovori Znak_0"/>
    <w:basedOn w:val="Privzetapisavaodstavka"/>
    <w:link w:val="odgovori0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5">
    <w:name w:val="naloga_15"/>
    <w:next w:val="Normal17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7">
    <w:name w:val="Normal_17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1">
    <w:name w:val="resitve_navodila_1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1">
    <w:name w:val="odgovori_1"/>
    <w:link w:val="odgovoriZnak1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1">
    <w:name w:val="odgovori Znak_1"/>
    <w:basedOn w:val="Privzetapisavaodstavka"/>
    <w:link w:val="odgovori1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6">
    <w:name w:val="naloga_16"/>
    <w:next w:val="Normal18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8">
    <w:name w:val="Normal_18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2">
    <w:name w:val="resitve_navodila_2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2">
    <w:name w:val="odgovori_2"/>
    <w:link w:val="odgovoriZnak2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2">
    <w:name w:val="odgovori Znak_2"/>
    <w:basedOn w:val="Privzetapisavaodstavka"/>
    <w:link w:val="odgovori2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7">
    <w:name w:val="naloga_17"/>
    <w:next w:val="Normal19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19">
    <w:name w:val="Normal_19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3">
    <w:name w:val="resitve_navodila_3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3">
    <w:name w:val="odgovori_3"/>
    <w:link w:val="odgovoriZnak3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3">
    <w:name w:val="odgovori Znak_3"/>
    <w:basedOn w:val="Privzetapisavaodstavka"/>
    <w:link w:val="odgovori3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8">
    <w:name w:val="naloga_18"/>
    <w:next w:val="Normal20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0">
    <w:name w:val="Normal_20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4">
    <w:name w:val="resitve_navodila_4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4">
    <w:name w:val="odgovori_4"/>
    <w:link w:val="odgovoriZnak4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4">
    <w:name w:val="odgovori Znak_4"/>
    <w:basedOn w:val="Privzetapisavaodstavka"/>
    <w:link w:val="odgovori4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19">
    <w:name w:val="naloga_19"/>
    <w:next w:val="Normal21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1">
    <w:name w:val="Normal_21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5">
    <w:name w:val="resitve_navodila_5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5">
    <w:name w:val="odgovori_5"/>
    <w:link w:val="odgovoriZnak5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5">
    <w:name w:val="odgovori Znak_5"/>
    <w:basedOn w:val="Privzetapisavaodstavka"/>
    <w:link w:val="odgovori5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0">
    <w:name w:val="naloga_20"/>
    <w:next w:val="Normal22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2">
    <w:name w:val="Normal_22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6">
    <w:name w:val="resitve_navodila_6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6">
    <w:name w:val="odgovori_6"/>
    <w:link w:val="odgovoriZnak6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6">
    <w:name w:val="odgovori Znak_6"/>
    <w:basedOn w:val="Privzetapisavaodstavka"/>
    <w:link w:val="odgovori6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1">
    <w:name w:val="naloga_21"/>
    <w:next w:val="Normal23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3">
    <w:name w:val="Normal_23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7">
    <w:name w:val="resitve_navodila_7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7">
    <w:name w:val="odgovori_7"/>
    <w:link w:val="odgovoriZnak7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7">
    <w:name w:val="odgovori Znak_7"/>
    <w:basedOn w:val="Privzetapisavaodstavka"/>
    <w:link w:val="odgovori7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2">
    <w:name w:val="naloga_22"/>
    <w:next w:val="Normal24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4">
    <w:name w:val="Normal_24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8">
    <w:name w:val="resitve_navodila_8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8">
    <w:name w:val="odgovori_8"/>
    <w:link w:val="odgovoriZnak8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8">
    <w:name w:val="odgovori Znak_8"/>
    <w:basedOn w:val="Privzetapisavaodstavka"/>
    <w:link w:val="odgovori8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3">
    <w:name w:val="naloga_23"/>
    <w:next w:val="Normal25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5">
    <w:name w:val="Normal_25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9">
    <w:name w:val="resitve_navodila_9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9">
    <w:name w:val="odgovori_9"/>
    <w:link w:val="odgovoriZnak9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9">
    <w:name w:val="odgovori Znak_9"/>
    <w:basedOn w:val="Privzetapisavaodstavka"/>
    <w:link w:val="odgovori9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4">
    <w:name w:val="naloga_24"/>
    <w:next w:val="Normal26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6">
    <w:name w:val="Normal_26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10">
    <w:name w:val="resitve_navodila_10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10">
    <w:name w:val="odgovori_10"/>
    <w:link w:val="odgovoriZnak10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10">
    <w:name w:val="odgovori Znak_10"/>
    <w:basedOn w:val="Privzetapisavaodstavka"/>
    <w:link w:val="odgovori10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5">
    <w:name w:val="naloga_25"/>
    <w:next w:val="Normal27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7">
    <w:name w:val="Normal_27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11">
    <w:name w:val="resitve_navodila_11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11">
    <w:name w:val="odgovori_11"/>
    <w:link w:val="odgovoriZnak11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11">
    <w:name w:val="odgovori Znak_11"/>
    <w:basedOn w:val="Privzetapisavaodstavka"/>
    <w:link w:val="odgovori11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6">
    <w:name w:val="naloga_26"/>
    <w:next w:val="Normal28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8">
    <w:name w:val="Normal_28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12">
    <w:name w:val="resitve_navodila_12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customStyle="1" w:styleId="odgovori12">
    <w:name w:val="odgovori_12"/>
    <w:link w:val="odgovoriZnak12"/>
    <w:rsid w:val="00B94AE3"/>
    <w:pPr>
      <w:tabs>
        <w:tab w:val="left" w:pos="284"/>
        <w:tab w:val="left" w:pos="851"/>
        <w:tab w:val="right" w:leader="dot" w:pos="9072"/>
      </w:tabs>
      <w:spacing w:before="60" w:after="60" w:line="240" w:lineRule="auto"/>
      <w:ind w:left="851" w:hanging="567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govoriZnak12">
    <w:name w:val="odgovori Znak_12"/>
    <w:basedOn w:val="Privzetapisavaodstavka"/>
    <w:link w:val="odgovori12"/>
    <w:rsid w:val="00B94AE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loga27">
    <w:name w:val="naloga_27"/>
    <w:next w:val="Normal29"/>
    <w:rsid w:val="00B94AE3"/>
    <w:pPr>
      <w:spacing w:before="120" w:after="6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Normal29">
    <w:name w:val="Normal_29"/>
    <w:qFormat/>
    <w:rsid w:val="00B94AE3"/>
    <w:pPr>
      <w:spacing w:after="0" w:line="240" w:lineRule="auto"/>
    </w:pPr>
    <w:rPr>
      <w:sz w:val="20"/>
      <w:szCs w:val="20"/>
      <w:lang w:eastAsia="sl-SI"/>
    </w:rPr>
  </w:style>
  <w:style w:type="paragraph" w:customStyle="1" w:styleId="resitvenavodila13">
    <w:name w:val="resitve_navodila_13"/>
    <w:rsid w:val="00B94AE3"/>
    <w:pPr>
      <w:spacing w:after="6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SlogSlogodgovoriLevo0Znak">
    <w:name w:val="Slog Slog odgovori + Levo:  0 Znak"/>
    <w:basedOn w:val="Privzetapisavaodstavka"/>
    <w:rsid w:val="00B94AE3"/>
    <w:rPr>
      <w:rFonts w:asciiTheme="minorHAnsi" w:eastAsiaTheme="minorHAnsi" w:hAnsiTheme="minorHAnsi" w:cstheme="minorBidi"/>
      <w:b/>
      <w:bCs/>
      <w:sz w:val="24"/>
      <w:lang w:val="sl-SI" w:eastAsia="sl-SI" w:bidi="ar-SA"/>
    </w:rPr>
  </w:style>
  <w:style w:type="paragraph" w:customStyle="1" w:styleId="OdgovoriLevo0">
    <w:name w:val="Odgovori + Levo:  0"/>
    <w:basedOn w:val="Normal29"/>
    <w:rsid w:val="00B94AE3"/>
    <w:pPr>
      <w:tabs>
        <w:tab w:val="left" w:pos="284"/>
        <w:tab w:val="right" w:leader="dot" w:pos="9072"/>
      </w:tabs>
      <w:spacing w:before="60" w:after="60"/>
      <w:ind w:left="851" w:hanging="567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5</cp:revision>
  <dcterms:created xsi:type="dcterms:W3CDTF">2020-03-03T18:45:00Z</dcterms:created>
  <dcterms:modified xsi:type="dcterms:W3CDTF">2020-03-21T08:28:00Z</dcterms:modified>
</cp:coreProperties>
</file>