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33" w:rsidRDefault="007E1D2B">
      <w:pPr>
        <w:rPr>
          <w:b/>
          <w:color w:val="FF0000"/>
          <w:sz w:val="32"/>
          <w:u w:val="single"/>
        </w:rPr>
      </w:pPr>
      <w:r w:rsidRPr="007E1D2B">
        <w:rPr>
          <w:b/>
          <w:color w:val="FF0000"/>
          <w:sz w:val="32"/>
          <w:u w:val="single"/>
        </w:rPr>
        <w:t>Navodila za delo za ponedeljek, 16. 3. 2020</w:t>
      </w:r>
    </w:p>
    <w:p w:rsidR="007E1D2B" w:rsidRPr="007E1D2B" w:rsidRDefault="007E1D2B">
      <w:pPr>
        <w:rPr>
          <w:b/>
          <w:color w:val="FF0000"/>
          <w:sz w:val="32"/>
          <w:u w:val="single"/>
        </w:rPr>
      </w:pPr>
      <w:bookmarkStart w:id="0" w:name="_GoBack"/>
      <w:bookmarkEnd w:id="0"/>
    </w:p>
    <w:p w:rsidR="007E1D2B" w:rsidRPr="007E1D2B" w:rsidRDefault="007E1D2B" w:rsidP="007E1D2B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z w:val="28"/>
        </w:rPr>
      </w:pPr>
      <w:r w:rsidRPr="007E1D2B">
        <w:rPr>
          <w:rFonts w:ascii="Segoe UI" w:hAnsi="Segoe UI" w:cs="Segoe UI"/>
          <w:color w:val="212529"/>
          <w:sz w:val="28"/>
        </w:rPr>
        <w:t>V delovnem zvezku </w:t>
      </w:r>
      <w:r w:rsidRPr="007E1D2B">
        <w:rPr>
          <w:rFonts w:ascii="Segoe UI" w:hAnsi="Segoe UI" w:cs="Segoe UI"/>
          <w:b/>
          <w:bCs/>
          <w:i/>
          <w:iCs/>
          <w:color w:val="212529"/>
          <w:sz w:val="28"/>
        </w:rPr>
        <w:t>Od glasov do knjižnih svetov </w:t>
      </w:r>
      <w:r w:rsidRPr="007E1D2B">
        <w:rPr>
          <w:rFonts w:ascii="Segoe UI" w:hAnsi="Segoe UI" w:cs="Segoe UI"/>
          <w:color w:val="212529"/>
          <w:sz w:val="28"/>
        </w:rPr>
        <w:t>na strani 42 rešite naloge o števniku, in sicer vse tri naloge.</w:t>
      </w:r>
    </w:p>
    <w:p w:rsidR="007E1D2B" w:rsidRPr="007E1D2B" w:rsidRDefault="007E1D2B" w:rsidP="007E1D2B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z w:val="28"/>
        </w:rPr>
      </w:pPr>
      <w:r w:rsidRPr="007E1D2B">
        <w:rPr>
          <w:rFonts w:ascii="Segoe UI" w:hAnsi="Segoe UI" w:cs="Segoe UI"/>
          <w:color w:val="212529"/>
          <w:sz w:val="28"/>
        </w:rPr>
        <w:t>Za</w:t>
      </w:r>
      <w:r w:rsidRPr="007E1D2B">
        <w:rPr>
          <w:rFonts w:ascii="Segoe UI" w:hAnsi="Segoe UI" w:cs="Segoe UI"/>
          <w:b/>
          <w:bCs/>
          <w:color w:val="212529"/>
          <w:sz w:val="28"/>
        </w:rPr>
        <w:t> pomoč</w:t>
      </w:r>
      <w:r w:rsidRPr="007E1D2B">
        <w:rPr>
          <w:rFonts w:ascii="Segoe UI" w:hAnsi="Segoe UI" w:cs="Segoe UI"/>
          <w:color w:val="212529"/>
          <w:sz w:val="28"/>
        </w:rPr>
        <w:t> imate dva delovna lista o števniku (na 1. DL je zapis v obliki točk, na 2. DL je miselni vzorec).</w:t>
      </w:r>
    </w:p>
    <w:p w:rsidR="007E1D2B" w:rsidRPr="007E1D2B" w:rsidRDefault="007E1D2B" w:rsidP="007E1D2B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z w:val="28"/>
        </w:rPr>
      </w:pPr>
      <w:r w:rsidRPr="007E1D2B">
        <w:rPr>
          <w:rFonts w:ascii="Segoe UI" w:hAnsi="Segoe UI" w:cs="Segoe UI"/>
          <w:b/>
          <w:bCs/>
          <w:color w:val="212529"/>
          <w:sz w:val="28"/>
        </w:rPr>
        <w:t>Utrjevanje: </w:t>
      </w:r>
      <w:r w:rsidRPr="007E1D2B">
        <w:rPr>
          <w:rFonts w:ascii="Segoe UI" w:hAnsi="Segoe UI" w:cs="Segoe UI"/>
          <w:color w:val="212529"/>
          <w:sz w:val="28"/>
        </w:rPr>
        <w:t>rešite delovni list </w:t>
      </w:r>
      <w:r w:rsidRPr="007E1D2B">
        <w:rPr>
          <w:rFonts w:ascii="Segoe UI" w:hAnsi="Segoe UI" w:cs="Segoe UI"/>
          <w:i/>
          <w:iCs/>
          <w:color w:val="212529"/>
          <w:sz w:val="28"/>
        </w:rPr>
        <w:t>Utrjevanje samostalnika, pridevnika in števnika.</w:t>
      </w:r>
    </w:p>
    <w:p w:rsidR="007E1D2B" w:rsidRDefault="007E1D2B"/>
    <w:sectPr w:rsidR="007E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2B"/>
    <w:rsid w:val="000A1833"/>
    <w:rsid w:val="007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C67F"/>
  <w15:chartTrackingRefBased/>
  <w15:docId w15:val="{95F9189C-8B4B-49A8-A680-A795273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E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2020-03-14T13:05:00Z</dcterms:created>
  <dcterms:modified xsi:type="dcterms:W3CDTF">2020-03-14T13:07:00Z</dcterms:modified>
</cp:coreProperties>
</file>