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0B" w:rsidRPr="00934863" w:rsidRDefault="0036160B" w:rsidP="0036160B">
      <w:pPr>
        <w:spacing w:after="0" w:line="240" w:lineRule="auto"/>
        <w:jc w:val="both"/>
        <w:rPr>
          <w:rFonts w:ascii="Arial" w:hAnsi="Arial" w:cs="Arial"/>
          <w:b/>
        </w:rPr>
      </w:pPr>
      <w:r w:rsidRPr="004A73DC">
        <w:rPr>
          <w:rFonts w:ascii="Arial" w:hAnsi="Arial" w:cs="Arial"/>
          <w:b/>
        </w:rPr>
        <w:t>USTVARJALNO PREŽIVLJANJE PROSTEGA ČASA</w:t>
      </w:r>
    </w:p>
    <w:p w:rsidR="0036160B" w:rsidRDefault="0036160B" w:rsidP="0036160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Otroka seznanimo, da bomo barvali metulje. Spodbudimo ga, da je pri barvanju natančen in da uporablja različne barve.</w:t>
      </w:r>
    </w:p>
    <w:p w:rsidR="0036160B" w:rsidRDefault="0036160B" w:rsidP="0036160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Otrok dobi DL na katerem so metulji,</w:t>
      </w:r>
    </w:p>
    <w:p w:rsidR="0036160B" w:rsidRPr="00D57AC6" w:rsidRDefault="0036160B" w:rsidP="0036160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pobarva vse metulje in jih izreže, spravi v mapo in prinese v šolo,</w:t>
      </w:r>
    </w:p>
    <w:p w:rsidR="0036160B" w:rsidRDefault="0036160B" w:rsidP="0036160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otrok se tiho pogovarja in razvija</w:t>
      </w:r>
      <w:r w:rsidRPr="00D57AC6">
        <w:rPr>
          <w:rFonts w:ascii="Arial" w:hAnsi="Arial" w:cs="Arial"/>
        </w:rPr>
        <w:t xml:space="preserve"> sposobnost komunikacije</w:t>
      </w:r>
      <w:r>
        <w:rPr>
          <w:rFonts w:ascii="Arial" w:hAnsi="Arial" w:cs="Arial"/>
        </w:rPr>
        <w:t>,</w:t>
      </w:r>
    </w:p>
    <w:p w:rsidR="0036160B" w:rsidRDefault="0036160B" w:rsidP="0036160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 končamo, odidemo na dvorišče .</w:t>
      </w:r>
    </w:p>
    <w:p w:rsidR="0036160B" w:rsidRPr="00934863" w:rsidRDefault="0036160B" w:rsidP="0036160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34863">
        <w:rPr>
          <w:rFonts w:ascii="Arial" w:hAnsi="Arial" w:cs="Arial"/>
        </w:rPr>
        <w:t xml:space="preserve">ko konča otrok z delom se lahko  igra v notranjem prostoru različne </w:t>
      </w:r>
      <w:r>
        <w:rPr>
          <w:rFonts w:ascii="Arial" w:hAnsi="Arial" w:cs="Arial"/>
        </w:rPr>
        <w:t xml:space="preserve"> igre </w:t>
      </w:r>
      <w:r w:rsidRPr="00934863">
        <w:rPr>
          <w:rFonts w:ascii="Arial" w:hAnsi="Arial" w:cs="Arial"/>
        </w:rPr>
        <w:t>(namizne družabne igre- s kockami, ploščicami, domino, spomin…)</w:t>
      </w:r>
    </w:p>
    <w:p w:rsidR="00810918" w:rsidRDefault="0036160B"/>
    <w:sectPr w:rsidR="00810918" w:rsidSect="008C3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160B"/>
    <w:rsid w:val="000653D4"/>
    <w:rsid w:val="0036160B"/>
    <w:rsid w:val="008C34F2"/>
    <w:rsid w:val="00F4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6160B"/>
    <w:pPr>
      <w:spacing w:after="160" w:line="259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1</cp:revision>
  <dcterms:created xsi:type="dcterms:W3CDTF">2020-03-15T19:39:00Z</dcterms:created>
  <dcterms:modified xsi:type="dcterms:W3CDTF">2020-03-15T19:39:00Z</dcterms:modified>
</cp:coreProperties>
</file>