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ED" w:rsidRPr="004138ED" w:rsidRDefault="004138ED" w:rsidP="004138ED">
      <w:pPr>
        <w:jc w:val="center"/>
        <w:rPr>
          <w:b/>
          <w:sz w:val="36"/>
          <w:szCs w:val="36"/>
        </w:rPr>
      </w:pPr>
      <w:proofErr w:type="spellStart"/>
      <w:r w:rsidRPr="004138ED">
        <w:rPr>
          <w:b/>
          <w:sz w:val="36"/>
          <w:szCs w:val="36"/>
        </w:rPr>
        <w:t>Nonogram</w:t>
      </w:r>
      <w:proofErr w:type="spellEnd"/>
    </w:p>
    <w:p w:rsidR="004138ED" w:rsidRDefault="004138ED" w:rsidP="00103E5F"/>
    <w:p w:rsidR="00D4547F" w:rsidRDefault="004138ED" w:rsidP="00103E5F">
      <w:r>
        <w:t>Navod</w:t>
      </w:r>
      <w:r w:rsidR="00D4547F">
        <w:t xml:space="preserve">ila za izpolnjevanje </w:t>
      </w:r>
      <w:proofErr w:type="spellStart"/>
      <w:r w:rsidR="00D4547F">
        <w:t>nonograma</w:t>
      </w:r>
      <w:proofErr w:type="spellEnd"/>
      <w:r w:rsidR="00D4547F">
        <w:t>:</w:t>
      </w:r>
    </w:p>
    <w:p w:rsidR="0055370C" w:rsidRDefault="00F52BE4" w:rsidP="00D4547F">
      <w:pPr>
        <w:pStyle w:val="Odstavekseznama"/>
        <w:numPr>
          <w:ilvl w:val="0"/>
          <w:numId w:val="1"/>
        </w:numPr>
      </w:pPr>
      <w:r>
        <w:t>Š</w:t>
      </w:r>
      <w:r w:rsidR="00D4547F">
        <w:t xml:space="preserve">tevila levo od kvadratne mreže predstavljajo </w:t>
      </w:r>
      <w:r w:rsidR="0055370C">
        <w:t xml:space="preserve">skupine kvadratkov v </w:t>
      </w:r>
      <w:r w:rsidR="00D4547F">
        <w:t>vrstici</w:t>
      </w:r>
      <w:r w:rsidR="0055370C">
        <w:t>,</w:t>
      </w:r>
      <w:r w:rsidR="00D4547F">
        <w:t xml:space="preserve"> ločene z vsaj enim kvadratkom</w:t>
      </w:r>
      <w:r>
        <w:t>. N</w:t>
      </w:r>
      <w:r w:rsidR="0055370C">
        <w:t>a primer 1 4 2 pomeni, da to vrstico pobarvamo na enega od spodnjih načinov</w:t>
      </w:r>
      <w:r>
        <w:t>:</w:t>
      </w:r>
    </w:p>
    <w:p w:rsidR="0055370C" w:rsidRDefault="0055370C" w:rsidP="0055370C">
      <w:pPr>
        <w:pStyle w:val="Odstavekseznama"/>
      </w:pPr>
    </w:p>
    <w:tbl>
      <w:tblPr>
        <w:tblStyle w:val="Tabela-mrea"/>
        <w:tblW w:w="0" w:type="auto"/>
        <w:jc w:val="center"/>
        <w:tblInd w:w="720" w:type="dxa"/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5370C" w:rsidTr="0055370C">
        <w:trPr>
          <w:jc w:val="center"/>
        </w:trPr>
        <w:tc>
          <w:tcPr>
            <w:tcW w:w="284" w:type="dxa"/>
            <w:shd w:val="clear" w:color="auto" w:fill="auto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</w:tr>
    </w:tbl>
    <w:p w:rsidR="0055370C" w:rsidRDefault="0055370C" w:rsidP="0055370C">
      <w:pPr>
        <w:pStyle w:val="Odstavekseznama"/>
      </w:pPr>
    </w:p>
    <w:p w:rsidR="0055370C" w:rsidRDefault="0055370C" w:rsidP="0055370C">
      <w:pPr>
        <w:pStyle w:val="Odstavekseznama"/>
      </w:pPr>
      <w:r>
        <w:t xml:space="preserve">  </w:t>
      </w:r>
    </w:p>
    <w:tbl>
      <w:tblPr>
        <w:tblStyle w:val="Tabela-mrea"/>
        <w:tblW w:w="0" w:type="auto"/>
        <w:jc w:val="center"/>
        <w:tblInd w:w="720" w:type="dxa"/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5370C" w:rsidTr="0055370C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auto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55370C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55370C">
            <w:pPr>
              <w:pStyle w:val="Odstavekseznama"/>
              <w:ind w:left="0"/>
            </w:pPr>
          </w:p>
        </w:tc>
      </w:tr>
    </w:tbl>
    <w:p w:rsidR="004138ED" w:rsidRDefault="004138ED" w:rsidP="0055370C"/>
    <w:tbl>
      <w:tblPr>
        <w:tblStyle w:val="Tabela-mrea"/>
        <w:tblW w:w="0" w:type="auto"/>
        <w:jc w:val="center"/>
        <w:tblInd w:w="720" w:type="dxa"/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5370C" w:rsidTr="0055370C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auto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auto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</w:tr>
    </w:tbl>
    <w:p w:rsidR="0055370C" w:rsidRDefault="0055370C" w:rsidP="0055370C"/>
    <w:tbl>
      <w:tblPr>
        <w:tblStyle w:val="Tabela-mrea"/>
        <w:tblW w:w="0" w:type="auto"/>
        <w:jc w:val="center"/>
        <w:tblInd w:w="720" w:type="dxa"/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5370C" w:rsidTr="0055370C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auto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auto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5370C" w:rsidRDefault="0055370C" w:rsidP="00B73BA7">
            <w:pPr>
              <w:pStyle w:val="Odstavekseznama"/>
              <w:ind w:left="0"/>
            </w:pPr>
          </w:p>
        </w:tc>
        <w:tc>
          <w:tcPr>
            <w:tcW w:w="284" w:type="dxa"/>
            <w:shd w:val="clear" w:color="auto" w:fill="auto"/>
          </w:tcPr>
          <w:p w:rsidR="0055370C" w:rsidRDefault="0055370C" w:rsidP="00B73BA7">
            <w:pPr>
              <w:pStyle w:val="Odstavekseznama"/>
              <w:ind w:left="0"/>
            </w:pPr>
          </w:p>
        </w:tc>
      </w:tr>
    </w:tbl>
    <w:p w:rsidR="0055370C" w:rsidRDefault="0055370C" w:rsidP="0055370C"/>
    <w:p w:rsidR="00517F48" w:rsidRDefault="00F52BE4" w:rsidP="00F52BE4">
      <w:pPr>
        <w:pStyle w:val="Odstavekseznama"/>
        <w:numPr>
          <w:ilvl w:val="0"/>
          <w:numId w:val="1"/>
        </w:numPr>
      </w:pPr>
      <w:r>
        <w:t>Š</w:t>
      </w:r>
      <w:r w:rsidR="0055370C">
        <w:t>tevila nad kvadratno mrežo predstavljajo skupine kvadratkov</w:t>
      </w:r>
      <w:r>
        <w:t xml:space="preserve"> v sto</w:t>
      </w:r>
      <w:r w:rsidR="0055370C">
        <w:t>l</w:t>
      </w:r>
      <w:r>
        <w:t>p</w:t>
      </w:r>
      <w:r w:rsidR="0055370C">
        <w:t>cu, ločene z vsaj enim kvadratkom</w:t>
      </w:r>
      <w:r>
        <w:t>.</w:t>
      </w:r>
      <w:r w:rsidR="00517F48">
        <w:t xml:space="preserve"> </w:t>
      </w:r>
    </w:p>
    <w:p w:rsidR="00F52BE4" w:rsidRDefault="00517F48" w:rsidP="00517F48">
      <w:pPr>
        <w:pStyle w:val="Odstavekseznama"/>
      </w:pPr>
      <w:r>
        <w:t>Na primer 6 3 pomeni, da to stolpec pobarvamo na spodnji način:</w:t>
      </w:r>
    </w:p>
    <w:p w:rsidR="00517F48" w:rsidRDefault="00517F48" w:rsidP="00517F48">
      <w:pPr>
        <w:pStyle w:val="Odstavekseznama"/>
      </w:pPr>
    </w:p>
    <w:tbl>
      <w:tblPr>
        <w:tblStyle w:val="Tabela-mrea"/>
        <w:tblW w:w="0" w:type="auto"/>
        <w:jc w:val="center"/>
        <w:tblInd w:w="720" w:type="dxa"/>
        <w:tblLook w:val="04A0"/>
      </w:tblPr>
      <w:tblGrid>
        <w:gridCol w:w="284"/>
      </w:tblGrid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  <w:tr w:rsidR="00517F48" w:rsidTr="00517F48">
        <w:trPr>
          <w:jc w:val="center"/>
        </w:trPr>
        <w:tc>
          <w:tcPr>
            <w:tcW w:w="284" w:type="dxa"/>
            <w:shd w:val="clear" w:color="auto" w:fill="BFBFBF" w:themeFill="background1" w:themeFillShade="BF"/>
          </w:tcPr>
          <w:p w:rsidR="00517F48" w:rsidRDefault="00517F48" w:rsidP="00517F48">
            <w:pPr>
              <w:pStyle w:val="Odstavekseznama"/>
              <w:ind w:left="0"/>
            </w:pPr>
          </w:p>
        </w:tc>
      </w:tr>
    </w:tbl>
    <w:p w:rsidR="00517F48" w:rsidRDefault="00517F48" w:rsidP="00517F48">
      <w:pPr>
        <w:pStyle w:val="Odstavekseznama"/>
      </w:pPr>
    </w:p>
    <w:p w:rsidR="00F52BE4" w:rsidRDefault="00F52BE4" w:rsidP="00F52BE4"/>
    <w:p w:rsidR="00F52BE4" w:rsidRDefault="00F52BE4" w:rsidP="00F52BE4"/>
    <w:p w:rsidR="00F52BE4" w:rsidRDefault="00F52BE4" w:rsidP="00F52BE4"/>
    <w:p w:rsidR="00F52BE4" w:rsidRDefault="00F52BE4" w:rsidP="00F52BE4"/>
    <w:p w:rsidR="00F52BE4" w:rsidRDefault="00F52BE4" w:rsidP="00F52BE4"/>
    <w:p w:rsidR="00F52BE4" w:rsidRDefault="00F52BE4" w:rsidP="00F52BE4"/>
    <w:p w:rsidR="00F52BE4" w:rsidRDefault="00F52BE4" w:rsidP="00F52BE4"/>
    <w:p w:rsidR="00AE1E3A" w:rsidRDefault="00103E5F" w:rsidP="00103E5F">
      <w:r>
        <w:rPr>
          <w:noProof/>
          <w:lang w:eastAsia="sl-SI"/>
        </w:rPr>
        <w:lastRenderedPageBreak/>
        <w:drawing>
          <wp:inline distT="0" distB="0" distL="0" distR="0">
            <wp:extent cx="2874873" cy="3099864"/>
            <wp:effectExtent l="19050" t="0" r="1677" b="0"/>
            <wp:docPr id="2" name="Slika 1" descr="nonogram-10x10-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gram-10x10-A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685" cy="31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sl-SI"/>
        </w:rPr>
        <w:drawing>
          <wp:inline distT="0" distB="0" distL="0" distR="0">
            <wp:extent cx="2844390" cy="3043123"/>
            <wp:effectExtent l="19050" t="0" r="0" b="0"/>
            <wp:docPr id="3" name="Slika 2" descr="nonogram-10x10-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gram-10x10-A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851" cy="303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E5F" w:rsidRDefault="00103E5F" w:rsidP="00103E5F">
      <w:r>
        <w:rPr>
          <w:noProof/>
          <w:lang w:eastAsia="sl-SI"/>
        </w:rPr>
        <w:drawing>
          <wp:inline distT="0" distB="0" distL="0" distR="0">
            <wp:extent cx="3148431" cy="3054648"/>
            <wp:effectExtent l="19050" t="0" r="0" b="0"/>
            <wp:docPr id="4" name="Slika 3" descr="nonogram-10x10-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gram-10x10-A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502" cy="305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sl-SI"/>
        </w:rPr>
        <w:drawing>
          <wp:inline distT="0" distB="0" distL="0" distR="0">
            <wp:extent cx="3067964" cy="3243992"/>
            <wp:effectExtent l="19050" t="0" r="0" b="0"/>
            <wp:docPr id="5" name="Slika 4" descr="nonogram-10x10-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gram-10x10-A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964" cy="324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6A3" w:rsidRPr="00103E5F" w:rsidRDefault="009866A3" w:rsidP="00103E5F">
      <w:r>
        <w:rPr>
          <w:noProof/>
          <w:lang w:eastAsia="sl-SI"/>
        </w:rPr>
        <w:drawing>
          <wp:inline distT="0" distB="0" distL="0" distR="0">
            <wp:extent cx="2950921" cy="3111430"/>
            <wp:effectExtent l="19050" t="0" r="1829" b="0"/>
            <wp:docPr id="6" name="Slika 5" descr="nonogram-10x10-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gram-10x10-A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76" cy="311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sl-SI"/>
        </w:rPr>
        <w:drawing>
          <wp:inline distT="0" distB="0" distL="0" distR="0">
            <wp:extent cx="3097798" cy="3071092"/>
            <wp:effectExtent l="19050" t="0" r="7352" b="0"/>
            <wp:docPr id="7" name="Slika 6" descr="nonogram-10x10-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ogram-10x10-A7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374" cy="307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6A3" w:rsidRPr="00103E5F" w:rsidSect="00103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0441D"/>
    <w:multiLevelType w:val="hybridMultilevel"/>
    <w:tmpl w:val="87648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3E5F"/>
    <w:rsid w:val="00032FFC"/>
    <w:rsid w:val="00103E5F"/>
    <w:rsid w:val="004138ED"/>
    <w:rsid w:val="00517F48"/>
    <w:rsid w:val="0055370C"/>
    <w:rsid w:val="009866A3"/>
    <w:rsid w:val="00AE1E3A"/>
    <w:rsid w:val="00D4547F"/>
    <w:rsid w:val="00F5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1E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3E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4547F"/>
    <w:pPr>
      <w:ind w:left="720"/>
      <w:contextualSpacing/>
    </w:pPr>
  </w:style>
  <w:style w:type="table" w:styleId="Tabela-mrea">
    <w:name w:val="Table Grid"/>
    <w:basedOn w:val="Navadnatabela"/>
    <w:uiPriority w:val="59"/>
    <w:rsid w:val="00553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3</cp:revision>
  <dcterms:created xsi:type="dcterms:W3CDTF">2019-12-01T10:17:00Z</dcterms:created>
  <dcterms:modified xsi:type="dcterms:W3CDTF">2020-03-19T20:16:00Z</dcterms:modified>
</cp:coreProperties>
</file>