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CFDC9" w14:textId="4463A4C8" w:rsidR="00EB021D" w:rsidRDefault="00867475">
      <w:pPr>
        <w:rPr>
          <w:rFonts w:ascii="Arial Narrow" w:hAnsi="Arial Narrow" w:cs="Segoe UI"/>
          <w:color w:val="FF0000"/>
          <w:sz w:val="32"/>
          <w:szCs w:val="32"/>
          <w:u w:val="single"/>
          <w:shd w:val="clear" w:color="auto" w:fill="FFFFFF"/>
        </w:rPr>
      </w:pPr>
      <w:r w:rsidRPr="00867475">
        <w:rPr>
          <w:rFonts w:ascii="Arial Narrow" w:hAnsi="Arial Narrow" w:cs="Segoe UI"/>
          <w:color w:val="FF0000"/>
          <w:sz w:val="32"/>
          <w:szCs w:val="32"/>
          <w:u w:val="single"/>
          <w:shd w:val="clear" w:color="auto" w:fill="FFFFFF"/>
        </w:rPr>
        <w:t>Tristrana prizma, ki</w:t>
      </w:r>
      <w:r w:rsidR="00C94860">
        <w:rPr>
          <w:rFonts w:ascii="Arial Narrow" w:hAnsi="Arial Narrow" w:cs="Segoe UI"/>
          <w:color w:val="FF0000"/>
          <w:sz w:val="32"/>
          <w:szCs w:val="32"/>
          <w:u w:val="single"/>
          <w:shd w:val="clear" w:color="auto" w:fill="FFFFFF"/>
        </w:rPr>
        <w:t xml:space="preserve"> </w:t>
      </w:r>
      <w:r w:rsidRPr="00867475">
        <w:rPr>
          <w:rFonts w:ascii="Arial Narrow" w:hAnsi="Arial Narrow" w:cs="Segoe UI"/>
          <w:color w:val="FF0000"/>
          <w:sz w:val="32"/>
          <w:szCs w:val="32"/>
          <w:u w:val="single"/>
          <w:shd w:val="clear" w:color="auto" w:fill="FFFFFF"/>
        </w:rPr>
        <w:t>ma za osnovno ploskev poljuben trikotnik</w:t>
      </w:r>
    </w:p>
    <w:p w14:paraId="472D5E6B" w14:textId="328BF801" w:rsidR="00867475" w:rsidRDefault="00867475">
      <w:pPr>
        <w:rPr>
          <w:rFonts w:ascii="Arial Narrow" w:hAnsi="Arial Narrow" w:cs="Segoe UI"/>
          <w:color w:val="FF0000"/>
          <w:sz w:val="32"/>
          <w:szCs w:val="32"/>
          <w:u w:val="single"/>
          <w:shd w:val="clear" w:color="auto" w:fill="FFFFFF"/>
        </w:rPr>
      </w:pPr>
    </w:p>
    <w:p w14:paraId="098F8E03" w14:textId="77777777" w:rsidR="00A30E85" w:rsidRDefault="00867475">
      <w:pPr>
        <w:rPr>
          <w:rFonts w:ascii="Arial Narrow" w:hAnsi="Arial Narrow" w:cs="Segoe UI"/>
          <w:color w:val="000000" w:themeColor="text1"/>
          <w:sz w:val="28"/>
          <w:szCs w:val="28"/>
          <w:shd w:val="clear" w:color="auto" w:fill="FFFFFF"/>
        </w:rPr>
      </w:pPr>
      <w:r w:rsidRPr="00867475">
        <w:rPr>
          <w:rFonts w:ascii="Arial Narrow" w:hAnsi="Arial Narrow" w:cs="Segoe UI"/>
          <w:color w:val="000000" w:themeColor="text1"/>
          <w:sz w:val="28"/>
          <w:szCs w:val="28"/>
          <w:shd w:val="clear" w:color="auto" w:fill="FFFFFF"/>
        </w:rPr>
        <w:t xml:space="preserve">Tristrana prizma ima za osnovno ploskev </w:t>
      </w:r>
      <w:r>
        <w:rPr>
          <w:rFonts w:ascii="Arial Narrow" w:hAnsi="Arial Narrow" w:cs="Segoe UI"/>
          <w:color w:val="000000" w:themeColor="text1"/>
          <w:sz w:val="28"/>
          <w:szCs w:val="28"/>
          <w:shd w:val="clear" w:color="auto" w:fill="FFFFFF"/>
        </w:rPr>
        <w:t xml:space="preserve">poljuben trikotnik. </w:t>
      </w:r>
    </w:p>
    <w:p w14:paraId="3EB5FCA1" w14:textId="54242440" w:rsidR="00867475" w:rsidRDefault="00867475">
      <w:pPr>
        <w:rPr>
          <w:rFonts w:ascii="Arial Narrow" w:hAnsi="Arial Narrow" w:cs="Segoe UI"/>
          <w:color w:val="000000" w:themeColor="text1"/>
          <w:sz w:val="28"/>
          <w:szCs w:val="28"/>
          <w:shd w:val="clear" w:color="auto" w:fill="FFFFFF"/>
        </w:rPr>
      </w:pPr>
      <w:r>
        <w:rPr>
          <w:rFonts w:ascii="Arial Narrow" w:hAnsi="Arial Narrow" w:cs="Segoe UI"/>
          <w:color w:val="000000" w:themeColor="text1"/>
          <w:sz w:val="28"/>
          <w:szCs w:val="28"/>
          <w:shd w:val="clear" w:color="auto" w:fill="FFFFFF"/>
        </w:rPr>
        <w:t xml:space="preserve">Če je trikotnik enakostranični, je prizma pravilna. </w:t>
      </w:r>
    </w:p>
    <w:p w14:paraId="2A36BFD9" w14:textId="4083D9BC" w:rsidR="00867475" w:rsidRPr="00867475" w:rsidRDefault="00867475">
      <w:pPr>
        <w:rPr>
          <w:rFonts w:ascii="Arial Narrow" w:hAnsi="Arial Narrow" w:cs="Segoe UI"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w:rPr>
              <w:rFonts w:ascii="Cambria Math" w:hAnsi="Cambria Math" w:cs="Segoe UI"/>
              <w:color w:val="000000" w:themeColor="text1"/>
              <w:sz w:val="28"/>
              <w:szCs w:val="28"/>
              <w:shd w:val="clear" w:color="auto" w:fill="FFFFFF"/>
            </w:rPr>
            <m:t>P=2 ∙ O+pl</m:t>
          </m:r>
        </m:oMath>
      </m:oMathPara>
    </w:p>
    <w:p w14:paraId="7D79576B" w14:textId="139A7533" w:rsidR="00867475" w:rsidRDefault="00F55444">
      <w:pPr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 xml:space="preserve">O=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1528EA">
        <w:rPr>
          <w:rFonts w:ascii="Arial Narrow" w:eastAsiaTheme="minorEastAsia" w:hAnsi="Arial Narrow"/>
          <w:sz w:val="28"/>
          <w:szCs w:val="28"/>
        </w:rPr>
        <w:tab/>
      </w:r>
      <w:r w:rsidR="001528EA">
        <w:rPr>
          <w:rFonts w:ascii="Arial Narrow" w:eastAsiaTheme="minorEastAsia" w:hAnsi="Arial Narrow"/>
          <w:sz w:val="28"/>
          <w:szCs w:val="28"/>
        </w:rPr>
        <w:tab/>
      </w:r>
      <w:r w:rsidR="001528EA">
        <w:rPr>
          <w:rFonts w:ascii="Arial Narrow" w:eastAsiaTheme="minorEastAsia" w:hAnsi="Arial Narrow"/>
          <w:sz w:val="28"/>
          <w:szCs w:val="28"/>
        </w:rPr>
        <w:tab/>
      </w:r>
      <w:r w:rsidR="001528EA"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pl=</m:t>
        </m:r>
        <m:r>
          <w:rPr>
            <w:rFonts w:ascii="Cambria Math" w:eastAsiaTheme="minorEastAsia" w:hAnsi="Cambria Math"/>
            <w:sz w:val="28"/>
            <w:szCs w:val="28"/>
          </w:rPr>
          <m:t>3av</m:t>
        </m:r>
      </m:oMath>
    </w:p>
    <w:p w14:paraId="278ED46F" w14:textId="2D7874ED" w:rsidR="00A30E85" w:rsidRDefault="00A30E85">
      <w:pPr>
        <w:rPr>
          <w:rFonts w:ascii="Arial Narrow" w:eastAsiaTheme="minorEastAsia" w:hAnsi="Arial Narrow"/>
          <w:sz w:val="28"/>
          <w:szCs w:val="28"/>
        </w:rPr>
      </w:pPr>
    </w:p>
    <w:p w14:paraId="27394615" w14:textId="77777777" w:rsidR="00157B3C" w:rsidRPr="00157B3C" w:rsidRDefault="00233A29">
      <w:pPr>
        <w:rPr>
          <w:rFonts w:ascii="Arial Narrow" w:hAnsi="Arial Narrow"/>
          <w:b/>
          <w:bCs/>
          <w:color w:val="FF0000"/>
          <w:sz w:val="28"/>
          <w:szCs w:val="28"/>
        </w:rPr>
      </w:pPr>
      <w:r w:rsidRPr="00157B3C">
        <w:rPr>
          <w:rFonts w:ascii="Arial Narrow" w:hAnsi="Arial Narrow"/>
          <w:b/>
          <w:bCs/>
          <w:color w:val="FF0000"/>
          <w:sz w:val="28"/>
          <w:szCs w:val="28"/>
        </w:rPr>
        <w:t>N</w:t>
      </w:r>
      <w:r w:rsidR="00157B3C" w:rsidRPr="00157B3C">
        <w:rPr>
          <w:rFonts w:ascii="Arial Narrow" w:hAnsi="Arial Narrow"/>
          <w:b/>
          <w:bCs/>
          <w:color w:val="FF0000"/>
          <w:sz w:val="28"/>
          <w:szCs w:val="28"/>
        </w:rPr>
        <w:t xml:space="preserve">ovo: </w:t>
      </w:r>
      <w:bookmarkStart w:id="0" w:name="_GoBack"/>
      <w:bookmarkEnd w:id="0"/>
    </w:p>
    <w:p w14:paraId="012A7055" w14:textId="110FD3B3" w:rsidR="00A30E85" w:rsidRDefault="00A30E85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Osnovna ploskev pa je lahko poljubni trikotnik.</w:t>
      </w:r>
    </w:p>
    <w:p w14:paraId="408E8937" w14:textId="2E12E015" w:rsidR="00A30E85" w:rsidRDefault="00A30E85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Spomnimo se, ploščina trikotnika se lahko izračuna</w:t>
      </w:r>
      <w:r w:rsidR="00194525">
        <w:rPr>
          <w:rFonts w:ascii="Arial Narrow" w:hAnsi="Arial Narrow"/>
          <w:sz w:val="28"/>
          <w:szCs w:val="28"/>
        </w:rPr>
        <w:t xml:space="preserve"> po treh različnih obrazcih. Katerega </w:t>
      </w:r>
      <w:r w:rsidR="00EA423E">
        <w:rPr>
          <w:rFonts w:ascii="Arial Narrow" w:hAnsi="Arial Narrow"/>
          <w:sz w:val="28"/>
          <w:szCs w:val="28"/>
        </w:rPr>
        <w:t>izberemo, je odvisno od tega, katere podatke poznamo.</w:t>
      </w:r>
    </w:p>
    <w:p w14:paraId="252B5E7F" w14:textId="66E0C98F" w:rsidR="00C32E5F" w:rsidRDefault="00C32E5F">
      <w:pPr>
        <w:rPr>
          <w:rFonts w:ascii="Arial Narrow" w:eastAsiaTheme="minorEastAsia" w:hAnsi="Arial Narrow"/>
          <w:sz w:val="36"/>
          <w:szCs w:val="36"/>
        </w:rPr>
      </w:pPr>
      <w:r>
        <w:rPr>
          <w:rFonts w:ascii="Arial Narrow" w:hAnsi="Arial Narrow"/>
          <w:sz w:val="28"/>
          <w:szCs w:val="28"/>
        </w:rPr>
        <w:t>Če poznamo dolžino stranice a in dolžino višine na to stranico, potem ploščino tega trikotnika izračunamo po obrazcu</w:t>
      </w:r>
      <w:r w:rsidR="007000AB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a 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C90A07">
        <w:rPr>
          <w:rFonts w:ascii="Arial Narrow" w:eastAsiaTheme="minorEastAsia" w:hAnsi="Arial Narrow"/>
          <w:sz w:val="36"/>
          <w:szCs w:val="36"/>
        </w:rPr>
        <w:t xml:space="preserve">. </w:t>
      </w:r>
    </w:p>
    <w:p w14:paraId="58A162D1" w14:textId="515E1C1E" w:rsidR="00C90A07" w:rsidRDefault="00C90A07">
      <w:pPr>
        <w:rPr>
          <w:rFonts w:ascii="Arial Narrow" w:eastAsiaTheme="minorEastAsia" w:hAnsi="Arial Narrow"/>
          <w:sz w:val="36"/>
          <w:szCs w:val="36"/>
        </w:rPr>
      </w:pPr>
      <w:r w:rsidRPr="00B35137">
        <w:rPr>
          <w:rFonts w:ascii="Arial Narrow" w:eastAsiaTheme="minorEastAsia" w:hAnsi="Arial Narrow"/>
          <w:sz w:val="28"/>
          <w:szCs w:val="28"/>
        </w:rPr>
        <w:t>Če torej poznamo b in višino na b</w:t>
      </w:r>
      <w:r w:rsidR="00B35137" w:rsidRPr="00B35137">
        <w:rPr>
          <w:rFonts w:ascii="Arial Narrow" w:eastAsiaTheme="minorEastAsia" w:hAnsi="Arial Narrow"/>
          <w:sz w:val="28"/>
          <w:szCs w:val="28"/>
        </w:rPr>
        <w:t>, uporabimo obrazec</w:t>
      </w:r>
      <w:r w:rsidR="00212598">
        <w:rPr>
          <w:rFonts w:ascii="Arial Narrow" w:eastAsiaTheme="minorEastAsia" w:hAnsi="Arial Narrow"/>
          <w:sz w:val="28"/>
          <w:szCs w:val="28"/>
        </w:rPr>
        <w:t xml:space="preserve">  </w:t>
      </w:r>
      <w:r w:rsidR="00B35137" w:rsidRPr="00B35137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b∙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 w:rsidR="005C12F9">
        <w:rPr>
          <w:rFonts w:ascii="Arial Narrow" w:eastAsiaTheme="minorEastAsia" w:hAnsi="Arial Narrow"/>
          <w:sz w:val="36"/>
          <w:szCs w:val="36"/>
        </w:rPr>
        <w:t xml:space="preserve"> </w:t>
      </w:r>
      <w:r w:rsidR="005C12F9" w:rsidRPr="005C12F9">
        <w:rPr>
          <w:rFonts w:ascii="Arial Narrow" w:eastAsiaTheme="minorEastAsia" w:hAnsi="Arial Narrow"/>
          <w:sz w:val="28"/>
          <w:szCs w:val="28"/>
        </w:rPr>
        <w:t xml:space="preserve">in, če poznamo c in višino na c, obrazec  </w:t>
      </w:r>
      <w:r w:rsidR="005C12F9">
        <w:rPr>
          <w:rFonts w:ascii="Arial Narrow" w:eastAsiaTheme="minorEastAsia" w:hAnsi="Arial Narrow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c∙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 w:rsidR="005C12F9">
        <w:rPr>
          <w:rFonts w:ascii="Arial Narrow" w:eastAsiaTheme="minorEastAsia" w:hAnsi="Arial Narrow"/>
          <w:sz w:val="36"/>
          <w:szCs w:val="36"/>
        </w:rPr>
        <w:t xml:space="preserve">. </w:t>
      </w:r>
    </w:p>
    <w:p w14:paraId="2269814B" w14:textId="05AC1502" w:rsidR="00C00EB4" w:rsidRDefault="00C00EB4">
      <w:pPr>
        <w:rPr>
          <w:rFonts w:ascii="Arial Narrow" w:eastAsiaTheme="minorEastAsia" w:hAnsi="Arial Narrow"/>
          <w:sz w:val="28"/>
          <w:szCs w:val="28"/>
        </w:rPr>
      </w:pPr>
      <w:r w:rsidRPr="00BD0EE7">
        <w:rPr>
          <w:rFonts w:ascii="Arial Narrow" w:eastAsiaTheme="minorEastAsia" w:hAnsi="Arial Narrow"/>
          <w:sz w:val="28"/>
          <w:szCs w:val="28"/>
        </w:rPr>
        <w:t xml:space="preserve">Torej, enega izmed teh treh obrazcev uporabimo za O, torej za ploščino osnovne ploskve. </w:t>
      </w:r>
      <w:r w:rsidR="00F802A3" w:rsidRPr="00BD0EE7">
        <w:rPr>
          <w:rFonts w:ascii="Arial Narrow" w:eastAsiaTheme="minorEastAsia" w:hAnsi="Arial Narrow"/>
          <w:sz w:val="28"/>
          <w:szCs w:val="28"/>
        </w:rPr>
        <w:t xml:space="preserve">Ploščina plašča: </w:t>
      </w:r>
      <m:oMath>
        <m:r>
          <w:rPr>
            <w:rFonts w:ascii="Cambria Math" w:eastAsiaTheme="minorEastAsia" w:hAnsi="Cambria Math"/>
            <w:sz w:val="28"/>
            <w:szCs w:val="28"/>
          </w:rPr>
          <m:t>pl=</m:t>
        </m:r>
        <m:r>
          <w:rPr>
            <w:rFonts w:ascii="Cambria Math" w:eastAsiaTheme="minorEastAsia" w:hAnsi="Cambria Math"/>
            <w:sz w:val="28"/>
            <w:szCs w:val="28"/>
          </w:rPr>
          <m:t>o ∙v</m:t>
        </m:r>
      </m:oMath>
      <w:r w:rsidR="00F802A3" w:rsidRPr="00BD0EE7">
        <w:rPr>
          <w:rFonts w:ascii="Arial Narrow" w:eastAsiaTheme="minorEastAsia" w:hAnsi="Arial Narrow"/>
          <w:sz w:val="28"/>
          <w:szCs w:val="28"/>
        </w:rPr>
        <w:t xml:space="preserve"> </w:t>
      </w:r>
      <w:r w:rsidR="00BD0EE7" w:rsidRPr="00BD0EE7">
        <w:rPr>
          <w:rFonts w:ascii="Arial Narrow" w:eastAsiaTheme="minorEastAsia" w:hAnsi="Arial Narrow"/>
          <w:sz w:val="28"/>
          <w:szCs w:val="28"/>
        </w:rPr>
        <w:t>in v nadaljevanju torej</w:t>
      </w:r>
      <w:r w:rsidR="00BD0EE7">
        <w:rPr>
          <w:rFonts w:ascii="Arial Narrow" w:eastAsiaTheme="minorEastAsia" w:hAnsi="Arial Narrow"/>
          <w:sz w:val="28"/>
          <w:szCs w:val="28"/>
        </w:rPr>
        <w:t xml:space="preserve">   </w:t>
      </w:r>
      <w:r w:rsidR="00BD0EE7" w:rsidRPr="00BD0EE7">
        <w:rPr>
          <w:rFonts w:ascii="Arial Narrow" w:eastAsiaTheme="minorEastAsia" w:hAnsi="Arial Narrow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pl=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a+b+c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∙v</m:t>
        </m:r>
      </m:oMath>
    </w:p>
    <w:p w14:paraId="35AEA733" w14:textId="050D78C6" w:rsidR="00BD0EE7" w:rsidRPr="00415CAC" w:rsidRDefault="00BD0EE7">
      <w:pP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eastAsiaTheme="minorEastAsia" w:hAnsi="Arial Narrow"/>
          <w:b/>
          <w:bCs/>
          <w:sz w:val="28"/>
          <w:szCs w:val="28"/>
        </w:rPr>
        <w:t xml:space="preserve">Pazi: </w:t>
      </w:r>
      <w:r>
        <w:rPr>
          <w:rFonts w:ascii="Arial Narrow" w:eastAsiaTheme="minorEastAsia" w:hAnsi="Arial Narrow"/>
          <w:sz w:val="28"/>
          <w:szCs w:val="28"/>
        </w:rPr>
        <w:t xml:space="preserve">govorimo o različnih višinah, </w:t>
      </w:r>
      <w:proofErr w:type="spellStart"/>
      <w:r>
        <w:rPr>
          <w:rFonts w:ascii="Arial Narrow" w:eastAsiaTheme="minorEastAsia" w:hAnsi="Arial Narrow"/>
          <w:sz w:val="28"/>
          <w:szCs w:val="28"/>
        </w:rPr>
        <w:t>v</w:t>
      </w:r>
      <w:r>
        <w:rPr>
          <w:rFonts w:ascii="Arial Narrow" w:eastAsiaTheme="minorEastAsia" w:hAnsi="Arial Narrow"/>
          <w:sz w:val="28"/>
          <w:szCs w:val="28"/>
          <w:vertAlign w:val="subscript"/>
        </w:rPr>
        <w:t>a</w:t>
      </w:r>
      <w:proofErr w:type="spellEnd"/>
      <w:r>
        <w:rPr>
          <w:rFonts w:ascii="Arial Narrow" w:eastAsiaTheme="minorEastAsia" w:hAnsi="Arial Narrow"/>
          <w:sz w:val="28"/>
          <w:szCs w:val="28"/>
        </w:rPr>
        <w:t xml:space="preserve">, </w:t>
      </w:r>
      <w:proofErr w:type="spellStart"/>
      <w:r w:rsidR="00415CAC">
        <w:rPr>
          <w:rFonts w:ascii="Arial Narrow" w:eastAsiaTheme="minorEastAsia" w:hAnsi="Arial Narrow"/>
          <w:sz w:val="28"/>
          <w:szCs w:val="28"/>
        </w:rPr>
        <w:t>v</w:t>
      </w:r>
      <w:r w:rsidR="00415CAC">
        <w:rPr>
          <w:rFonts w:ascii="Arial Narrow" w:eastAsiaTheme="minorEastAsia" w:hAnsi="Arial Narrow"/>
          <w:sz w:val="28"/>
          <w:szCs w:val="28"/>
          <w:vertAlign w:val="subscript"/>
        </w:rPr>
        <w:t>b</w:t>
      </w:r>
      <w:proofErr w:type="spellEnd"/>
      <w:r w:rsidR="00415CAC">
        <w:rPr>
          <w:rFonts w:ascii="Arial Narrow" w:eastAsiaTheme="minorEastAsia" w:hAnsi="Arial Narrow"/>
          <w:sz w:val="28"/>
          <w:szCs w:val="28"/>
        </w:rPr>
        <w:t xml:space="preserve"> in </w:t>
      </w:r>
      <w:proofErr w:type="spellStart"/>
      <w:r w:rsidR="00415CAC">
        <w:rPr>
          <w:rFonts w:ascii="Arial Narrow" w:eastAsiaTheme="minorEastAsia" w:hAnsi="Arial Narrow"/>
          <w:sz w:val="28"/>
          <w:szCs w:val="28"/>
        </w:rPr>
        <w:t>v</w:t>
      </w:r>
      <w:r w:rsidR="00415CAC">
        <w:rPr>
          <w:rFonts w:ascii="Arial Narrow" w:eastAsiaTheme="minorEastAsia" w:hAnsi="Arial Narrow"/>
          <w:sz w:val="28"/>
          <w:szCs w:val="28"/>
          <w:vertAlign w:val="subscript"/>
        </w:rPr>
        <w:t>c</w:t>
      </w:r>
      <w:proofErr w:type="spellEnd"/>
      <w:r w:rsidR="00415CAC">
        <w:rPr>
          <w:rFonts w:ascii="Arial Narrow" w:eastAsiaTheme="minorEastAsia" w:hAnsi="Arial Narrow"/>
          <w:sz w:val="28"/>
          <w:szCs w:val="28"/>
        </w:rPr>
        <w:t xml:space="preserve"> so višine osnovne ploskve, v pa je višina prizme.</w:t>
      </w:r>
    </w:p>
    <w:sectPr w:rsidR="00BD0EE7" w:rsidRPr="0041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A2"/>
    <w:rsid w:val="001528EA"/>
    <w:rsid w:val="00157B3C"/>
    <w:rsid w:val="00194525"/>
    <w:rsid w:val="001D4559"/>
    <w:rsid w:val="00212598"/>
    <w:rsid w:val="00233A29"/>
    <w:rsid w:val="002C18C4"/>
    <w:rsid w:val="00415CAC"/>
    <w:rsid w:val="005C12F9"/>
    <w:rsid w:val="007000AB"/>
    <w:rsid w:val="00867475"/>
    <w:rsid w:val="009075A2"/>
    <w:rsid w:val="00A30E85"/>
    <w:rsid w:val="00B35137"/>
    <w:rsid w:val="00BD0EE7"/>
    <w:rsid w:val="00C00EB4"/>
    <w:rsid w:val="00C32E5F"/>
    <w:rsid w:val="00C90A07"/>
    <w:rsid w:val="00C94860"/>
    <w:rsid w:val="00CB640E"/>
    <w:rsid w:val="00EA423E"/>
    <w:rsid w:val="00EB021D"/>
    <w:rsid w:val="00F55444"/>
    <w:rsid w:val="00F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C553"/>
  <w15:chartTrackingRefBased/>
  <w15:docId w15:val="{1CBB8E9A-445B-4E19-816E-475EE10C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67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6B3C5C13A224F96A32DCB35CA760B" ma:contentTypeVersion="11" ma:contentTypeDescription="Ustvari nov dokument." ma:contentTypeScope="" ma:versionID="54e165c25a2a7375c55a31471dc7c45b">
  <xsd:schema xmlns:xsd="http://www.w3.org/2001/XMLSchema" xmlns:xs="http://www.w3.org/2001/XMLSchema" xmlns:p="http://schemas.microsoft.com/office/2006/metadata/properties" xmlns:ns3="c61e731c-b2c9-4f95-be2e-c43bf1202543" xmlns:ns4="b822335f-bd60-4b34-86cb-ac456323ea6a" targetNamespace="http://schemas.microsoft.com/office/2006/metadata/properties" ma:root="true" ma:fieldsID="a4867017e58ef85db0fe6ecdfc2e09c0" ns3:_="" ns4:_="">
    <xsd:import namespace="c61e731c-b2c9-4f95-be2e-c43bf1202543"/>
    <xsd:import namespace="b822335f-bd60-4b34-86cb-ac456323e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e731c-b2c9-4f95-be2e-c43bf120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2335f-bd60-4b34-86cb-ac456323e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7C6A4-D205-4BE6-94A1-3863D1CF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e731c-b2c9-4f95-be2e-c43bf1202543"/>
    <ds:schemaRef ds:uri="b822335f-bd60-4b34-86cb-ac456323e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ACAFD-DBA3-4A4A-B20C-C2086A866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E5664-50DA-48B8-AEDB-7A0EA713767A}">
  <ds:schemaRefs>
    <ds:schemaRef ds:uri="http://purl.org/dc/elements/1.1/"/>
    <ds:schemaRef ds:uri="http://schemas.openxmlformats.org/package/2006/metadata/core-properties"/>
    <ds:schemaRef ds:uri="http://purl.org/dc/terms/"/>
    <ds:schemaRef ds:uri="b822335f-bd60-4b34-86cb-ac456323ea6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61e731c-b2c9-4f95-be2e-c43bf120254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Tatjana Lah</cp:lastModifiedBy>
  <cp:revision>2</cp:revision>
  <dcterms:created xsi:type="dcterms:W3CDTF">2020-03-17T07:10:00Z</dcterms:created>
  <dcterms:modified xsi:type="dcterms:W3CDTF">2020-03-17T07:10:00Z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0x0101001CC6B3C5C13A224F96A32DCB35CA760B</vt:lpwstr>
  </property>
</Properties>
</file>