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53" w:rsidRDefault="00CB0453" w:rsidP="00CB0453">
      <w:pPr>
        <w:rPr>
          <w:rFonts w:ascii="Arial" w:hAnsi="Arial" w:cs="Arial"/>
          <w:b/>
          <w:color w:val="00B0F0"/>
          <w:sz w:val="36"/>
          <w:szCs w:val="36"/>
        </w:rPr>
      </w:pPr>
      <w:r>
        <w:rPr>
          <w:rFonts w:ascii="Arial" w:hAnsi="Arial" w:cs="Arial"/>
          <w:b/>
          <w:color w:val="00B0F0"/>
          <w:sz w:val="36"/>
          <w:szCs w:val="36"/>
        </w:rPr>
        <w:t>ANGLEŠČINA - petek, 20.3.2020</w:t>
      </w:r>
    </w:p>
    <w:tbl>
      <w:tblPr>
        <w:tblStyle w:val="TableGrid"/>
        <w:tblW w:w="0" w:type="auto"/>
        <w:tblLook w:val="04A0"/>
      </w:tblPr>
      <w:tblGrid>
        <w:gridCol w:w="9889"/>
      </w:tblGrid>
      <w:tr w:rsidR="00CB0453" w:rsidTr="00627F11">
        <w:tc>
          <w:tcPr>
            <w:tcW w:w="9889" w:type="dxa"/>
          </w:tcPr>
          <w:p w:rsidR="00CB0453" w:rsidRDefault="00CB0453" w:rsidP="00627F11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E4FD9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POMEMBNO:</w:t>
            </w: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 xml:space="preserve"> </w:t>
            </w:r>
            <w:r w:rsidRPr="005E4FD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založba Rokus Klett je v času, ko ne bo pouka v šolah, za vse učence omogočila dostop do vseh vsebin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, tudi za angleščino</w:t>
            </w:r>
            <w:r w:rsidRPr="005E4FD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- učbenika, dodatka k učbeniku ter delovnega zvezka. Tako otroci lahko dostopajo tudi do vseh zvočnih posnetkov.</w:t>
            </w:r>
          </w:p>
          <w:p w:rsidR="00CB0453" w:rsidRDefault="00CB0453" w:rsidP="00627F11"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POVEZAVA: </w:t>
            </w:r>
            <w:hyperlink r:id="rId4" w:history="1">
              <w:r>
                <w:rPr>
                  <w:rStyle w:val="Hyperlink"/>
                </w:rPr>
                <w:t>https://www.irokus.si/</w:t>
              </w:r>
            </w:hyperlink>
          </w:p>
          <w:p w:rsidR="00CB0453" w:rsidRPr="00CB0453" w:rsidRDefault="00CB0453" w:rsidP="00CB0453">
            <w:pPr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CB0453">
              <w:rPr>
                <w:color w:val="FF0000"/>
              </w:rPr>
              <w:t xml:space="preserve">V kolikor </w:t>
            </w:r>
            <w:r>
              <w:rPr>
                <w:color w:val="FF0000"/>
              </w:rPr>
              <w:t>imate</w:t>
            </w:r>
            <w:r w:rsidRPr="00CB0453">
              <w:rPr>
                <w:color w:val="FF0000"/>
              </w:rPr>
              <w:t xml:space="preserve"> pri dostopu težave, si prosim preberite še dokument: iRokus navodilo_za_registracijo</w:t>
            </w:r>
            <w:r>
              <w:rPr>
                <w:color w:val="FF0000"/>
              </w:rPr>
              <w:t>, ali pa mi pišite na andreja.perko@osig.si</w:t>
            </w:r>
          </w:p>
        </w:tc>
      </w:tr>
    </w:tbl>
    <w:p w:rsidR="00CB0453" w:rsidRDefault="00CB0453" w:rsidP="00CB0453">
      <w:pPr>
        <w:rPr>
          <w:rFonts w:ascii="Arial" w:hAnsi="Arial" w:cs="Arial"/>
          <w:b/>
          <w:color w:val="00B0F0"/>
          <w:sz w:val="36"/>
          <w:szCs w:val="36"/>
        </w:rPr>
      </w:pPr>
    </w:p>
    <w:p w:rsidR="00CB0453" w:rsidRPr="00CB0453" w:rsidRDefault="00CB0453" w:rsidP="00CB0453">
      <w:pPr>
        <w:rPr>
          <w:rFonts w:ascii="Arial" w:hAnsi="Arial" w:cs="Arial"/>
          <w:b/>
          <w:color w:val="00B0F0"/>
          <w:sz w:val="28"/>
          <w:szCs w:val="28"/>
        </w:rPr>
      </w:pPr>
      <w:r w:rsidRPr="00CB0453">
        <w:rPr>
          <w:rFonts w:ascii="Arial" w:hAnsi="Arial" w:cs="Arial"/>
          <w:b/>
          <w:color w:val="00B0F0"/>
          <w:sz w:val="28"/>
          <w:szCs w:val="28"/>
        </w:rPr>
        <w:t>Dragi učenci in učenke!</w:t>
      </w:r>
    </w:p>
    <w:p w:rsidR="00CB0453" w:rsidRDefault="00CB0453" w:rsidP="00CB0453">
      <w:pPr>
        <w:rPr>
          <w:rFonts w:ascii="Arial" w:hAnsi="Arial" w:cs="Arial"/>
          <w:b/>
          <w:color w:val="00B0F0"/>
          <w:sz w:val="28"/>
          <w:szCs w:val="28"/>
        </w:rPr>
      </w:pPr>
      <w:r w:rsidRPr="00CB0453">
        <w:rPr>
          <w:rFonts w:ascii="Arial" w:hAnsi="Arial" w:cs="Arial"/>
          <w:b/>
          <w:color w:val="00B0F0"/>
          <w:sz w:val="28"/>
          <w:szCs w:val="28"/>
        </w:rPr>
        <w:t>Najprej naj vas pohvalim - vsakodnevno spremljam rešene vaje, ki mi jih pošiljate preko Liveworksheets in sem res vesela, da jih tako pridno rešujete. Sodeluje vas kar nekaj iz vs</w:t>
      </w:r>
      <w:r w:rsidR="003C62FD">
        <w:rPr>
          <w:rFonts w:ascii="Arial" w:hAnsi="Arial" w:cs="Arial"/>
          <w:b/>
          <w:color w:val="00B0F0"/>
          <w:sz w:val="28"/>
          <w:szCs w:val="28"/>
        </w:rPr>
        <w:t xml:space="preserve">akega razreda. Trenutno vodite, ampak 4.b zaostaja le še za eno osebo. Torej, </w:t>
      </w:r>
      <w:r w:rsidRPr="00CB0453">
        <w:rPr>
          <w:rFonts w:ascii="Arial" w:hAnsi="Arial" w:cs="Arial"/>
          <w:b/>
          <w:color w:val="00B0F0"/>
          <w:sz w:val="28"/>
          <w:szCs w:val="28"/>
        </w:rPr>
        <w:t>nič še ni odločeno, časa za oddajo štirih vaj je še dovolj. Zato vas ponovno vabim, da sodelujete</w:t>
      </w:r>
      <w:r>
        <w:rPr>
          <w:rFonts w:ascii="Arial" w:hAnsi="Arial" w:cs="Arial"/>
          <w:b/>
          <w:color w:val="00B0F0"/>
          <w:sz w:val="28"/>
          <w:szCs w:val="28"/>
        </w:rPr>
        <w:t xml:space="preserve"> v igri Four a week</w:t>
      </w:r>
      <w:r w:rsidRPr="00CB0453">
        <w:rPr>
          <w:rFonts w:ascii="Arial" w:hAnsi="Arial" w:cs="Arial"/>
          <w:b/>
          <w:color w:val="00B0F0"/>
          <w:sz w:val="28"/>
          <w:szCs w:val="28"/>
        </w:rPr>
        <w:t>.</w:t>
      </w:r>
    </w:p>
    <w:p w:rsidR="003C62FD" w:rsidRDefault="003C62FD" w:rsidP="00CB0453">
      <w:pPr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ascii="Arial" w:hAnsi="Arial" w:cs="Arial"/>
          <w:b/>
          <w:color w:val="00B0F0"/>
          <w:sz w:val="28"/>
          <w:szCs w:val="28"/>
        </w:rPr>
        <w:t>Danes vam nalagam malce več dela, saj bi rada da ujamete ostala dva četrta razreda. Delo si lahko razporedite tudi čez vikend, ko bo malce slabše vreme =)</w:t>
      </w:r>
    </w:p>
    <w:p w:rsidR="00FE71F1" w:rsidRPr="00CB0453" w:rsidRDefault="00FE71F1" w:rsidP="00CB0453">
      <w:pPr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ascii="Arial" w:hAnsi="Arial" w:cs="Arial"/>
          <w:b/>
          <w:color w:val="00B0F0"/>
          <w:sz w:val="28"/>
          <w:szCs w:val="28"/>
        </w:rPr>
        <w:t>Pazite nase in ostanite zdravi!                      Vaša učiteljica Andreja Perko</w:t>
      </w:r>
    </w:p>
    <w:p w:rsidR="003C62FD" w:rsidRPr="003C62FD" w:rsidRDefault="008B4A2E" w:rsidP="003C62FD">
      <w:pPr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FE71F1">
        <w:rPr>
          <w:rFonts w:ascii="Arial" w:hAnsi="Arial" w:cs="Arial"/>
          <w:sz w:val="28"/>
          <w:szCs w:val="28"/>
        </w:rPr>
        <w:t xml:space="preserve">. </w:t>
      </w:r>
      <w:r w:rsidR="003C62FD">
        <w:rPr>
          <w:rFonts w:ascii="Arial" w:hAnsi="Arial" w:cs="Arial"/>
          <w:sz w:val="28"/>
          <w:szCs w:val="28"/>
        </w:rPr>
        <w:t xml:space="preserve">Še enkrat preberi pesem My perfect week na strani 65 (oziroma 83). </w:t>
      </w:r>
      <w:r w:rsidR="003C62FD" w:rsidRPr="004049FF">
        <w:rPr>
          <w:rFonts w:ascii="Arial" w:hAnsi="Arial" w:cs="Arial"/>
          <w:sz w:val="28"/>
          <w:szCs w:val="28"/>
        </w:rPr>
        <w:t xml:space="preserve">Na enak način v zvezek napiši besedilo o </w:t>
      </w:r>
      <w:r w:rsidR="003C62FD">
        <w:rPr>
          <w:rFonts w:ascii="Arial" w:hAnsi="Arial" w:cs="Arial"/>
          <w:sz w:val="28"/>
          <w:szCs w:val="28"/>
        </w:rPr>
        <w:t>svojem</w:t>
      </w:r>
      <w:r w:rsidR="003C62FD" w:rsidRPr="004049FF">
        <w:rPr>
          <w:rFonts w:ascii="Arial" w:hAnsi="Arial" w:cs="Arial"/>
          <w:sz w:val="28"/>
          <w:szCs w:val="28"/>
        </w:rPr>
        <w:t xml:space="preserve"> popolnem tednu.</w:t>
      </w:r>
    </w:p>
    <w:p w:rsidR="00FE71F1" w:rsidRDefault="003C62FD" w:rsidP="00CB04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="00FE71F1">
        <w:rPr>
          <w:rFonts w:ascii="Arial" w:hAnsi="Arial" w:cs="Arial"/>
          <w:sz w:val="28"/>
          <w:szCs w:val="28"/>
        </w:rPr>
        <w:t>Odpri učbenik na strani 66</w:t>
      </w:r>
      <w:r w:rsidR="008B4A2E">
        <w:rPr>
          <w:rFonts w:ascii="Arial" w:hAnsi="Arial" w:cs="Arial"/>
          <w:sz w:val="28"/>
          <w:szCs w:val="28"/>
        </w:rPr>
        <w:t xml:space="preserve"> (oziroma 88</w:t>
      </w:r>
      <w:r w:rsidR="00CB0453">
        <w:rPr>
          <w:rFonts w:ascii="Arial" w:hAnsi="Arial" w:cs="Arial"/>
          <w:sz w:val="28"/>
          <w:szCs w:val="28"/>
        </w:rPr>
        <w:t xml:space="preserve">). </w:t>
      </w:r>
      <w:r w:rsidR="00FE71F1">
        <w:rPr>
          <w:rFonts w:ascii="Arial" w:hAnsi="Arial" w:cs="Arial"/>
          <w:sz w:val="28"/>
          <w:szCs w:val="28"/>
        </w:rPr>
        <w:t xml:space="preserve">Danes boš prebral/a, kaj je pomembno (important) za zdravo življenje (healthy=zdravo, life=življenje). </w:t>
      </w:r>
      <w:r w:rsidR="00CB0453">
        <w:rPr>
          <w:rFonts w:ascii="Arial" w:hAnsi="Arial" w:cs="Arial"/>
          <w:sz w:val="28"/>
          <w:szCs w:val="28"/>
        </w:rPr>
        <w:t xml:space="preserve">Oglej si sliko. </w:t>
      </w:r>
      <w:r w:rsidR="00FE71F1">
        <w:rPr>
          <w:rFonts w:ascii="Arial" w:hAnsi="Arial" w:cs="Arial"/>
          <w:sz w:val="28"/>
          <w:szCs w:val="28"/>
        </w:rPr>
        <w:t xml:space="preserve">Na </w:t>
      </w:r>
      <w:hyperlink r:id="rId5" w:history="1">
        <w:r w:rsidR="00FE71F1">
          <w:rPr>
            <w:rStyle w:val="Hyperlink"/>
          </w:rPr>
          <w:t>https://www.irokus.si/</w:t>
        </w:r>
      </w:hyperlink>
      <w:r w:rsidR="00FE71F1">
        <w:t xml:space="preserve"> </w:t>
      </w:r>
      <w:r w:rsidR="00FE71F1" w:rsidRPr="00FE71F1">
        <w:rPr>
          <w:rFonts w:ascii="Arial" w:hAnsi="Arial" w:cs="Arial"/>
          <w:sz w:val="28"/>
          <w:szCs w:val="28"/>
        </w:rPr>
        <w:t>poslušaj posnetek in sledi besedilu.</w:t>
      </w:r>
      <w:r w:rsidR="00FE71F1">
        <w:rPr>
          <w:rFonts w:ascii="Arial" w:hAnsi="Arial" w:cs="Arial"/>
          <w:sz w:val="28"/>
          <w:szCs w:val="28"/>
        </w:rPr>
        <w:t xml:space="preserve"> Odpri zvezek, zapiši datum in prepiši miselni vzorec.</w:t>
      </w:r>
    </w:p>
    <w:p w:rsidR="00FE71F1" w:rsidRDefault="00292922" w:rsidP="00CB04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07.15pt;margin-top:6.5pt;width:137.85pt;height:65.9pt;z-index:251660288" fillcolor="#b2a1c7 [1943]">
            <v:textbox>
              <w:txbxContent>
                <w:p w:rsidR="00FE71F1" w:rsidRPr="00FE71F1" w:rsidRDefault="00FE71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71F1">
                    <w:rPr>
                      <w:rFonts w:ascii="Arial" w:hAnsi="Arial" w:cs="Arial"/>
                      <w:b/>
                      <w:sz w:val="24"/>
                      <w:szCs w:val="24"/>
                    </w:rPr>
                    <w:t>keep fit</w:t>
                  </w:r>
                  <w:r w:rsidRPr="00FE71F1">
                    <w:rPr>
                      <w:rFonts w:ascii="Arial" w:hAnsi="Arial" w:cs="Arial"/>
                      <w:sz w:val="24"/>
                      <w:szCs w:val="24"/>
                    </w:rPr>
                    <w:t xml:space="preserve"> (ostati fit)</w:t>
                  </w:r>
                </w:p>
                <w:p w:rsidR="00FE71F1" w:rsidRPr="00FE71F1" w:rsidRDefault="00FE71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71F1">
                    <w:rPr>
                      <w:rFonts w:ascii="Arial" w:hAnsi="Arial" w:cs="Arial"/>
                      <w:sz w:val="24"/>
                      <w:szCs w:val="24"/>
                    </w:rPr>
                    <w:t>I do sport. I eat healthy food.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sl-SI"/>
        </w:rPr>
        <w:pict>
          <v:shape id="_x0000_s1029" type="#_x0000_t202" style="position:absolute;margin-left:377.95pt;margin-top:14.9pt;width:134.8pt;height:81.2pt;z-index:251661312" fillcolor="#00b0f0">
            <v:textbox>
              <w:txbxContent>
                <w:p w:rsidR="00FE71F1" w:rsidRPr="00FE71F1" w:rsidRDefault="00FE71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71F1">
                    <w:rPr>
                      <w:rFonts w:ascii="Arial" w:hAnsi="Arial" w:cs="Arial"/>
                      <w:b/>
                      <w:sz w:val="24"/>
                      <w:szCs w:val="24"/>
                    </w:rPr>
                    <w:t>do sport</w:t>
                  </w:r>
                  <w:r w:rsidR="00D1737B">
                    <w:rPr>
                      <w:rFonts w:ascii="Arial" w:hAnsi="Arial" w:cs="Arial"/>
                      <w:sz w:val="24"/>
                      <w:szCs w:val="24"/>
                    </w:rPr>
                    <w:t xml:space="preserve"> (ukvarjati se s šport</w:t>
                  </w:r>
                  <w:r w:rsidRPr="00FE71F1">
                    <w:rPr>
                      <w:rFonts w:ascii="Arial" w:hAnsi="Arial" w:cs="Arial"/>
                      <w:sz w:val="24"/>
                      <w:szCs w:val="24"/>
                    </w:rPr>
                    <w:t>om)</w:t>
                  </w:r>
                </w:p>
                <w:p w:rsidR="00FE71F1" w:rsidRPr="00FE71F1" w:rsidRDefault="00FE71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71F1">
                    <w:rPr>
                      <w:rFonts w:ascii="Arial" w:hAnsi="Arial" w:cs="Arial"/>
                      <w:sz w:val="24"/>
                      <w:szCs w:val="24"/>
                    </w:rPr>
                    <w:t>I ride my bike. I play handball.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sl-SI"/>
        </w:rPr>
        <w:pict>
          <v:shape id="_x0000_s1027" type="#_x0000_t202" style="position:absolute;margin-left:17.2pt;margin-top:1.9pt;width:166.2pt;height:82.7pt;z-index:251659264" fillcolor="#e5b8b7 [1301]">
            <v:textbox>
              <w:txbxContent>
                <w:p w:rsidR="00FE71F1" w:rsidRPr="00FE71F1" w:rsidRDefault="00FE71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71F1">
                    <w:rPr>
                      <w:rFonts w:ascii="Arial" w:hAnsi="Arial" w:cs="Arial"/>
                      <w:b/>
                      <w:sz w:val="24"/>
                      <w:szCs w:val="24"/>
                    </w:rPr>
                    <w:t>eat healthy food</w:t>
                  </w:r>
                  <w:r w:rsidRPr="00FE71F1">
                    <w:rPr>
                      <w:rFonts w:ascii="Arial" w:hAnsi="Arial" w:cs="Arial"/>
                      <w:sz w:val="24"/>
                      <w:szCs w:val="24"/>
                    </w:rPr>
                    <w:t xml:space="preserve"> (jesti zdravo hrano)</w:t>
                  </w:r>
                </w:p>
                <w:p w:rsidR="00FE71F1" w:rsidRDefault="00FE71F1">
                  <w:r w:rsidRPr="00FE71F1">
                    <w:rPr>
                      <w:rFonts w:ascii="Arial" w:hAnsi="Arial" w:cs="Arial"/>
                      <w:sz w:val="24"/>
                      <w:szCs w:val="24"/>
                    </w:rPr>
                    <w:t>I eat fruit and vegetables. I don't eat sweets every day.</w:t>
                  </w:r>
                </w:p>
              </w:txbxContent>
            </v:textbox>
          </v:shape>
        </w:pict>
      </w:r>
    </w:p>
    <w:p w:rsidR="00FE71F1" w:rsidRDefault="00FE71F1" w:rsidP="00FE71F1">
      <w:pPr>
        <w:ind w:firstLine="708"/>
        <w:rPr>
          <w:rFonts w:ascii="Arial" w:hAnsi="Arial" w:cs="Arial"/>
          <w:sz w:val="28"/>
          <w:szCs w:val="28"/>
        </w:rPr>
      </w:pPr>
    </w:p>
    <w:p w:rsidR="00FE71F1" w:rsidRDefault="00292922" w:rsidP="00CB04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188pt;margin-top:7.65pt;width:13.8pt;height:26.05pt;flip:x y;z-index:251670528" o:connectortype="straight">
            <v:stroke endarrow="block"/>
          </v:shape>
        </w:pict>
      </w:r>
      <w:r>
        <w:rPr>
          <w:rFonts w:ascii="Arial" w:hAnsi="Arial" w:cs="Arial"/>
          <w:noProof/>
          <w:sz w:val="28"/>
          <w:szCs w:val="28"/>
          <w:lang w:eastAsia="sl-SI"/>
        </w:rPr>
        <w:pict>
          <v:shape id="_x0000_s1034" type="#_x0000_t32" style="position:absolute;margin-left:354.2pt;margin-top:15.35pt;width:16.85pt;height:23.7pt;flip:y;z-index:251666432" o:connectortype="straight">
            <v:stroke endarrow="block"/>
          </v:shape>
        </w:pict>
      </w:r>
      <w:r>
        <w:rPr>
          <w:rFonts w:ascii="Arial" w:hAnsi="Arial" w:cs="Arial"/>
          <w:noProof/>
          <w:sz w:val="28"/>
          <w:szCs w:val="28"/>
          <w:lang w:eastAsia="sl-SI"/>
        </w:rPr>
        <w:pict>
          <v:shape id="_x0000_s1033" type="#_x0000_t32" style="position:absolute;margin-left:266.9pt;margin-top:7.65pt;width:0;height:19.9pt;flip:y;z-index:251665408" o:connectortype="straight">
            <v:stroke endarrow="block"/>
          </v:shape>
        </w:pict>
      </w:r>
      <w:r>
        <w:rPr>
          <w:rFonts w:ascii="Arial" w:hAnsi="Arial" w:cs="Arial"/>
          <w:noProof/>
          <w:sz w:val="28"/>
          <w:szCs w:val="28"/>
          <w:lang w:eastAsia="sl-SI"/>
        </w:rPr>
        <w:pict>
          <v:oval id="_x0000_s1026" style="position:absolute;margin-left:175pt;margin-top:27.55pt;width:191.45pt;height:65.15pt;z-index:251658240" fillcolor="#ffff57">
            <v:textbox>
              <w:txbxContent>
                <w:p w:rsidR="00FE71F1" w:rsidRPr="00FE71F1" w:rsidRDefault="00FE71F1" w:rsidP="00FE71F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71F1">
                    <w:rPr>
                      <w:rFonts w:ascii="Arial" w:hAnsi="Arial" w:cs="Arial"/>
                      <w:sz w:val="24"/>
                      <w:szCs w:val="24"/>
                    </w:rPr>
                    <w:t>HEALTHY LIFE</w:t>
                  </w:r>
                </w:p>
                <w:p w:rsidR="00FE71F1" w:rsidRPr="00FE71F1" w:rsidRDefault="00FE71F1" w:rsidP="00FE71F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71F1">
                    <w:rPr>
                      <w:rFonts w:ascii="Arial" w:hAnsi="Arial" w:cs="Arial"/>
                      <w:sz w:val="24"/>
                      <w:szCs w:val="24"/>
                    </w:rPr>
                    <w:t>(zdravo življenje)</w:t>
                  </w:r>
                </w:p>
              </w:txbxContent>
            </v:textbox>
          </v:oval>
        </w:pict>
      </w:r>
    </w:p>
    <w:p w:rsidR="00FE71F1" w:rsidRDefault="00292922" w:rsidP="00CB04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pict>
          <v:shape id="_x0000_s1031" type="#_x0000_t202" style="position:absolute;margin-left:12.6pt;margin-top:19.75pt;width:143.25pt;height:84.25pt;z-index:251663360" fillcolor="#92cddc [1944]">
            <v:textbox>
              <w:txbxContent>
                <w:p w:rsidR="00FE71F1" w:rsidRPr="00FE71F1" w:rsidRDefault="00FE71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71F1">
                    <w:rPr>
                      <w:rFonts w:ascii="Arial" w:hAnsi="Arial" w:cs="Arial"/>
                      <w:b/>
                      <w:sz w:val="24"/>
                      <w:szCs w:val="24"/>
                    </w:rPr>
                    <w:t>have fun</w:t>
                  </w:r>
                  <w:r w:rsidRPr="00FE71F1">
                    <w:rPr>
                      <w:rFonts w:ascii="Arial" w:hAnsi="Arial" w:cs="Arial"/>
                      <w:sz w:val="24"/>
                      <w:szCs w:val="24"/>
                    </w:rPr>
                    <w:t xml:space="preserve"> (zabavati se)</w:t>
                  </w:r>
                </w:p>
                <w:p w:rsidR="00FE71F1" w:rsidRPr="00FE71F1" w:rsidRDefault="00FE71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71F1">
                    <w:rPr>
                      <w:rFonts w:ascii="Arial" w:hAnsi="Arial" w:cs="Arial"/>
                      <w:sz w:val="24"/>
                      <w:szCs w:val="24"/>
                    </w:rPr>
                    <w:t>I play with my friends. I play football. I play the piano.</w:t>
                  </w:r>
                </w:p>
              </w:txbxContent>
            </v:textbox>
          </v:shape>
        </w:pict>
      </w:r>
    </w:p>
    <w:p w:rsidR="00FE71F1" w:rsidRDefault="00292922" w:rsidP="00CB04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pict>
          <v:shape id="_x0000_s1038" type="#_x0000_t32" style="position:absolute;margin-left:155.85pt;margin-top:18.05pt;width:19.15pt;height:13.05pt;flip:x;z-index:251669504" o:connectortype="straight">
            <v:stroke endarrow="block"/>
          </v:shape>
        </w:pict>
      </w:r>
      <w:r>
        <w:rPr>
          <w:rFonts w:ascii="Arial" w:hAnsi="Arial" w:cs="Arial"/>
          <w:noProof/>
          <w:sz w:val="28"/>
          <w:szCs w:val="28"/>
          <w:lang w:eastAsia="sl-SI"/>
        </w:rPr>
        <w:pict>
          <v:shape id="_x0000_s1035" type="#_x0000_t32" style="position:absolute;margin-left:354.2pt;margin-top:25.7pt;width:16.85pt;height:10pt;z-index:251667456" o:connectortype="straight">
            <v:stroke endarrow="block"/>
          </v:shape>
        </w:pict>
      </w:r>
      <w:r>
        <w:rPr>
          <w:rFonts w:ascii="Arial" w:hAnsi="Arial" w:cs="Arial"/>
          <w:noProof/>
          <w:sz w:val="28"/>
          <w:szCs w:val="28"/>
          <w:lang w:eastAsia="sl-SI"/>
        </w:rPr>
        <w:pict>
          <v:shape id="_x0000_s1030" type="#_x0000_t202" style="position:absolute;margin-left:377.95pt;margin-top:2pt;width:140.2pt;height:96.5pt;z-index:251662336" fillcolor="#92d050">
            <v:textbox>
              <w:txbxContent>
                <w:p w:rsidR="00FE71F1" w:rsidRPr="00FE71F1" w:rsidRDefault="00FE71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71F1">
                    <w:rPr>
                      <w:rFonts w:ascii="Arial" w:hAnsi="Arial" w:cs="Arial"/>
                      <w:b/>
                      <w:sz w:val="24"/>
                      <w:szCs w:val="24"/>
                    </w:rPr>
                    <w:t>learn new things</w:t>
                  </w:r>
                  <w:r w:rsidRPr="00FE71F1">
                    <w:rPr>
                      <w:rFonts w:ascii="Arial" w:hAnsi="Arial" w:cs="Arial"/>
                      <w:sz w:val="24"/>
                      <w:szCs w:val="24"/>
                    </w:rPr>
                    <w:t xml:space="preserve"> (učiti se novih stvari)</w:t>
                  </w:r>
                </w:p>
                <w:p w:rsidR="00FE71F1" w:rsidRPr="00FE71F1" w:rsidRDefault="00FE71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71F1">
                    <w:rPr>
                      <w:rFonts w:ascii="Arial" w:hAnsi="Arial" w:cs="Arial"/>
                      <w:sz w:val="24"/>
                      <w:szCs w:val="24"/>
                    </w:rPr>
                    <w:t>I go to school. I go to dance lessons. I go to violin lessons.</w:t>
                  </w:r>
                </w:p>
              </w:txbxContent>
            </v:textbox>
          </v:shape>
        </w:pict>
      </w:r>
    </w:p>
    <w:p w:rsidR="00FE71F1" w:rsidRDefault="00292922" w:rsidP="00CB04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pict>
          <v:shape id="_x0000_s1037" type="#_x0000_t32" style="position:absolute;margin-left:266.9pt;margin-top:7.15pt;width:0;height:19.9pt;z-index:251668480" o:connectortype="straight">
            <v:stroke endarrow="block"/>
          </v:shape>
        </w:pict>
      </w:r>
      <w:r>
        <w:rPr>
          <w:rFonts w:ascii="Arial" w:hAnsi="Arial" w:cs="Arial"/>
          <w:noProof/>
          <w:sz w:val="28"/>
          <w:szCs w:val="28"/>
          <w:lang w:eastAsia="sl-SI"/>
        </w:rPr>
        <w:pict>
          <v:shape id="_x0000_s1032" type="#_x0000_t202" style="position:absolute;margin-left:188pt;margin-top:27.05pt;width:150.9pt;height:55.15pt;z-index:251664384" fillcolor="#ffc000">
            <v:textbox>
              <w:txbxContent>
                <w:p w:rsidR="00FE71F1" w:rsidRPr="00FE71F1" w:rsidRDefault="00FE71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71F1">
                    <w:rPr>
                      <w:rFonts w:ascii="Arial" w:hAnsi="Arial" w:cs="Arial"/>
                      <w:b/>
                      <w:sz w:val="24"/>
                      <w:szCs w:val="24"/>
                    </w:rPr>
                    <w:t>sleep</w:t>
                  </w:r>
                  <w:r w:rsidRPr="00FE71F1">
                    <w:rPr>
                      <w:rFonts w:ascii="Arial" w:hAnsi="Arial" w:cs="Arial"/>
                      <w:sz w:val="24"/>
                      <w:szCs w:val="24"/>
                    </w:rPr>
                    <w:t xml:space="preserve"> (spanec)</w:t>
                  </w:r>
                </w:p>
                <w:p w:rsidR="00FE71F1" w:rsidRPr="00FE71F1" w:rsidRDefault="00FE71F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71F1">
                    <w:rPr>
                      <w:rFonts w:ascii="Arial" w:hAnsi="Arial" w:cs="Arial"/>
                      <w:sz w:val="24"/>
                      <w:szCs w:val="24"/>
                    </w:rPr>
                    <w:t>I sleep eight hours.</w:t>
                  </w:r>
                </w:p>
              </w:txbxContent>
            </v:textbox>
          </v:shape>
        </w:pict>
      </w:r>
    </w:p>
    <w:p w:rsidR="00FE71F1" w:rsidRDefault="00FE71F1" w:rsidP="00CB0453">
      <w:pPr>
        <w:rPr>
          <w:rFonts w:ascii="Arial" w:hAnsi="Arial" w:cs="Arial"/>
          <w:sz w:val="28"/>
          <w:szCs w:val="28"/>
        </w:rPr>
      </w:pPr>
    </w:p>
    <w:p w:rsidR="00D1737B" w:rsidRDefault="00D1737B" w:rsidP="00CB0453">
      <w:pPr>
        <w:rPr>
          <w:rFonts w:ascii="Arial" w:hAnsi="Arial" w:cs="Arial"/>
          <w:sz w:val="28"/>
          <w:szCs w:val="28"/>
        </w:rPr>
      </w:pPr>
    </w:p>
    <w:p w:rsidR="00D1737B" w:rsidRDefault="00D1737B" w:rsidP="00CB04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Sedaj (s pomočjo miselnega vzorca) odgovori na vprašanja v 2. nalogi. </w:t>
      </w:r>
      <w:r w:rsidR="00B5425E">
        <w:rPr>
          <w:rFonts w:ascii="Arial" w:hAnsi="Arial" w:cs="Arial"/>
          <w:sz w:val="28"/>
          <w:szCs w:val="28"/>
        </w:rPr>
        <w:t xml:space="preserve">Odgovore zapiši v zvezek. </w:t>
      </w:r>
      <w:r>
        <w:rPr>
          <w:rFonts w:ascii="Arial" w:hAnsi="Arial" w:cs="Arial"/>
          <w:sz w:val="28"/>
          <w:szCs w:val="28"/>
        </w:rPr>
        <w:t xml:space="preserve">Nato pa reši še nalogo 3, tako, da povežeš slike z besedama healthy in unhealthy. V zvezek si pod miselni vzorec </w:t>
      </w:r>
      <w:r w:rsidR="00B5425E">
        <w:rPr>
          <w:rFonts w:ascii="Arial" w:hAnsi="Arial" w:cs="Arial"/>
          <w:sz w:val="28"/>
          <w:szCs w:val="28"/>
        </w:rPr>
        <w:t xml:space="preserve">in stavke iz druge naloge </w:t>
      </w:r>
      <w:r>
        <w:rPr>
          <w:rFonts w:ascii="Arial" w:hAnsi="Arial" w:cs="Arial"/>
          <w:sz w:val="28"/>
          <w:szCs w:val="28"/>
        </w:rPr>
        <w:t xml:space="preserve">zapiši tudi besedo </w:t>
      </w:r>
      <w:r w:rsidRPr="00D1737B">
        <w:rPr>
          <w:rFonts w:ascii="Arial" w:hAnsi="Arial" w:cs="Arial"/>
          <w:sz w:val="28"/>
          <w:szCs w:val="28"/>
          <w:u w:val="single"/>
        </w:rPr>
        <w:t>unhealthy</w:t>
      </w:r>
      <w:r w:rsidRPr="008B4A2E">
        <w:rPr>
          <w:rFonts w:ascii="Arial" w:hAnsi="Arial" w:cs="Arial"/>
          <w:sz w:val="28"/>
          <w:szCs w:val="28"/>
          <w:u w:val="single"/>
        </w:rPr>
        <w:t>=nezdravo</w:t>
      </w:r>
      <w:r>
        <w:rPr>
          <w:rFonts w:ascii="Arial" w:hAnsi="Arial" w:cs="Arial"/>
          <w:sz w:val="28"/>
          <w:szCs w:val="28"/>
        </w:rPr>
        <w:t xml:space="preserve"> in stavek </w:t>
      </w:r>
      <w:r w:rsidRPr="00D1737B">
        <w:rPr>
          <w:rFonts w:ascii="Arial" w:hAnsi="Arial" w:cs="Arial"/>
          <w:sz w:val="28"/>
          <w:szCs w:val="28"/>
          <w:u w:val="single"/>
        </w:rPr>
        <w:t>It's unhealthy to eat a lot of chocolate.</w:t>
      </w:r>
    </w:p>
    <w:p w:rsidR="00CB0453" w:rsidRDefault="003C62FD" w:rsidP="00CB0453">
      <w:r>
        <w:rPr>
          <w:rFonts w:ascii="Arial" w:hAnsi="Arial" w:cs="Arial"/>
          <w:sz w:val="28"/>
          <w:szCs w:val="28"/>
        </w:rPr>
        <w:t>3</w:t>
      </w:r>
      <w:r w:rsidR="00CB0453">
        <w:rPr>
          <w:rFonts w:ascii="Arial" w:hAnsi="Arial" w:cs="Arial"/>
          <w:sz w:val="28"/>
          <w:szCs w:val="28"/>
        </w:rPr>
        <w:t xml:space="preserve">. </w:t>
      </w:r>
      <w:r w:rsidR="00D1737B">
        <w:rPr>
          <w:rFonts w:ascii="Arial" w:hAnsi="Arial" w:cs="Arial"/>
          <w:sz w:val="28"/>
          <w:szCs w:val="28"/>
        </w:rPr>
        <w:t xml:space="preserve">Reši vaje, ki jih imaš v posebni datoteki 2. ura TJA 4 vaje. Če želiš lahko učni list rešiš tudi tukaj </w:t>
      </w:r>
      <w:hyperlink r:id="rId6" w:history="1">
        <w:r w:rsidR="00D1737B">
          <w:rPr>
            <w:rStyle w:val="Hyperlink"/>
          </w:rPr>
          <w:t>https://www.liveworksheets.com/worksheets/en/English_as_a_Second_Language_(ESL)/Numbers,_days,_food/Numbers,_days,_food_zm49443he</w:t>
        </w:r>
      </w:hyperlink>
    </w:p>
    <w:p w:rsidR="00D1737B" w:rsidRDefault="00D1737B" w:rsidP="00CB0453">
      <w:pPr>
        <w:rPr>
          <w:rFonts w:ascii="Arial" w:hAnsi="Arial" w:cs="Arial"/>
          <w:sz w:val="28"/>
          <w:szCs w:val="28"/>
        </w:rPr>
      </w:pPr>
      <w:r w:rsidRPr="00D1737B">
        <w:rPr>
          <w:rFonts w:ascii="Arial" w:hAnsi="Arial" w:cs="Arial"/>
          <w:sz w:val="28"/>
          <w:szCs w:val="28"/>
        </w:rPr>
        <w:t>saj sem učni list preoblikovala tudi v interaktivno vajo. Takšno reševanje priporočam tudi za tiste, ki doma nimate</w:t>
      </w:r>
      <w:r>
        <w:rPr>
          <w:rFonts w:ascii="Arial" w:hAnsi="Arial" w:cs="Arial"/>
          <w:sz w:val="28"/>
          <w:szCs w:val="28"/>
        </w:rPr>
        <w:t xml:space="preserve"> tiskalnika. Poleg tega mi preko Liveworksheets</w:t>
      </w:r>
      <w:r w:rsidRPr="00D1737B">
        <w:rPr>
          <w:rFonts w:ascii="Arial" w:hAnsi="Arial" w:cs="Arial"/>
          <w:sz w:val="28"/>
          <w:szCs w:val="28"/>
        </w:rPr>
        <w:t xml:space="preserve"> lahko pošljete tudi rešitve, da lahko spremljam vaše delo.</w:t>
      </w:r>
    </w:p>
    <w:tbl>
      <w:tblPr>
        <w:tblStyle w:val="TableGrid"/>
        <w:tblW w:w="9606" w:type="dxa"/>
        <w:tblLook w:val="04A0"/>
      </w:tblPr>
      <w:tblGrid>
        <w:gridCol w:w="9606"/>
      </w:tblGrid>
      <w:tr w:rsidR="00CB0453" w:rsidTr="00627F11">
        <w:tc>
          <w:tcPr>
            <w:tcW w:w="9606" w:type="dxa"/>
          </w:tcPr>
          <w:p w:rsidR="00CB0453" w:rsidRPr="0089387C" w:rsidRDefault="00CB0453" w:rsidP="00627F11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89387C">
              <w:rPr>
                <w:rFonts w:ascii="Arial" w:hAnsi="Arial" w:cs="Arial"/>
                <w:color w:val="00B0F0"/>
                <w:sz w:val="28"/>
                <w:szCs w:val="28"/>
              </w:rPr>
              <w:t>FOUR A WEEK game                  WIN A PRIZE - OSVOJI NAGRADO:</w:t>
            </w:r>
          </w:p>
          <w:p w:rsidR="00CB0453" w:rsidRPr="00A638CD" w:rsidRDefault="00CB0453" w:rsidP="00627F11">
            <w:pPr>
              <w:rPr>
                <w:rFonts w:ascii="Arial" w:hAnsi="Arial" w:cs="Arial"/>
                <w:sz w:val="24"/>
                <w:szCs w:val="24"/>
              </w:rPr>
            </w:pPr>
            <w:r w:rsidRPr="00A638CD">
              <w:rPr>
                <w:rFonts w:ascii="Arial" w:hAnsi="Arial" w:cs="Arial"/>
                <w:sz w:val="24"/>
                <w:szCs w:val="24"/>
              </w:rPr>
              <w:t>Ker bi vas rada spodbudila k vadbi že naučenega, sem si zamislila igro, kjer zmaga vsak, ki sodeluje.</w:t>
            </w:r>
            <w:r>
              <w:rPr>
                <w:rFonts w:ascii="Arial" w:hAnsi="Arial" w:cs="Arial"/>
                <w:sz w:val="24"/>
                <w:szCs w:val="24"/>
              </w:rPr>
              <w:t xml:space="preserve"> Prav tako bom nagradila tudi razred, ki bo imel največ sodelujočih.</w:t>
            </w:r>
          </w:p>
          <w:p w:rsidR="00CB0453" w:rsidRDefault="00CB0453" w:rsidP="00627F11">
            <w:pPr>
              <w:rPr>
                <w:rFonts w:ascii="Arial" w:hAnsi="Arial" w:cs="Arial"/>
                <w:sz w:val="28"/>
                <w:szCs w:val="28"/>
              </w:rPr>
            </w:pPr>
            <w:r w:rsidRPr="00A638CD">
              <w:rPr>
                <w:rFonts w:ascii="Arial" w:hAnsi="Arial" w:cs="Arial"/>
                <w:sz w:val="24"/>
                <w:szCs w:val="24"/>
              </w:rPr>
              <w:t xml:space="preserve">Vsak teden bom objavila 6 povezav do vaj, ki jih lahko rešujete preko računalnika ali pametnega telefona. </w:t>
            </w:r>
            <w:r>
              <w:rPr>
                <w:rFonts w:ascii="Arial" w:hAnsi="Arial" w:cs="Arial"/>
                <w:sz w:val="24"/>
                <w:szCs w:val="24"/>
              </w:rPr>
              <w:t xml:space="preserve">Objavljene bodo v posebnem dokumentu FOUR A WEEK. </w:t>
            </w:r>
            <w:r w:rsidRPr="00A638CD">
              <w:rPr>
                <w:rFonts w:ascii="Arial" w:hAnsi="Arial" w:cs="Arial"/>
                <w:sz w:val="24"/>
                <w:szCs w:val="24"/>
              </w:rPr>
              <w:t>Kdo</w:t>
            </w:r>
            <w:r>
              <w:rPr>
                <w:rFonts w:ascii="Arial" w:hAnsi="Arial" w:cs="Arial"/>
                <w:sz w:val="24"/>
                <w:szCs w:val="24"/>
              </w:rPr>
              <w:t>r želi, od ponedeljka do sobote</w:t>
            </w:r>
            <w:r w:rsidRPr="00A638CD">
              <w:rPr>
                <w:rFonts w:ascii="Arial" w:hAnsi="Arial" w:cs="Arial"/>
                <w:sz w:val="24"/>
                <w:szCs w:val="24"/>
              </w:rPr>
              <w:t xml:space="preserve"> reši 4 vaje in mi pošlje rešitve. Seveda lahko rešite vse, lahko tudi večkrat, ampak pogoj za sodelovanje so 4 vaje. </w:t>
            </w:r>
            <w:r w:rsidRPr="00A638CD">
              <w:rPr>
                <w:rFonts w:ascii="Arial" w:hAnsi="Arial" w:cs="Arial"/>
                <w:sz w:val="24"/>
                <w:szCs w:val="24"/>
                <w:u w:val="single"/>
              </w:rPr>
              <w:t xml:space="preserve">Prosim, ne pošiljajte mi več kot 4 v pregled, ker jih več ne sprejme moj poštni nabiralnik, </w:t>
            </w:r>
            <w:r w:rsidRPr="00A638CD">
              <w:rPr>
                <w:rFonts w:ascii="Arial" w:hAnsi="Arial" w:cs="Arial"/>
                <w:sz w:val="24"/>
                <w:szCs w:val="24"/>
              </w:rPr>
              <w:t>Navodila, kako jih rešite</w:t>
            </w:r>
            <w:r>
              <w:rPr>
                <w:rFonts w:ascii="Arial" w:hAnsi="Arial" w:cs="Arial"/>
                <w:sz w:val="24"/>
                <w:szCs w:val="24"/>
              </w:rPr>
              <w:t>, pregledate in pošljete</w:t>
            </w:r>
            <w:r w:rsidRPr="00A638CD">
              <w:rPr>
                <w:rFonts w:ascii="Arial" w:hAnsi="Arial" w:cs="Arial"/>
                <w:sz w:val="24"/>
                <w:szCs w:val="24"/>
              </w:rPr>
              <w:t xml:space="preserve"> so napisana v </w:t>
            </w:r>
            <w:r>
              <w:rPr>
                <w:rFonts w:ascii="Arial" w:hAnsi="Arial" w:cs="Arial"/>
                <w:sz w:val="24"/>
                <w:szCs w:val="24"/>
              </w:rPr>
              <w:t xml:space="preserve">dokumentu </w:t>
            </w:r>
            <w:r w:rsidRPr="00A638CD">
              <w:rPr>
                <w:rFonts w:ascii="Arial" w:hAnsi="Arial" w:cs="Arial"/>
                <w:sz w:val="24"/>
                <w:szCs w:val="24"/>
              </w:rPr>
              <w:t>Navodila za reševanje inter</w:t>
            </w:r>
            <w:r>
              <w:rPr>
                <w:rFonts w:ascii="Arial" w:hAnsi="Arial" w:cs="Arial"/>
                <w:sz w:val="24"/>
                <w:szCs w:val="24"/>
              </w:rPr>
              <w:t>aktivnih vaj na spletni strani L</w:t>
            </w:r>
            <w:r w:rsidRPr="00A638CD">
              <w:rPr>
                <w:rFonts w:ascii="Arial" w:hAnsi="Arial" w:cs="Arial"/>
                <w:sz w:val="24"/>
                <w:szCs w:val="24"/>
              </w:rPr>
              <w:t>iveworksheets. Uporaba je zelo preprosta.</w:t>
            </w:r>
            <w:r>
              <w:rPr>
                <w:rFonts w:ascii="Arial" w:hAnsi="Arial" w:cs="Arial"/>
                <w:sz w:val="24"/>
                <w:szCs w:val="24"/>
              </w:rPr>
              <w:t xml:space="preserve"> Na tem mestu vljudno prosim starše, da otrokom prvič pokažete, kako lahko vaje odprejo in na koncu preverijo/pošljejo.</w:t>
            </w:r>
          </w:p>
        </w:tc>
      </w:tr>
    </w:tbl>
    <w:p w:rsidR="00CB0453" w:rsidRPr="005E4FD9" w:rsidRDefault="00CB0453" w:rsidP="00CB0453">
      <w:pPr>
        <w:rPr>
          <w:rFonts w:ascii="Arial" w:hAnsi="Arial" w:cs="Arial"/>
          <w:sz w:val="28"/>
          <w:szCs w:val="28"/>
        </w:rPr>
      </w:pPr>
    </w:p>
    <w:p w:rsidR="00535C85" w:rsidRDefault="00535C85"/>
    <w:sectPr w:rsidR="00535C85" w:rsidSect="0089387C">
      <w:pgSz w:w="11906" w:h="16838"/>
      <w:pgMar w:top="993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CB0453"/>
    <w:rsid w:val="001F02B6"/>
    <w:rsid w:val="00292922"/>
    <w:rsid w:val="003C62FD"/>
    <w:rsid w:val="00535C85"/>
    <w:rsid w:val="008B4A2E"/>
    <w:rsid w:val="00B5425E"/>
    <w:rsid w:val="00CB0453"/>
    <w:rsid w:val="00D1737B"/>
    <w:rsid w:val="00F46461"/>
    <w:rsid w:val="00FE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4]"/>
    </o:shapedefaults>
    <o:shapelayout v:ext="edit">
      <o:idmap v:ext="edit" data="1"/>
      <o:rules v:ext="edit">
        <o:r id="V:Rule7" type="connector" idref="#_x0000_s1033"/>
        <o:r id="V:Rule8" type="connector" idref="#_x0000_s1035"/>
        <o:r id="V:Rule9" type="connector" idref="#_x0000_s1034"/>
        <o:r id="V:Rule10" type="connector" idref="#_x0000_s1037"/>
        <o:r id="V:Rule11" type="connector" idref="#_x0000_s1038"/>
        <o:r id="V:Rule1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B04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worksheets/en/English_as_a_Second_Language_(ESL)/Numbers,_days,_food/Numbers,_days,_food_zm49443he" TargetMode="External"/><Relationship Id="rId5" Type="http://schemas.openxmlformats.org/officeDocument/2006/relationships/hyperlink" Target="https://www.irokus.si/" TargetMode="External"/><Relationship Id="rId4" Type="http://schemas.openxmlformats.org/officeDocument/2006/relationships/hyperlink" Target="https://www.irokus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2941</Characters>
  <Application>Microsoft Office Word</Application>
  <DocSecurity>0</DocSecurity>
  <Lines>24</Lines>
  <Paragraphs>6</Paragraphs>
  <ScaleCrop>false</ScaleCrop>
  <Company>Grizli777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Adut</dc:creator>
  <cp:lastModifiedBy>Adut</cp:lastModifiedBy>
  <cp:revision>2</cp:revision>
  <dcterms:created xsi:type="dcterms:W3CDTF">2020-03-19T22:30:00Z</dcterms:created>
  <dcterms:modified xsi:type="dcterms:W3CDTF">2020-03-19T22:30:00Z</dcterms:modified>
</cp:coreProperties>
</file>