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C4" w:rsidRDefault="00532871">
      <w:pPr>
        <w:jc w:val="both"/>
      </w:pPr>
      <w:bookmarkStart w:id="0" w:name="_GoBack"/>
      <w:bookmarkEnd w:id="0"/>
      <w:r>
        <w:t>NAVODILA ZA DELO – naravoslovje 6</w:t>
      </w:r>
    </w:p>
    <w:p w:rsidR="009117C4" w:rsidRDefault="00532871">
      <w:pPr>
        <w:jc w:val="both"/>
        <w:rPr>
          <w:b/>
          <w:bCs/>
        </w:rPr>
      </w:pPr>
      <w:r>
        <w:rPr>
          <w:b/>
          <w:bCs/>
        </w:rPr>
        <w:t xml:space="preserve">TOPLOTNI TOK </w:t>
      </w:r>
    </w:p>
    <w:p w:rsidR="009117C4" w:rsidRDefault="00532871">
      <w:pPr>
        <w:numPr>
          <w:ilvl w:val="0"/>
          <w:numId w:val="2"/>
        </w:numPr>
        <w:jc w:val="both"/>
      </w:pPr>
      <w:r>
        <w:t>V učbeniku preberi tekst strani 41 in 42 o toplotnem toku.</w:t>
      </w:r>
    </w:p>
    <w:p w:rsidR="009117C4" w:rsidRDefault="00532871">
      <w:pPr>
        <w:numPr>
          <w:ilvl w:val="0"/>
          <w:numId w:val="2"/>
        </w:numPr>
        <w:jc w:val="both"/>
      </w:pPr>
      <w:r>
        <w:t xml:space="preserve">V zvezek napiši naslov </w:t>
      </w:r>
      <w:r>
        <w:rPr>
          <w:b/>
          <w:bCs/>
        </w:rPr>
        <w:t>TOPLOTNI TOK</w:t>
      </w:r>
      <w:r>
        <w:t xml:space="preserve"> in reši naslednje:</w:t>
      </w:r>
    </w:p>
    <w:p w:rsidR="009117C4" w:rsidRDefault="005328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Toplotni tok je ____________________</w:t>
      </w:r>
    </w:p>
    <w:p w:rsidR="009117C4" w:rsidRDefault="005328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Zapiši tri značilnosti toplotnega toka.</w:t>
      </w:r>
    </w:p>
    <w:p w:rsidR="009117C4" w:rsidRDefault="005328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Kaj so toplotni </w:t>
      </w:r>
      <w:r>
        <w:rPr>
          <w:b/>
          <w:bCs/>
        </w:rPr>
        <w:t>prevodniki? Navedi primere.</w:t>
      </w:r>
    </w:p>
    <w:p w:rsidR="009117C4" w:rsidRDefault="005328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Kaj so toplotni izolatorji? Navedi primere.</w:t>
      </w:r>
    </w:p>
    <w:p w:rsidR="009117C4" w:rsidRDefault="005328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Pojasni pomen toplotnega toka v vsakdanjem življenju.</w:t>
      </w:r>
    </w:p>
    <w:p w:rsidR="009117C4" w:rsidRDefault="005328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Kako so živali prilagojene na toplpoto in mraz v okolju?</w:t>
      </w:r>
    </w:p>
    <w:p w:rsidR="009117C4" w:rsidRDefault="0053287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V obliki miselnega vzorca opiši uporabnost toplotnih prevodnikov in izola</w:t>
      </w:r>
      <w:r>
        <w:rPr>
          <w:b/>
          <w:bCs/>
        </w:rPr>
        <w:t>torjev.</w:t>
      </w:r>
    </w:p>
    <w:p w:rsidR="009117C4" w:rsidRDefault="009117C4">
      <w:pPr>
        <w:jc w:val="both"/>
        <w:rPr>
          <w:b/>
          <w:bCs/>
        </w:rPr>
      </w:pPr>
    </w:p>
    <w:p w:rsidR="009117C4" w:rsidRDefault="00532871">
      <w:pPr>
        <w:numPr>
          <w:ilvl w:val="0"/>
          <w:numId w:val="3"/>
        </w:numPr>
        <w:jc w:val="both"/>
      </w:pPr>
      <w:r>
        <w:t>Preberi IZVEDI DEJAVNOST – Toplotna prevodnost snovi (učbenik stran 44)</w:t>
      </w:r>
    </w:p>
    <w:p w:rsidR="009117C4" w:rsidRDefault="0053287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Izvedi poskus </w:t>
      </w:r>
    </w:p>
    <w:p w:rsidR="009117C4" w:rsidRDefault="00532871">
      <w:pPr>
        <w:numPr>
          <w:ilvl w:val="0"/>
          <w:numId w:val="5"/>
        </w:numPr>
        <w:jc w:val="both"/>
      </w:pPr>
      <w:r>
        <w:t>Namesto različnih ploščic  ( v kolikor nimaš slučajno ploščic) lahko uporabiš kar žlice ali katerekoli drug predmet različnih materialov, naj bodo čimbolj si po</w:t>
      </w:r>
      <w:r>
        <w:t>dobni po velikosti in obliki. Toda nič ni v tem primeru narobe, če pač nimaš enake velikosti in oblike.  Razmisli, zakaj je pomembno, da so predmeti enaki. Zapiši, v šoli pri poskusih pa boš imel priložnost spoznati, ali imaš prav.</w:t>
      </w:r>
    </w:p>
    <w:p w:rsidR="009117C4" w:rsidRDefault="0053287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Opiši poskus v obliki st</w:t>
      </w:r>
      <w:r>
        <w:rPr>
          <w:b/>
          <w:bCs/>
        </w:rPr>
        <w:t xml:space="preserve">ripa. </w:t>
      </w:r>
    </w:p>
    <w:p w:rsidR="009117C4" w:rsidRDefault="0053287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Rezultate zapiši v tabelo.</w:t>
      </w:r>
    </w:p>
    <w:p w:rsidR="009117C4" w:rsidRDefault="0053287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Na koncu zapiši vsa opažanja in zaključke. </w:t>
      </w:r>
    </w:p>
    <w:p w:rsidR="009117C4" w:rsidRDefault="009117C4">
      <w:pPr>
        <w:jc w:val="both"/>
        <w:rPr>
          <w:b/>
          <w:bCs/>
        </w:rPr>
      </w:pPr>
    </w:p>
    <w:p w:rsidR="009117C4" w:rsidRDefault="00532871">
      <w:pPr>
        <w:numPr>
          <w:ilvl w:val="0"/>
          <w:numId w:val="4"/>
        </w:numPr>
        <w:jc w:val="both"/>
      </w:pPr>
      <w:r>
        <w:t xml:space="preserve">Odgovori v učbeniku  stran 44, </w:t>
      </w:r>
      <w:r>
        <w:rPr>
          <w:b/>
          <w:bCs/>
        </w:rPr>
        <w:t>PONOVIM IN RAZMISLIM.</w:t>
      </w:r>
    </w:p>
    <w:p w:rsidR="009117C4" w:rsidRDefault="009117C4">
      <w:pPr>
        <w:ind w:left="720"/>
        <w:jc w:val="both"/>
        <w:rPr>
          <w:b/>
          <w:bCs/>
        </w:rPr>
      </w:pPr>
    </w:p>
    <w:p w:rsidR="009117C4" w:rsidRDefault="00532871">
      <w:pPr>
        <w:jc w:val="both"/>
      </w:pPr>
      <w:r>
        <w:rPr>
          <w:sz w:val="18"/>
          <w:szCs w:val="18"/>
        </w:rPr>
        <w:t xml:space="preserve">Za dodatna navodila se lahko  obrnete na učiteljico naravoslovja </w:t>
      </w:r>
      <w:hyperlink r:id="rId6">
        <w:r>
          <w:rPr>
            <w:rStyle w:val="Spletnapovezava"/>
            <w:sz w:val="18"/>
            <w:szCs w:val="18"/>
          </w:rPr>
          <w:t>mi</w:t>
        </w:r>
        <w:r>
          <w:rPr>
            <w:rStyle w:val="Spletnapovezava"/>
            <w:sz w:val="18"/>
            <w:szCs w:val="18"/>
          </w:rPr>
          <w:t>lena.cotman@ucitelj.oskm.si</w:t>
        </w:r>
      </w:hyperlink>
      <w:r>
        <w:rPr>
          <w:sz w:val="18"/>
          <w:szCs w:val="18"/>
        </w:rPr>
        <w:t xml:space="preserve"> </w:t>
      </w:r>
    </w:p>
    <w:sectPr w:rsidR="009117C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3B5D"/>
    <w:multiLevelType w:val="multilevel"/>
    <w:tmpl w:val="1F6A8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9214DA"/>
    <w:multiLevelType w:val="multilevel"/>
    <w:tmpl w:val="4CB2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786510"/>
    <w:multiLevelType w:val="multilevel"/>
    <w:tmpl w:val="D7C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08C2AF9"/>
    <w:multiLevelType w:val="multilevel"/>
    <w:tmpl w:val="A27AB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8137925"/>
    <w:multiLevelType w:val="multilevel"/>
    <w:tmpl w:val="86A29C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F5B3411"/>
    <w:multiLevelType w:val="multilevel"/>
    <w:tmpl w:val="4E7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C4"/>
    <w:rsid w:val="00532871"/>
    <w:rsid w:val="009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B79CD-D410-4DB6-9942-BEC55584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0">
    <w:name w:val="ft10"/>
    <w:basedOn w:val="DefaultParagraphFont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na.cotma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1FD4-B376-4667-B001-811E143B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Ales Seliskar</cp:lastModifiedBy>
  <cp:revision>2</cp:revision>
  <dcterms:created xsi:type="dcterms:W3CDTF">2020-03-16T12:09:00Z</dcterms:created>
  <dcterms:modified xsi:type="dcterms:W3CDTF">2020-03-16T12:09:00Z</dcterms:modified>
  <dc:language>sl-SI</dc:language>
</cp:coreProperties>
</file>