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DA" w:rsidRDefault="00FC0A31">
      <w:r>
        <w:t>ŠPORT</w:t>
      </w:r>
    </w:p>
    <w:p w:rsidR="00FC0A31" w:rsidRDefault="00FC0A31">
      <w:r>
        <w:t>Ponedeljek, 23. 3. 2020</w:t>
      </w:r>
    </w:p>
    <w:p w:rsidR="00FC0A31" w:rsidRDefault="00FC0A31">
      <w:r>
        <w:t>2.b – 1. ura – ŠPO</w:t>
      </w:r>
    </w:p>
    <w:p w:rsidR="00FC0A31" w:rsidRDefault="00FC0A31">
      <w:r>
        <w:t>Igre z žogo</w:t>
      </w:r>
    </w:p>
    <w:p w:rsidR="00FC0A31" w:rsidRDefault="00FC0A31"/>
    <w:p w:rsidR="00FC0A31" w:rsidRDefault="00FC0A31">
      <w:r>
        <w:t>Petek, 27. 3. 2020</w:t>
      </w:r>
    </w:p>
    <w:p w:rsidR="00FC0A31" w:rsidRDefault="00FC0A31">
      <w:r>
        <w:t>2.b – 2. ura – ŠPO</w:t>
      </w:r>
    </w:p>
    <w:p w:rsidR="00FC0A31" w:rsidRDefault="00FC0A31">
      <w:r>
        <w:t>Tek na kratke razdalje, 60 m</w:t>
      </w:r>
      <w:bookmarkStart w:id="0" w:name="_GoBack"/>
      <w:bookmarkEnd w:id="0"/>
    </w:p>
    <w:sectPr w:rsidR="00FC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31"/>
    <w:rsid w:val="00B72FDA"/>
    <w:rsid w:val="00F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F391"/>
  <w15:chartTrackingRefBased/>
  <w15:docId w15:val="{134A4E0D-EDDB-45C3-BDE0-10F9874D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2020-03-22T17:06:00Z</dcterms:created>
  <dcterms:modified xsi:type="dcterms:W3CDTF">2020-03-22T17:09:00Z</dcterms:modified>
</cp:coreProperties>
</file>