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6EB" w:rsidRPr="003616EB" w:rsidRDefault="003616EB">
      <w:pPr>
        <w:rPr>
          <w:b/>
        </w:rPr>
      </w:pPr>
      <w:r w:rsidRPr="003616EB">
        <w:rPr>
          <w:b/>
        </w:rPr>
        <w:t xml:space="preserve">KONCENTRACIJA NA PREDMET </w:t>
      </w:r>
    </w:p>
    <w:p w:rsidR="003616EB" w:rsidRDefault="003616EB"/>
    <w:p w:rsidR="003616EB" w:rsidRDefault="003616EB">
      <w:r>
        <w:t>Sedemo na stol, hrbet naj bo podprt, pred seboj si namestimo nek predmet ali fotografijo. Najprej se sprostimo: Zapremo oči, globoko vdihnemo in počasi izdihnemo ter se sproščamo od glave navzdol. Nato 2 minuti opazujemo predmet ali sliko, ne da bi se premikali, in skušamo ugotoviti čim več značilnosti ali podrobnosti opazovanega objekta. Učenec potem po spominu opiše, nariše predmet ali odgovarja na vprašanja.</w:t>
      </w:r>
    </w:p>
    <w:p w:rsidR="003616EB" w:rsidRDefault="003616EB"/>
    <w:p w:rsidR="003616EB" w:rsidRDefault="003616EB"/>
    <w:p w:rsidR="003616EB" w:rsidRDefault="003616EB"/>
    <w:p w:rsidR="003616EB" w:rsidRPr="003616EB" w:rsidRDefault="003616EB">
      <w:pPr>
        <w:rPr>
          <w:b/>
        </w:rPr>
      </w:pPr>
    </w:p>
    <w:p w:rsidR="003616EB" w:rsidRPr="003616EB" w:rsidRDefault="003616EB">
      <w:pPr>
        <w:rPr>
          <w:b/>
        </w:rPr>
      </w:pPr>
      <w:r w:rsidRPr="003616EB">
        <w:rPr>
          <w:b/>
        </w:rPr>
        <w:t>OPAZOVANJE PREDMETOV</w:t>
      </w:r>
    </w:p>
    <w:p w:rsidR="008431C2" w:rsidRDefault="003616EB">
      <w:r>
        <w:t>Na pladenj položite npr. 12 predmetov. Otrok ima za opazovanje omejen čas (1 min). Pladenj pokrijemo. Otrok zapiše imena predmetov, ki si jih je zapomnil. Nalogo lahko nadaljujete tako, da iz zapisanih besed tvori povedi ali sestavi zgodbo. Igro lahko stopnjujete z dodajanjem ali odvzemanjem predmetov. Otrok odgovarja na vprašanja: npr. Koliko predmetov je rdeče barve? Koliko predmetov je okroglih? Ali je na pladnju rdeča kocka?</w:t>
      </w:r>
    </w:p>
    <w:sectPr w:rsidR="008431C2" w:rsidSect="00DE01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3616EB"/>
    <w:rsid w:val="003616EB"/>
    <w:rsid w:val="004E319E"/>
    <w:rsid w:val="00B502B4"/>
    <w:rsid w:val="00DE014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E0145"/>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pina gorisek</dc:creator>
  <cp:lastModifiedBy>pina gorisek</cp:lastModifiedBy>
  <cp:revision>1</cp:revision>
  <dcterms:created xsi:type="dcterms:W3CDTF">2020-04-03T09:05:00Z</dcterms:created>
  <dcterms:modified xsi:type="dcterms:W3CDTF">2020-04-03T09:07:00Z</dcterms:modified>
</cp:coreProperties>
</file>