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419" w:rsidRPr="009B5AE8" w:rsidRDefault="009B5AE8" w:rsidP="009B5AE8">
      <w:pPr>
        <w:spacing w:line="360" w:lineRule="auto"/>
        <w:rPr>
          <w:rFonts w:ascii="Times New Roman" w:hAnsi="Times New Roman" w:cs="Times New Roman"/>
          <w:b/>
          <w:sz w:val="24"/>
          <w:szCs w:val="24"/>
        </w:rPr>
      </w:pPr>
      <w:r w:rsidRPr="009B5AE8">
        <w:rPr>
          <w:rFonts w:ascii="Times New Roman" w:hAnsi="Times New Roman" w:cs="Times New Roman"/>
          <w:b/>
          <w:sz w:val="24"/>
          <w:szCs w:val="24"/>
        </w:rPr>
        <w:t>ZAPOJ PESMICO</w:t>
      </w:r>
    </w:p>
    <w:p w:rsidR="009B5AE8" w:rsidRDefault="009B5AE8" w:rsidP="009B5AE8">
      <w:pPr>
        <w:spacing w:line="360" w:lineRule="auto"/>
        <w:rPr>
          <w:rFonts w:ascii="Times New Roman" w:hAnsi="Times New Roman" w:cs="Times New Roman"/>
          <w:sz w:val="24"/>
          <w:szCs w:val="24"/>
        </w:rPr>
      </w:pPr>
    </w:p>
    <w:p w:rsidR="009B5AE8" w:rsidRDefault="009B5AE8" w:rsidP="009B5AE8">
      <w:pPr>
        <w:spacing w:line="360" w:lineRule="auto"/>
        <w:rPr>
          <w:rFonts w:ascii="Times New Roman" w:hAnsi="Times New Roman" w:cs="Times New Roman"/>
          <w:sz w:val="24"/>
          <w:szCs w:val="24"/>
        </w:rPr>
      </w:pPr>
      <w:r>
        <w:rPr>
          <w:rFonts w:ascii="Times New Roman" w:hAnsi="Times New Roman" w:cs="Times New Roman"/>
          <w:sz w:val="24"/>
          <w:szCs w:val="24"/>
        </w:rPr>
        <w:t>Dragi otroci,</w:t>
      </w:r>
    </w:p>
    <w:p w:rsidR="009B5AE8" w:rsidRPr="009B5AE8" w:rsidRDefault="009B5AE8" w:rsidP="009B5AE8">
      <w:pPr>
        <w:spacing w:line="360" w:lineRule="auto"/>
        <w:rPr>
          <w:rFonts w:ascii="Times New Roman" w:hAnsi="Times New Roman" w:cs="Times New Roman"/>
          <w:sz w:val="24"/>
          <w:szCs w:val="24"/>
        </w:rPr>
      </w:pPr>
      <w:r>
        <w:rPr>
          <w:rFonts w:ascii="Times New Roman" w:hAnsi="Times New Roman" w:cs="Times New Roman"/>
          <w:sz w:val="24"/>
          <w:szCs w:val="24"/>
        </w:rPr>
        <w:t>Na spodnjem linku imate pesmice z besedili in spremljavo. Zapojte pesmi skupaj s starši.</w:t>
      </w:r>
    </w:p>
    <w:p w:rsidR="009B5AE8" w:rsidRDefault="009B5AE8" w:rsidP="009B5AE8">
      <w:pPr>
        <w:spacing w:line="360" w:lineRule="auto"/>
        <w:rPr>
          <w:rFonts w:ascii="Times New Roman" w:hAnsi="Times New Roman" w:cs="Times New Roman"/>
          <w:sz w:val="24"/>
          <w:szCs w:val="24"/>
        </w:rPr>
      </w:pPr>
      <w:hyperlink r:id="rId4" w:history="1">
        <w:r w:rsidRPr="009B5AE8">
          <w:rPr>
            <w:rStyle w:val="Hyperlink"/>
            <w:rFonts w:ascii="Times New Roman" w:hAnsi="Times New Roman" w:cs="Times New Roman"/>
            <w:sz w:val="24"/>
            <w:szCs w:val="24"/>
          </w:rPr>
          <w:t>https://www.narodne-pesmi.si/index.php?lang=&amp;option=audio&amp;audio_id=178&amp;stran=Narodne%20pesmi&amp;audio_section_id=6</w:t>
        </w:r>
      </w:hyperlink>
    </w:p>
    <w:p w:rsidR="009B5AE8" w:rsidRDefault="009B5AE8" w:rsidP="009B5AE8">
      <w:pPr>
        <w:spacing w:line="360" w:lineRule="auto"/>
        <w:rPr>
          <w:rFonts w:ascii="Times New Roman" w:hAnsi="Times New Roman" w:cs="Times New Roman"/>
          <w:sz w:val="24"/>
          <w:szCs w:val="24"/>
        </w:rPr>
      </w:pPr>
    </w:p>
    <w:p w:rsidR="009B5AE8" w:rsidRDefault="009B5AE8" w:rsidP="009B5AE8">
      <w:pPr>
        <w:spacing w:line="360" w:lineRule="auto"/>
        <w:rPr>
          <w:rFonts w:ascii="Times New Roman" w:hAnsi="Times New Roman" w:cs="Times New Roman"/>
          <w:sz w:val="24"/>
          <w:szCs w:val="24"/>
        </w:rPr>
      </w:pPr>
      <w:r w:rsidRPr="009B5AE8">
        <w:rPr>
          <w:rFonts w:ascii="Times New Roman" w:hAnsi="Times New Roman" w:cs="Times New Roman"/>
          <w:sz w:val="24"/>
          <w:szCs w:val="24"/>
        </w:rPr>
        <w:t>Verjetno ni človeka na svetu, ki ga glasba, ta najbolj abstraktna umetnost, pušča hladnega.</w:t>
      </w:r>
      <w:r w:rsidRPr="009B5AE8">
        <w:rPr>
          <w:rFonts w:ascii="Times New Roman" w:hAnsi="Times New Roman" w:cs="Times New Roman"/>
          <w:sz w:val="24"/>
          <w:szCs w:val="24"/>
        </w:rPr>
        <w:br/>
        <w:t xml:space="preserve">Glasba je ena tistih človeških dejavnosti, ki praviloma sproža ugodje, zato se tako ob </w:t>
      </w:r>
      <w:r>
        <w:rPr>
          <w:rFonts w:ascii="Times New Roman" w:hAnsi="Times New Roman" w:cs="Times New Roman"/>
          <w:sz w:val="24"/>
          <w:szCs w:val="24"/>
        </w:rPr>
        <w:t xml:space="preserve"> p</w:t>
      </w:r>
      <w:r w:rsidRPr="009B5AE8">
        <w:rPr>
          <w:rFonts w:ascii="Times New Roman" w:hAnsi="Times New Roman" w:cs="Times New Roman"/>
          <w:sz w:val="24"/>
          <w:szCs w:val="24"/>
        </w:rPr>
        <w:t>oslušanju kot izvajanju počutimo bolje.</w:t>
      </w:r>
      <w:r>
        <w:rPr>
          <w:rFonts w:ascii="Times New Roman" w:hAnsi="Times New Roman" w:cs="Times New Roman"/>
          <w:sz w:val="24"/>
          <w:szCs w:val="24"/>
        </w:rPr>
        <w:t xml:space="preserve"> </w:t>
      </w:r>
      <w:r w:rsidRPr="009B5AE8">
        <w:rPr>
          <w:rFonts w:ascii="Times New Roman" w:hAnsi="Times New Roman" w:cs="Times New Roman"/>
          <w:sz w:val="24"/>
          <w:szCs w:val="24"/>
        </w:rPr>
        <w:t>Petje je poleg kulturnega tudi eden najpomembnejših socialnih elementov družbe, ki povezuje ljudi v skupnosti.</w:t>
      </w:r>
    </w:p>
    <w:p w:rsidR="009B5AE8" w:rsidRDefault="009B5AE8" w:rsidP="009B5AE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B5AE8">
        <w:rPr>
          <w:rFonts w:ascii="Times New Roman" w:hAnsi="Times New Roman" w:cs="Times New Roman"/>
          <w:sz w:val="24"/>
          <w:szCs w:val="24"/>
        </w:rPr>
        <w:t xml:space="preserve">Petje zagotovo pomaga pri sproščanju in deluje </w:t>
      </w:r>
      <w:proofErr w:type="spellStart"/>
      <w:r w:rsidRPr="009B5AE8">
        <w:rPr>
          <w:rFonts w:ascii="Times New Roman" w:hAnsi="Times New Roman" w:cs="Times New Roman"/>
          <w:sz w:val="24"/>
          <w:szCs w:val="24"/>
        </w:rPr>
        <w:t>antistresno</w:t>
      </w:r>
      <w:proofErr w:type="spellEnd"/>
      <w:r w:rsidRPr="009B5AE8">
        <w:rPr>
          <w:rFonts w:ascii="Times New Roman" w:hAnsi="Times New Roman" w:cs="Times New Roman"/>
          <w:sz w:val="24"/>
          <w:szCs w:val="24"/>
        </w:rPr>
        <w:t xml:space="preserve"> na posameznika. »Zanemarljiva nista niti dva pomembna biološka indikatorja stresa v telesu, in sicer </w:t>
      </w:r>
      <w:proofErr w:type="spellStart"/>
      <w:r w:rsidRPr="009B5AE8">
        <w:rPr>
          <w:rFonts w:ascii="Times New Roman" w:hAnsi="Times New Roman" w:cs="Times New Roman"/>
          <w:sz w:val="24"/>
          <w:szCs w:val="24"/>
        </w:rPr>
        <w:t>imunoglobulin</w:t>
      </w:r>
      <w:proofErr w:type="spellEnd"/>
      <w:r w:rsidRPr="009B5AE8">
        <w:rPr>
          <w:rFonts w:ascii="Times New Roman" w:hAnsi="Times New Roman" w:cs="Times New Roman"/>
          <w:sz w:val="24"/>
          <w:szCs w:val="24"/>
        </w:rPr>
        <w:t xml:space="preserve"> A ter kortizol. Prvi je protitelo, ki predvsem v sluznici ovira vdor tujkov v telo in krepi imunski sistem, drugi pa je tako imenovani stresni hormon, saj se v telesu izloča ob stresnih situacijah. Njegova funkcija je povišanje krvnega tlaka in krvnega sladkorja, da pripravi telo na akcijo, da se lahko odziva stresni situaciji primerno. Ta dva indikatorja sem uporabila, da bi izmerila vpliv petja in poslušanja glasbe pri starejših. Ugotovila sem, da je v telesih večine sodelujočih po glasbeni terapiji narasla količina </w:t>
      </w:r>
      <w:proofErr w:type="spellStart"/>
      <w:r w:rsidRPr="009B5AE8">
        <w:rPr>
          <w:rFonts w:ascii="Times New Roman" w:hAnsi="Times New Roman" w:cs="Times New Roman"/>
          <w:sz w:val="24"/>
          <w:szCs w:val="24"/>
        </w:rPr>
        <w:t>imunoglobulina</w:t>
      </w:r>
      <w:proofErr w:type="spellEnd"/>
      <w:r w:rsidRPr="009B5AE8">
        <w:rPr>
          <w:rFonts w:ascii="Times New Roman" w:hAnsi="Times New Roman" w:cs="Times New Roman"/>
          <w:sz w:val="24"/>
          <w:szCs w:val="24"/>
        </w:rPr>
        <w:t xml:space="preserve"> A ter upadla stopnja kortizola. Poleg tega sem še dokazala, da petje v telesu poveča količino oksitocina, večplastno koristnega hormona, ki nas dela sočutne, povezuje z drugimi, zmanjšuje stres in poveča ugodje ter morebiti celo srečo.«</w:t>
      </w:r>
    </w:p>
    <w:p w:rsidR="009B5AE8" w:rsidRDefault="009B5AE8" w:rsidP="009B5AE8">
      <w:pPr>
        <w:spacing w:line="360" w:lineRule="auto"/>
        <w:rPr>
          <w:rFonts w:ascii="Times New Roman" w:hAnsi="Times New Roman" w:cs="Times New Roman"/>
          <w:sz w:val="24"/>
          <w:szCs w:val="24"/>
        </w:rPr>
      </w:pPr>
      <w:r>
        <w:rPr>
          <w:rFonts w:ascii="Times New Roman" w:hAnsi="Times New Roman" w:cs="Times New Roman"/>
          <w:sz w:val="24"/>
          <w:szCs w:val="24"/>
        </w:rPr>
        <w:t xml:space="preserve">Vir: </w:t>
      </w:r>
      <w:hyperlink r:id="rId5" w:history="1">
        <w:r w:rsidRPr="009B5AE8">
          <w:rPr>
            <w:rStyle w:val="Hyperlink"/>
            <w:rFonts w:ascii="Times New Roman" w:hAnsi="Times New Roman" w:cs="Times New Roman"/>
            <w:sz w:val="24"/>
            <w:szCs w:val="24"/>
          </w:rPr>
          <w:t>https://www.delo.si/kultura/glasba/petje-za-zdravje-in-dobro-pocutje-268649.html</w:t>
        </w:r>
      </w:hyperlink>
    </w:p>
    <w:p w:rsidR="009B5AE8" w:rsidRDefault="009B5AE8" w:rsidP="009B5AE8">
      <w:pPr>
        <w:spacing w:line="360" w:lineRule="auto"/>
        <w:rPr>
          <w:rFonts w:ascii="Times New Roman" w:hAnsi="Times New Roman" w:cs="Times New Roman"/>
          <w:sz w:val="24"/>
          <w:szCs w:val="24"/>
        </w:rPr>
      </w:pPr>
      <w:r>
        <w:rPr>
          <w:rFonts w:ascii="Times New Roman" w:hAnsi="Times New Roman" w:cs="Times New Roman"/>
          <w:sz w:val="24"/>
          <w:szCs w:val="24"/>
        </w:rPr>
        <w:t xml:space="preserve">Težko nam je, a skupaj nam bo lažje.     </w:t>
      </w:r>
    </w:p>
    <w:p w:rsidR="009B5AE8" w:rsidRPr="009B5AE8" w:rsidRDefault="009B5AE8" w:rsidP="009B5AE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Učiteljici</w:t>
      </w:r>
      <w:bookmarkStart w:id="0" w:name="_GoBack"/>
      <w:bookmarkEnd w:id="0"/>
      <w:r>
        <w:rPr>
          <w:rFonts w:ascii="Times New Roman" w:hAnsi="Times New Roman" w:cs="Times New Roman"/>
          <w:sz w:val="24"/>
          <w:szCs w:val="24"/>
        </w:rPr>
        <w:t>, Vanja in Irena</w:t>
      </w:r>
    </w:p>
    <w:sectPr w:rsidR="009B5AE8" w:rsidRPr="009B5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AE8"/>
    <w:rsid w:val="00852419"/>
    <w:rsid w:val="009B5A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9B038-FCF9-4C40-AE74-D64FFE50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A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lo.si/kultura/glasba/petje-za-zdravje-in-dobro-pocutje-268649.html" TargetMode="External"/><Relationship Id="rId4" Type="http://schemas.openxmlformats.org/officeDocument/2006/relationships/hyperlink" Target="https://www.narodne-pesmi.si/index.php?lang=&amp;option=audio&amp;audio_id=178&amp;stran=Narodne%20pesmi&amp;audio_section_i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1</cp:revision>
  <dcterms:created xsi:type="dcterms:W3CDTF">2020-03-26T19:25:00Z</dcterms:created>
  <dcterms:modified xsi:type="dcterms:W3CDTF">2020-03-26T19:32:00Z</dcterms:modified>
</cp:coreProperties>
</file>