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87" w:rsidRPr="0066622B" w:rsidRDefault="009F3187" w:rsidP="009F3187">
      <w:pPr>
        <w:jc w:val="center"/>
        <w:rPr>
          <w:sz w:val="72"/>
        </w:rPr>
      </w:pPr>
      <w:r w:rsidRPr="0066622B">
        <w:rPr>
          <w:sz w:val="72"/>
        </w:rPr>
        <w:t>PREPIS</w:t>
      </w:r>
    </w:p>
    <w:p w:rsidR="00CD6F27" w:rsidRPr="009F3187" w:rsidRDefault="009F3187">
      <w:pPr>
        <w:rPr>
          <w:sz w:val="72"/>
        </w:rPr>
      </w:pPr>
      <w:r w:rsidRPr="009F3187">
        <w:rPr>
          <w:sz w:val="72"/>
        </w:rPr>
        <w:t>MUHA LETA PO ZRAKU.</w:t>
      </w:r>
    </w:p>
    <w:p w:rsidR="009F3187" w:rsidRPr="009F3187" w:rsidRDefault="009F3187">
      <w:pPr>
        <w:rPr>
          <w:sz w:val="72"/>
        </w:rPr>
      </w:pPr>
      <w:r w:rsidRPr="009F3187">
        <w:rPr>
          <w:sz w:val="72"/>
        </w:rPr>
        <w:t>KROŽI NAOKOLI IN BRENČI.</w:t>
      </w:r>
    </w:p>
    <w:p w:rsidR="009F3187" w:rsidRPr="009F3187" w:rsidRDefault="009F3187">
      <w:pPr>
        <w:rPr>
          <w:sz w:val="72"/>
        </w:rPr>
      </w:pPr>
      <w:r w:rsidRPr="009F3187">
        <w:rPr>
          <w:sz w:val="72"/>
        </w:rPr>
        <w:t>IMA TRUP, GLAVO. KRILA IN NOGE.</w:t>
      </w:r>
      <w:bookmarkStart w:id="0" w:name="_GoBack"/>
      <w:bookmarkEnd w:id="0"/>
    </w:p>
    <w:sectPr w:rsidR="009F3187" w:rsidRPr="009F3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2C"/>
    <w:rsid w:val="00730E2C"/>
    <w:rsid w:val="009F3187"/>
    <w:rsid w:val="00CD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6D5A"/>
  <w15:chartTrackingRefBased/>
  <w15:docId w15:val="{FACBAC64-8499-4F74-9DA3-9D2D3960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31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2020-03-18T11:51:00Z</dcterms:created>
  <dcterms:modified xsi:type="dcterms:W3CDTF">2020-03-18T11:55:00Z</dcterms:modified>
</cp:coreProperties>
</file>