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512" w:rsidRPr="00D46185" w:rsidRDefault="00D46185" w:rsidP="00D46185">
      <w:pPr>
        <w:jc w:val="center"/>
        <w:rPr>
          <w:b/>
          <w:color w:val="FF0066"/>
          <w:sz w:val="36"/>
          <w:szCs w:val="36"/>
          <w:u w:val="single"/>
        </w:rPr>
      </w:pPr>
      <w:r w:rsidRPr="00D46185">
        <w:rPr>
          <w:b/>
          <w:color w:val="FF0066"/>
          <w:sz w:val="36"/>
          <w:szCs w:val="36"/>
          <w:u w:val="single"/>
        </w:rPr>
        <w:t>DRUŽINA</w:t>
      </w:r>
    </w:p>
    <w:p w:rsidR="00D46185" w:rsidRDefault="00D46185" w:rsidP="00D46185">
      <w:pPr>
        <w:jc w:val="both"/>
        <w:rPr>
          <w:sz w:val="24"/>
          <w:szCs w:val="24"/>
        </w:rPr>
      </w:pPr>
      <w:r w:rsidRPr="00D46185">
        <w:rPr>
          <w:sz w:val="24"/>
          <w:szCs w:val="24"/>
        </w:rPr>
        <w:t>Zavetje, varnost in podpora so vrednote, ki jih mladi pri svojih najbližjih najbolj cenijo. Družina vsem nam veliko pomeni. Ko smo doma v družinskem krogu, si kljub vsem obveznostim vzemimo čas drug za drugega.</w:t>
      </w:r>
    </w:p>
    <w:p w:rsidR="00D46185" w:rsidRDefault="00D46185" w:rsidP="00D46185">
      <w:pPr>
        <w:jc w:val="both"/>
        <w:rPr>
          <w:sz w:val="24"/>
          <w:szCs w:val="24"/>
        </w:rPr>
      </w:pPr>
      <w:r w:rsidRPr="00D46185">
        <w:rPr>
          <w:sz w:val="24"/>
          <w:szCs w:val="24"/>
        </w:rPr>
        <w:t xml:space="preserve">Družina je za odraščanje mladega človeka zelo pomembna, saj prav v njej pridobimo temeljne vrednote, daje pa nam tudi občutek varnosti. Za mlade so poleg družine pomembni še prijatelji in vrstniki, vendar moramo najti pravo ravnovesje.  </w:t>
      </w:r>
    </w:p>
    <w:p w:rsidR="00D46185" w:rsidRPr="00D46185" w:rsidRDefault="00D46185" w:rsidP="00D46185">
      <w:pPr>
        <w:jc w:val="both"/>
        <w:rPr>
          <w:sz w:val="24"/>
          <w:szCs w:val="24"/>
        </w:rPr>
      </w:pPr>
      <w:hyperlink r:id="rId4" w:history="1">
        <w:r>
          <w:rPr>
            <w:rStyle w:val="Hiperpovezava"/>
          </w:rPr>
          <w:t>https://www.youtube.com/watch?v=QFh6EX5</w:t>
        </w:r>
        <w:r>
          <w:rPr>
            <w:rStyle w:val="Hiperpovezava"/>
          </w:rPr>
          <w:t>b</w:t>
        </w:r>
        <w:r>
          <w:rPr>
            <w:rStyle w:val="Hiperpovezava"/>
          </w:rPr>
          <w:t>rig</w:t>
        </w:r>
      </w:hyperlink>
    </w:p>
    <w:p w:rsidR="00D46185" w:rsidRPr="00D46185" w:rsidRDefault="00D46185" w:rsidP="00D46185">
      <w:pPr>
        <w:jc w:val="both"/>
        <w:rPr>
          <w:color w:val="FF0000"/>
          <w:sz w:val="24"/>
          <w:szCs w:val="24"/>
          <w:u w:val="single"/>
        </w:rPr>
      </w:pPr>
      <w:r w:rsidRPr="00D46185">
        <w:rPr>
          <w:color w:val="FF0000"/>
          <w:sz w:val="24"/>
          <w:szCs w:val="24"/>
          <w:u w:val="single"/>
        </w:rPr>
        <w:t>REJNIŠKA DRUŽINA</w:t>
      </w:r>
    </w:p>
    <w:p w:rsidR="00D46185" w:rsidRDefault="00D46185" w:rsidP="00D46185">
      <w:pPr>
        <w:jc w:val="both"/>
        <w:rPr>
          <w:sz w:val="24"/>
          <w:szCs w:val="24"/>
        </w:rPr>
      </w:pPr>
      <w:r w:rsidRPr="00D46185">
        <w:rPr>
          <w:sz w:val="24"/>
          <w:szCs w:val="24"/>
        </w:rPr>
        <w:t>Rejniška družina je vrsta družine, v kateri živijo otroci za katere njihovi biološki  starši iz različnih razlogov ne morejo skrbeti.</w:t>
      </w:r>
    </w:p>
    <w:p w:rsidR="00D46185" w:rsidRPr="00D46185" w:rsidRDefault="00D46185" w:rsidP="00D46185">
      <w:pPr>
        <w:jc w:val="both"/>
        <w:rPr>
          <w:sz w:val="24"/>
          <w:szCs w:val="24"/>
        </w:rPr>
      </w:pPr>
      <w:hyperlink r:id="rId5" w:history="1">
        <w:r>
          <w:rPr>
            <w:rStyle w:val="Hiperpovezava"/>
          </w:rPr>
          <w:t>https://www.youtube.com/wa</w:t>
        </w:r>
        <w:r>
          <w:rPr>
            <w:rStyle w:val="Hiperpovezava"/>
          </w:rPr>
          <w:t>t</w:t>
        </w:r>
        <w:r>
          <w:rPr>
            <w:rStyle w:val="Hiperpovezava"/>
          </w:rPr>
          <w:t>ch?v=_uQqKNoneVw</w:t>
        </w:r>
      </w:hyperlink>
      <w:r>
        <w:t xml:space="preserve"> </w:t>
      </w:r>
    </w:p>
    <w:p w:rsidR="00D46185" w:rsidRDefault="00D46185" w:rsidP="00D46185">
      <w:pPr>
        <w:jc w:val="both"/>
        <w:rPr>
          <w:sz w:val="24"/>
          <w:szCs w:val="24"/>
        </w:rPr>
      </w:pPr>
      <w:r w:rsidRPr="00D46185">
        <w:rPr>
          <w:sz w:val="24"/>
          <w:szCs w:val="24"/>
        </w:rPr>
        <w:t>Rejnik je lahko vsak polnoletni državljan, ki se za to odloči, pri tem pa mora izpolnjevati določene pogoje - kot to, da ima stalno prebivališče v Sloveniji in da ima končano poklicno ali strokovno šolo. Poleg tega mora opraviti 12-urno izobraževanje. Tako se rejnik nauči o pravicah in dolžnostih, ki jih ima do otroka. Rejnik na primer ne more odločati sam o zdravju in šolanju otroka, o izhodih iz države in podobno. Za otroka je dolžan skrbeti tako kot bi zanj skrbeli njegovi starši. Mora mu nuditi varnost in ljubezen in mu omogočati, da se lahko v prostem času ukvarja z različnimi aktivnostmi ter tako razvija svoje sposobnosti in talente.</w:t>
      </w:r>
    </w:p>
    <w:p w:rsidR="00D46185" w:rsidRPr="00D46185" w:rsidRDefault="00D46185" w:rsidP="00D46185">
      <w:pPr>
        <w:jc w:val="both"/>
        <w:rPr>
          <w:color w:val="FF0000"/>
          <w:sz w:val="24"/>
          <w:szCs w:val="24"/>
          <w:u w:val="single"/>
        </w:rPr>
      </w:pPr>
      <w:r w:rsidRPr="00D46185">
        <w:rPr>
          <w:color w:val="FF0000"/>
          <w:sz w:val="24"/>
          <w:szCs w:val="24"/>
          <w:u w:val="single"/>
        </w:rPr>
        <w:t>DRUŽINSKI ČLANI S POSEBNIMI POTREBAMI</w:t>
      </w:r>
    </w:p>
    <w:p w:rsidR="00D46185" w:rsidRDefault="00D46185" w:rsidP="00D46185">
      <w:pPr>
        <w:jc w:val="both"/>
        <w:rPr>
          <w:sz w:val="24"/>
          <w:szCs w:val="24"/>
        </w:rPr>
      </w:pPr>
      <w:r w:rsidRPr="00D46185">
        <w:rPr>
          <w:sz w:val="24"/>
          <w:szCs w:val="24"/>
        </w:rPr>
        <w:t xml:space="preserve">Velika, majhna, istospolna, razširjena, tričlanska družina. Družina je beseda, ki med svojimi črkami skriva še marsikaj. Lahko so del družine tudi stari starši in hišni ljubljenčki, zagotovo pa vanjo spadajo bratje in sestre. Kako pa je, če imaš brata ali sestro s posebnimi potrebami? </w:t>
      </w:r>
    </w:p>
    <w:p w:rsidR="00D46185" w:rsidRDefault="00D46185" w:rsidP="00D46185">
      <w:pPr>
        <w:jc w:val="both"/>
      </w:pPr>
      <w:hyperlink r:id="rId6" w:history="1">
        <w:r>
          <w:rPr>
            <w:rStyle w:val="Hiperpovezava"/>
          </w:rPr>
          <w:t>https://www.youtube.com/</w:t>
        </w:r>
        <w:r>
          <w:rPr>
            <w:rStyle w:val="Hiperpovezava"/>
          </w:rPr>
          <w:t>w</w:t>
        </w:r>
        <w:r>
          <w:rPr>
            <w:rStyle w:val="Hiperpovezava"/>
          </w:rPr>
          <w:t>atch?v=1</w:t>
        </w:r>
        <w:r>
          <w:rPr>
            <w:rStyle w:val="Hiperpovezava"/>
          </w:rPr>
          <w:t>W</w:t>
        </w:r>
        <w:r>
          <w:rPr>
            <w:rStyle w:val="Hiperpovezava"/>
          </w:rPr>
          <w:t>hhAfBg6kg</w:t>
        </w:r>
      </w:hyperlink>
    </w:p>
    <w:p w:rsidR="00D46185" w:rsidRDefault="00D46185" w:rsidP="00D46185">
      <w:pPr>
        <w:jc w:val="both"/>
      </w:pPr>
      <w:bookmarkStart w:id="0" w:name="_GoBack"/>
      <w:bookmarkEnd w:id="0"/>
    </w:p>
    <w:p w:rsidR="00D46185" w:rsidRPr="00D46185" w:rsidRDefault="00D46185" w:rsidP="00D46185">
      <w:pPr>
        <w:jc w:val="center"/>
        <w:rPr>
          <w:sz w:val="24"/>
          <w:szCs w:val="24"/>
        </w:rPr>
      </w:pPr>
      <w:r>
        <w:rPr>
          <w:noProof/>
          <w:lang w:val="en-US"/>
        </w:rPr>
        <w:drawing>
          <wp:inline distT="0" distB="0" distL="0" distR="0" wp14:anchorId="08FDBB65" wp14:editId="7C23D9B1">
            <wp:extent cx="2847212" cy="1894690"/>
            <wp:effectExtent l="0" t="0" r="0" b="0"/>
            <wp:docPr id="1" name="Slika 1" descr="Rezultat iskanja slik za svetovni dan druž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vetovni dan druž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4071" cy="1912564"/>
                    </a:xfrm>
                    <a:prstGeom prst="rect">
                      <a:avLst/>
                    </a:prstGeom>
                    <a:noFill/>
                    <a:ln>
                      <a:noFill/>
                    </a:ln>
                  </pic:spPr>
                </pic:pic>
              </a:graphicData>
            </a:graphic>
          </wp:inline>
        </w:drawing>
      </w:r>
    </w:p>
    <w:sectPr w:rsidR="00D46185" w:rsidRPr="00D46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85"/>
    <w:rsid w:val="002B3512"/>
    <w:rsid w:val="00D4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6DFB"/>
  <w15:chartTrackingRefBased/>
  <w15:docId w15:val="{8B771E3E-0885-449B-9CE5-6C70D36E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6185"/>
    <w:rPr>
      <w:color w:val="0000FF"/>
      <w:u w:val="single"/>
    </w:rPr>
  </w:style>
  <w:style w:type="character" w:styleId="SledenaHiperpovezava">
    <w:name w:val="FollowedHyperlink"/>
    <w:basedOn w:val="Privzetapisavaodstavka"/>
    <w:uiPriority w:val="99"/>
    <w:semiHidden/>
    <w:unhideWhenUsed/>
    <w:rsid w:val="00D46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1WhhAfBg6kg" TargetMode="External"/><Relationship Id="rId5" Type="http://schemas.openxmlformats.org/officeDocument/2006/relationships/hyperlink" Target="https://www.youtube.com/watch?v=_uQqKNoneVw" TargetMode="External"/><Relationship Id="rId4" Type="http://schemas.openxmlformats.org/officeDocument/2006/relationships/hyperlink" Target="https://www.youtube.com/watch?v=QFh6EX5brig"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JanaJ</dc:creator>
  <cp:keywords/>
  <dc:description/>
  <cp:lastModifiedBy>JanaJ</cp:lastModifiedBy>
  <cp:revision>2</cp:revision>
  <dcterms:created xsi:type="dcterms:W3CDTF">2020-03-19T13:58:00Z</dcterms:created>
  <dcterms:modified xsi:type="dcterms:W3CDTF">2020-03-19T14:09:00Z</dcterms:modified>
</cp:coreProperties>
</file>