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Integracija športa in glasbe</w:t>
      </w:r>
    </w:p>
    <w:p w:rsidR="0013310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GIBANJE V RITMU in IZVAJANJE GLABE</w:t>
      </w:r>
    </w:p>
    <w:p w:rsidR="003E4747" w:rsidRPr="009B6FF9" w:rsidRDefault="003E47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32"/>
          <w:szCs w:val="32"/>
          <w:lang w:eastAsia="sl-SI"/>
        </w:rPr>
      </w:pPr>
      <w:r w:rsidRPr="009B6FF9">
        <w:rPr>
          <w:rFonts w:asciiTheme="majorHAnsi" w:eastAsia="Times New Roman" w:hAnsiTheme="majorHAnsi" w:cstheme="majorHAnsi"/>
          <w:color w:val="000000" w:themeColor="text1"/>
          <w:sz w:val="32"/>
          <w:szCs w:val="32"/>
          <w:lang w:eastAsia="sl-SI"/>
        </w:rPr>
        <w:t>2 uri</w:t>
      </w:r>
    </w:p>
    <w:p w:rsidR="00133109" w:rsidRPr="00D13669" w:rsidRDefault="00133109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bookmarkStart w:id="0" w:name="_GoBack"/>
      <w:bookmarkEnd w:id="0"/>
    </w:p>
    <w:p w:rsidR="00460D47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Namen:</w:t>
      </w:r>
    </w:p>
    <w:p w:rsidR="00D13669" w:rsidRDefault="005E0B8A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NAUČITI SE SPREMLJATI IZVAJANJE SVOJE LJUDSKE PESMI Z LASTNIMI INŠTRUMENTI IN GIBANJEM.</w:t>
      </w:r>
    </w:p>
    <w:p w:rsidR="00D13669" w:rsidRDefault="00D13669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</w:p>
    <w:p w:rsidR="00D13669" w:rsidRPr="00D13669" w:rsidRDefault="00D13669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Cilji:</w:t>
      </w:r>
    </w:p>
    <w:p w:rsidR="00AD548E" w:rsidRPr="00D13669" w:rsidRDefault="00AD548E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(1. video)</w:t>
      </w:r>
    </w:p>
    <w:p w:rsidR="00460D47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- prepoznavanje ritma</w:t>
      </w:r>
    </w:p>
    <w:p w:rsidR="005E0B8A" w:rsidRPr="00D13669" w:rsidRDefault="005E0B8A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- ustvarjanje ritmičnih vzorcev s ploskanjem in udarjanem z nogo</w:t>
      </w:r>
    </w:p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- spremljanje </w:t>
      </w:r>
      <w:r w:rsidR="000F117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petja</w:t>
      </w: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na lastne inštrumente (ploskanje, udarjanje z nogo)</w:t>
      </w:r>
    </w:p>
    <w:p w:rsidR="00AD548E" w:rsidRPr="00D13669" w:rsidRDefault="00AD548E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(2.video)</w:t>
      </w:r>
    </w:p>
    <w:p w:rsidR="00D13669" w:rsidRDefault="00D13669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- gibanje v ritmu</w:t>
      </w:r>
      <w:r w:rsidR="00AB257C" w:rsidRPr="00AB257C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</w:t>
      </w:r>
      <w:r w:rsidR="00AB257C"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v različnih smereh</w:t>
      </w: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</w:t>
      </w:r>
      <w:r w:rsidR="005E0B8A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in </w:t>
      </w:r>
      <w:r w:rsidRPr="00D1366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s ploskanjem </w:t>
      </w:r>
    </w:p>
    <w:p w:rsidR="005E0B8A" w:rsidRDefault="005E0B8A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</w:p>
    <w:p w:rsidR="005E0B8A" w:rsidRPr="00D13669" w:rsidRDefault="005E0B8A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</w:p>
    <w:p w:rsidR="006412FB" w:rsidRPr="003E4747" w:rsidRDefault="00D13669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311721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1. KORAK:</w:t>
      </w:r>
      <w:r w:rsidR="003E4747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 xml:space="preserve"> 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Preberi opis </w:t>
      </w:r>
      <w:r w:rsidR="00D01714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1. videa, da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boš </w:t>
      </w:r>
      <w:r w:rsid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bolje razumel posnetek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v angleščini.</w:t>
      </w:r>
    </w:p>
    <w:p w:rsidR="006412FB" w:rsidRDefault="006412FB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311721" w:rsidRPr="00D13669" w:rsidRDefault="00311721" w:rsidP="00311721">
      <w:pPr>
        <w:spacing w:after="0" w:line="276" w:lineRule="auto"/>
        <w:outlineLvl w:val="0"/>
        <w:rPr>
          <w:rFonts w:asciiTheme="majorHAnsi" w:hAnsiTheme="majorHAnsi" w:cstheme="majorHAnsi"/>
          <w:sz w:val="24"/>
          <w:szCs w:val="24"/>
        </w:rPr>
      </w:pPr>
      <w:r w:rsidRPr="00D1366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1.VIDEO:</w:t>
      </w:r>
      <w:r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</w:t>
      </w:r>
      <w:proofErr w:type="spellStart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Learn</w:t>
      </w:r>
      <w:proofErr w:type="spellEnd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to Dance </w:t>
      </w:r>
      <w:proofErr w:type="spellStart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with</w:t>
      </w:r>
      <w:proofErr w:type="spellEnd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</w:t>
      </w:r>
      <w:proofErr w:type="spellStart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Three</w:t>
      </w:r>
      <w:proofErr w:type="spellEnd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</w:t>
      </w:r>
      <w:proofErr w:type="spellStart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Easy</w:t>
      </w:r>
      <w:proofErr w:type="spellEnd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</w:t>
      </w:r>
      <w:proofErr w:type="spellStart"/>
      <w:r w:rsidRPr="0013310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>Steps</w:t>
      </w:r>
      <w:proofErr w:type="spellEnd"/>
      <w:r w:rsidRPr="00D13669">
        <w:rPr>
          <w:rFonts w:asciiTheme="majorHAnsi" w:eastAsia="Times New Roman" w:hAnsiTheme="majorHAnsi" w:cstheme="majorHAnsi"/>
          <w:b/>
          <w:color w:val="000000"/>
          <w:kern w:val="36"/>
          <w:sz w:val="24"/>
          <w:szCs w:val="24"/>
          <w:lang w:eastAsia="sl-SI"/>
        </w:rPr>
        <w:t xml:space="preserve"> (manj kot 3 min) - </w:t>
      </w:r>
      <w:r w:rsidRPr="00D13669">
        <w:rPr>
          <w:rFonts w:asciiTheme="majorHAnsi" w:eastAsia="Times New Roman" w:hAnsiTheme="majorHAnsi" w:cstheme="majorHAnsi"/>
          <w:color w:val="000000"/>
          <w:kern w:val="36"/>
          <w:sz w:val="24"/>
          <w:szCs w:val="24"/>
          <w:lang w:eastAsia="sl-SI"/>
        </w:rPr>
        <w:t>z</w:t>
      </w:r>
      <w:r w:rsidRPr="00D13669">
        <w:rPr>
          <w:rFonts w:asciiTheme="majorHAnsi" w:hAnsiTheme="majorHAnsi" w:cstheme="majorHAnsi"/>
          <w:sz w:val="24"/>
          <w:szCs w:val="24"/>
        </w:rPr>
        <w:t>ačetek ogleda pri</w:t>
      </w:r>
      <w:r w:rsidRPr="00D13669">
        <w:rPr>
          <w:rFonts w:asciiTheme="majorHAnsi" w:hAnsiTheme="majorHAnsi" w:cstheme="majorHAnsi"/>
          <w:b/>
          <w:sz w:val="24"/>
          <w:szCs w:val="24"/>
        </w:rPr>
        <w:t xml:space="preserve"> 0:25</w:t>
      </w:r>
    </w:p>
    <w:p w:rsidR="00311721" w:rsidRPr="00D13669" w:rsidRDefault="00311721" w:rsidP="0031172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3669">
        <w:rPr>
          <w:rFonts w:asciiTheme="majorHAnsi" w:hAnsiTheme="majorHAnsi" w:cstheme="majorHAnsi"/>
          <w:sz w:val="24"/>
          <w:szCs w:val="24"/>
          <w:u w:val="single"/>
        </w:rPr>
        <w:t>1. del:</w:t>
      </w:r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r w:rsidRPr="00D13669">
        <w:rPr>
          <w:rFonts w:asciiTheme="majorHAnsi" w:hAnsiTheme="majorHAnsi" w:cstheme="majorHAnsi"/>
          <w:b/>
          <w:sz w:val="24"/>
          <w:szCs w:val="24"/>
        </w:rPr>
        <w:t>Začnemo brez glasbe</w:t>
      </w:r>
      <w:r w:rsidRPr="00D1366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without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music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), vzdržujemo ritem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keep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rythm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 in dodamo ploskanje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clapp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»klep«), nato bomo udarjali z nogo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keep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foot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taping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 in dodali ploskanje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add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clapping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); tako delate glasbo, ne da jo sploh slišite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you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are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making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music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withouth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hearing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music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).</w:t>
      </w:r>
    </w:p>
    <w:p w:rsidR="00311721" w:rsidRPr="00D13669" w:rsidRDefault="00311721" w:rsidP="0031172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3669">
        <w:rPr>
          <w:rFonts w:asciiTheme="majorHAnsi" w:hAnsiTheme="majorHAnsi" w:cstheme="majorHAnsi"/>
          <w:sz w:val="24"/>
          <w:szCs w:val="24"/>
          <w:u w:val="single"/>
        </w:rPr>
        <w:t>2. del (od 1:04 min):</w:t>
      </w:r>
      <w:r w:rsidRPr="00D13669">
        <w:rPr>
          <w:rFonts w:asciiTheme="majorHAnsi" w:hAnsiTheme="majorHAnsi" w:cstheme="majorHAnsi"/>
          <w:sz w:val="24"/>
          <w:szCs w:val="24"/>
        </w:rPr>
        <w:t xml:space="preserve"> Spoznali bomo </w:t>
      </w:r>
      <w:r w:rsidRPr="00D13669">
        <w:rPr>
          <w:rFonts w:asciiTheme="majorHAnsi" w:hAnsiTheme="majorHAnsi" w:cstheme="majorHAnsi"/>
          <w:b/>
          <w:sz w:val="24"/>
          <w:szCs w:val="24"/>
        </w:rPr>
        <w:t>enostaven korak z dotikom</w:t>
      </w:r>
      <w:r w:rsidRPr="00D1366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simple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step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touch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), ki ga bomo izvajali v različnih smereh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different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directions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) na ritem (on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bit). Najpomembneje je da upogibate kolena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bending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knees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»niz«) in da ponavljate gibanje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groove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gruv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«) s celim telesom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whole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body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). Dekleta se lahko igrate z lasmi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play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your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hair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); pomembno je da gibanje spreminjajte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important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change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čejndž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«).</w:t>
      </w:r>
    </w:p>
    <w:p w:rsidR="00311721" w:rsidRPr="00D13669" w:rsidRDefault="00311721" w:rsidP="0031172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3669">
        <w:rPr>
          <w:rFonts w:asciiTheme="majorHAnsi" w:hAnsiTheme="majorHAnsi" w:cstheme="majorHAnsi"/>
          <w:sz w:val="24"/>
          <w:szCs w:val="24"/>
          <w:u w:val="single"/>
        </w:rPr>
        <w:t>3. del (od 1:52 min):</w:t>
      </w:r>
      <w:r w:rsidRPr="00D13669">
        <w:rPr>
          <w:rFonts w:asciiTheme="majorHAnsi" w:hAnsiTheme="majorHAnsi" w:cstheme="majorHAnsi"/>
          <w:sz w:val="24"/>
          <w:szCs w:val="24"/>
        </w:rPr>
        <w:t xml:space="preserve"> korak z dotikom (step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touch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) bomo spremenili v vzorec v obliki črke X (X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patern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»eks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petrn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«). Gibal se boš tako, da boš uporabil kote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you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gonna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use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your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corners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– »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juz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korners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«); najprej v prvi smeri, nato boš obrnil rame nazaj (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turn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you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sz w:val="24"/>
          <w:szCs w:val="24"/>
        </w:rPr>
        <w:t>sholders</w:t>
      </w:r>
      <w:proofErr w:type="spellEnd"/>
      <w:r w:rsidRPr="00D13669">
        <w:rPr>
          <w:rFonts w:asciiTheme="majorHAnsi" w:hAnsiTheme="majorHAnsi" w:cstheme="majorHAnsi"/>
          <w:sz w:val="24"/>
          <w:szCs w:val="24"/>
        </w:rPr>
        <w:t>) in šel nazaj v drugi smeri.</w:t>
      </w:r>
    </w:p>
    <w:p w:rsidR="00311721" w:rsidRPr="00D13669" w:rsidRDefault="00311721" w:rsidP="0031172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B257C">
        <w:rPr>
          <w:rFonts w:asciiTheme="majorHAnsi" w:hAnsiTheme="majorHAnsi" w:cstheme="majorHAnsi"/>
          <w:sz w:val="24"/>
          <w:szCs w:val="24"/>
          <w:u w:val="single"/>
        </w:rPr>
        <w:t>4. del (od 2:10 min):</w:t>
      </w:r>
      <w:r w:rsidRPr="00D13669">
        <w:rPr>
          <w:rFonts w:asciiTheme="majorHAnsi" w:hAnsiTheme="majorHAnsi" w:cstheme="majorHAnsi"/>
          <w:sz w:val="24"/>
          <w:szCs w:val="24"/>
        </w:rPr>
        <w:t xml:space="preserve"> IZZIV - nadgradiš gibanje s kroženjem, pripogibanjem…</w:t>
      </w:r>
    </w:p>
    <w:p w:rsidR="00311721" w:rsidRPr="00D13669" w:rsidRDefault="00311721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133109" w:rsidRPr="003E4747" w:rsidRDefault="00311721" w:rsidP="0013310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 w:rsidRPr="00311721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2. KORAK:</w:t>
      </w:r>
      <w:r w:rsidR="00D01714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 xml:space="preserve"> </w:t>
      </w:r>
      <w:r w:rsidR="00133109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Oglej si 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prvi </w:t>
      </w:r>
      <w:r w:rsidR="00133109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video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in</w:t>
      </w:r>
      <w:r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ob gledan</w:t>
      </w:r>
      <w:r w:rsidR="004D3900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j</w:t>
      </w:r>
      <w:r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u</w:t>
      </w:r>
      <w:r w:rsidR="006412FB"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preizkusi vse </w:t>
      </w:r>
      <w:r w:rsidR="00D01714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tri korake predstavljene v posnetku</w:t>
      </w:r>
    </w:p>
    <w:p w:rsidR="00D01714" w:rsidRDefault="00D01714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Med gledanjem ustavljaj posnetek in vadi:</w:t>
      </w:r>
    </w:p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- udarjanje po ritmu z nogo</w:t>
      </w:r>
    </w:p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- hkratno udarjanje z nogo in ploskanje</w:t>
      </w:r>
    </w:p>
    <w:p w:rsidR="00460D47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- gibanje v ritmu z dotikom (korak ko ne stopiš, ampak se samo z nogo dotakneš, nato nadaljuješ)</w:t>
      </w:r>
    </w:p>
    <w:p w:rsidR="004D3900" w:rsidRPr="00D13669" w:rsidRDefault="004D3900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- gibanje v različne smeri </w:t>
      </w:r>
      <w:r w:rsidR="00D0171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(»v črko X«)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in s ploskanjem</w:t>
      </w:r>
    </w:p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460D47" w:rsidRPr="00D13669" w:rsidRDefault="00460D47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Vse to troje bi rada da UPORABIŠ </w:t>
      </w:r>
      <w:r w:rsidR="004D390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na svoj način </w:t>
      </w:r>
      <w:r w:rsidRPr="00D136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PRI PREDSTAVITVI L</w:t>
      </w:r>
      <w:r w:rsidR="004D390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JUDSKE PESMI z lastnimi glasbil, tako da korake in spremljavo prilagodiš petju in vrsti (značaju) pesmi.</w:t>
      </w:r>
      <w:r w:rsidR="0000522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 Lahko ustvariš tudi kratko, enostavno koreografijo, ki jo ponavljaš ali koreografijo iz dveh delov (drugačno za refren in za drugo besedilo).</w:t>
      </w:r>
    </w:p>
    <w:p w:rsidR="00133109" w:rsidRDefault="00133109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AB257C" w:rsidRDefault="00AB257C" w:rsidP="00AB257C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Povezava na prvi video</w:t>
      </w:r>
    </w:p>
    <w:p w:rsidR="00AB257C" w:rsidRPr="00D13669" w:rsidRDefault="00AB257C" w:rsidP="00AB257C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4" w:history="1">
        <w:r w:rsidRPr="00D13669">
          <w:rPr>
            <w:rStyle w:val="Hiperpovezava"/>
            <w:rFonts w:asciiTheme="majorHAnsi" w:hAnsiTheme="majorHAnsi" w:cstheme="majorHAnsi"/>
            <w:sz w:val="24"/>
            <w:szCs w:val="24"/>
          </w:rPr>
          <w:t>https://www.youtu</w:t>
        </w:r>
        <w:r w:rsidRPr="00D13669">
          <w:rPr>
            <w:rStyle w:val="Hiperpovezava"/>
            <w:rFonts w:asciiTheme="majorHAnsi" w:hAnsiTheme="majorHAnsi" w:cstheme="majorHAnsi"/>
            <w:sz w:val="24"/>
            <w:szCs w:val="24"/>
          </w:rPr>
          <w:t>b</w:t>
        </w:r>
        <w:r w:rsidRPr="00D13669">
          <w:rPr>
            <w:rStyle w:val="Hiperpovezava"/>
            <w:rFonts w:asciiTheme="majorHAnsi" w:hAnsiTheme="majorHAnsi" w:cstheme="majorHAnsi"/>
            <w:sz w:val="24"/>
            <w:szCs w:val="24"/>
          </w:rPr>
          <w:t>e.com/watch?v=klKcQt_awWw</w:t>
        </w:r>
      </w:hyperlink>
    </w:p>
    <w:p w:rsidR="009B6FF9" w:rsidRPr="003E4747" w:rsidRDefault="009B6FF9" w:rsidP="009B6FF9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lastRenderedPageBreak/>
        <w:t>3</w:t>
      </w:r>
      <w:r w:rsidRPr="00311721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. KORAK:</w:t>
      </w:r>
      <w:r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 xml:space="preserve"> </w:t>
      </w:r>
      <w:r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Preberi opis </w:t>
      </w: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1. videa, da</w:t>
      </w:r>
      <w:r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boš </w:t>
      </w: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bolje razumel posnetek</w:t>
      </w:r>
      <w:r w:rsidRPr="003E4747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 v angleščini.</w:t>
      </w:r>
    </w:p>
    <w:p w:rsidR="009B6FF9" w:rsidRDefault="009B6FF9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AB257C" w:rsidRPr="00D13669" w:rsidRDefault="00AB257C" w:rsidP="0013310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</w:p>
    <w:p w:rsidR="00D404FE" w:rsidRPr="00D13669" w:rsidRDefault="00D404FE" w:rsidP="00321A8F">
      <w:pPr>
        <w:pStyle w:val="Naslov1"/>
        <w:shd w:val="clear" w:color="auto" w:fill="F9F9F9"/>
        <w:spacing w:before="0" w:beforeAutospacing="0" w:after="0" w:afterAutospacing="0" w:line="276" w:lineRule="auto"/>
        <w:rPr>
          <w:rFonts w:asciiTheme="majorHAnsi" w:hAnsiTheme="majorHAnsi" w:cstheme="majorHAnsi"/>
          <w:bCs w:val="0"/>
          <w:sz w:val="24"/>
          <w:szCs w:val="24"/>
        </w:rPr>
      </w:pPr>
      <w:r w:rsidRPr="00D13669">
        <w:rPr>
          <w:rFonts w:asciiTheme="majorHAnsi" w:hAnsiTheme="majorHAnsi" w:cstheme="majorHAnsi"/>
          <w:bCs w:val="0"/>
          <w:sz w:val="24"/>
          <w:szCs w:val="24"/>
        </w:rPr>
        <w:t xml:space="preserve">2. VIDEO: </w:t>
      </w:r>
      <w:r w:rsidRPr="00D13669">
        <w:rPr>
          <w:rFonts w:asciiTheme="majorHAnsi" w:hAnsiTheme="majorHAnsi" w:cstheme="majorHAnsi"/>
          <w:bCs w:val="0"/>
          <w:sz w:val="24"/>
          <w:szCs w:val="24"/>
        </w:rPr>
        <w:t xml:space="preserve">How to Dance </w:t>
      </w:r>
      <w:proofErr w:type="spellStart"/>
      <w:r w:rsidRPr="00D13669">
        <w:rPr>
          <w:rFonts w:asciiTheme="majorHAnsi" w:hAnsiTheme="majorHAnsi" w:cstheme="majorHAnsi"/>
          <w:bCs w:val="0"/>
          <w:sz w:val="24"/>
          <w:szCs w:val="24"/>
        </w:rPr>
        <w:t>Alone</w:t>
      </w:r>
      <w:proofErr w:type="spellEnd"/>
      <w:r w:rsidRPr="00D13669">
        <w:rPr>
          <w:rFonts w:asciiTheme="majorHAnsi" w:hAnsiTheme="majorHAnsi" w:cstheme="majorHAnsi"/>
          <w:bCs w:val="0"/>
          <w:sz w:val="24"/>
          <w:szCs w:val="24"/>
        </w:rPr>
        <w:t xml:space="preserve"> | </w:t>
      </w:r>
      <w:proofErr w:type="spellStart"/>
      <w:r w:rsidRPr="00D13669">
        <w:rPr>
          <w:rFonts w:asciiTheme="majorHAnsi" w:hAnsiTheme="majorHAnsi" w:cstheme="majorHAnsi"/>
          <w:bCs w:val="0"/>
          <w:sz w:val="24"/>
          <w:szCs w:val="24"/>
        </w:rPr>
        <w:t>Beginner</w:t>
      </w:r>
      <w:proofErr w:type="spellEnd"/>
      <w:r w:rsidRPr="00D13669">
        <w:rPr>
          <w:rFonts w:asciiTheme="majorHAnsi" w:hAnsiTheme="majorHAnsi" w:cstheme="majorHAnsi"/>
          <w:bCs w:val="0"/>
          <w:sz w:val="24"/>
          <w:szCs w:val="24"/>
        </w:rPr>
        <w:t xml:space="preserve"> Dancing</w:t>
      </w:r>
      <w:r w:rsidR="00FD59E5" w:rsidRPr="00D13669">
        <w:rPr>
          <w:rFonts w:asciiTheme="majorHAnsi" w:hAnsiTheme="majorHAnsi" w:cstheme="majorHAnsi"/>
          <w:bCs w:val="0"/>
          <w:sz w:val="24"/>
          <w:szCs w:val="24"/>
        </w:rPr>
        <w:t xml:space="preserve"> (2</w:t>
      </w:r>
      <w:r w:rsidR="00321A8F" w:rsidRPr="00D13669">
        <w:rPr>
          <w:rFonts w:asciiTheme="majorHAnsi" w:hAnsiTheme="majorHAnsi" w:cstheme="majorHAnsi"/>
          <w:bCs w:val="0"/>
          <w:sz w:val="24"/>
          <w:szCs w:val="24"/>
        </w:rPr>
        <w:t xml:space="preserve"> </w:t>
      </w:r>
      <w:r w:rsidR="00FD59E5" w:rsidRPr="00D13669">
        <w:rPr>
          <w:rFonts w:asciiTheme="majorHAnsi" w:hAnsiTheme="majorHAnsi" w:cstheme="majorHAnsi"/>
          <w:bCs w:val="0"/>
          <w:sz w:val="24"/>
          <w:szCs w:val="24"/>
        </w:rPr>
        <w:t>min)</w:t>
      </w:r>
    </w:p>
    <w:p w:rsidR="00FD59E5" w:rsidRPr="00D13669" w:rsidRDefault="009B6FF9" w:rsidP="00321A8F">
      <w:pPr>
        <w:pStyle w:val="Naslov1"/>
        <w:shd w:val="clear" w:color="auto" w:fill="F9F9F9"/>
        <w:spacing w:before="0" w:beforeAutospacing="0" w:after="0" w:afterAutospacing="0" w:line="276" w:lineRule="auto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Video prikazuje </w:t>
      </w:r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kako plesati sam (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by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your</w:t>
      </w:r>
      <w:r w:rsidR="00D13669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self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)znotraj majhnega prostora</w:t>
      </w:r>
      <w:r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(dancing in </w:t>
      </w:r>
      <w:proofErr w:type="spellStart"/>
      <w:r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the</w:t>
      </w:r>
      <w:proofErr w:type="spellEnd"/>
      <w:r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box</w:t>
      </w:r>
      <w:proofErr w:type="spellEnd"/>
      <w:r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), 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v obliki kvadrata,</w:t>
      </w:r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tako da se gibaš v stran (on 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the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side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– »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sajd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«), nazaj (back) in naprej (front) v okencu (</w:t>
      </w:r>
      <w:proofErr w:type="spellStart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box</w:t>
      </w:r>
      <w:proofErr w:type="spellEnd"/>
      <w:r w:rsidR="00FD59E5" w:rsidRPr="00D13669">
        <w:rPr>
          <w:rFonts w:asciiTheme="majorHAnsi" w:hAnsiTheme="majorHAnsi" w:cstheme="majorHAnsi"/>
          <w:b w:val="0"/>
          <w:bCs w:val="0"/>
          <w:sz w:val="24"/>
          <w:szCs w:val="24"/>
        </w:rPr>
        <w:t>)</w:t>
      </w:r>
    </w:p>
    <w:p w:rsidR="00D404FE" w:rsidRDefault="00D404FE">
      <w:pPr>
        <w:rPr>
          <w:rFonts w:asciiTheme="majorHAnsi" w:hAnsiTheme="majorHAnsi" w:cstheme="majorHAnsi"/>
          <w:sz w:val="24"/>
          <w:szCs w:val="24"/>
        </w:rPr>
      </w:pPr>
      <w:hyperlink r:id="rId5" w:history="1">
        <w:r w:rsidRPr="00D13669">
          <w:rPr>
            <w:rStyle w:val="Hiperpovezava"/>
            <w:rFonts w:asciiTheme="majorHAnsi" w:hAnsiTheme="majorHAnsi" w:cstheme="majorHAnsi"/>
            <w:sz w:val="24"/>
            <w:szCs w:val="24"/>
          </w:rPr>
          <w:t>https://www.youtube.com/watch?v=UZSyrtMr-nA</w:t>
        </w:r>
      </w:hyperlink>
    </w:p>
    <w:p w:rsidR="009B6FF9" w:rsidRDefault="009B6FF9">
      <w:pPr>
        <w:rPr>
          <w:rFonts w:asciiTheme="majorHAnsi" w:hAnsiTheme="majorHAnsi" w:cstheme="majorHAnsi"/>
          <w:sz w:val="24"/>
          <w:szCs w:val="24"/>
        </w:rPr>
      </w:pPr>
    </w:p>
    <w:p w:rsidR="009B6FF9" w:rsidRDefault="009B6FF9" w:rsidP="009B6FF9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Po koncu posnetka vadi gibanje »v kvadratu)</w:t>
      </w:r>
    </w:p>
    <w:p w:rsidR="009B6FF9" w:rsidRDefault="009B6FF9">
      <w:pPr>
        <w:rPr>
          <w:rFonts w:asciiTheme="majorHAnsi" w:hAnsiTheme="majorHAnsi" w:cstheme="majorHAnsi"/>
          <w:sz w:val="24"/>
          <w:szCs w:val="24"/>
        </w:rPr>
      </w:pPr>
    </w:p>
    <w:p w:rsidR="009B6FF9" w:rsidRPr="009B6FF9" w:rsidRDefault="009B6FF9" w:rsidP="009B6FF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B6FF9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>4</w:t>
      </w:r>
      <w:r w:rsidRPr="009B6FF9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lang w:eastAsia="sl-SI"/>
        </w:rPr>
        <w:t xml:space="preserve">. KORAK: </w:t>
      </w:r>
      <w:r w:rsidRPr="009B6FF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 xml:space="preserve">Izberi si svoj </w:t>
      </w:r>
      <w:r w:rsidRPr="009B6FF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l-SI"/>
        </w:rPr>
        <w:t>dve najljubši skladb in preizkusi vse, kar si se naučil (gibanje X, gibanje kvadrat)</w:t>
      </w:r>
    </w:p>
    <w:p w:rsidR="009B6FF9" w:rsidRDefault="009B6FF9">
      <w:pPr>
        <w:rPr>
          <w:rFonts w:asciiTheme="majorHAnsi" w:hAnsiTheme="majorHAnsi" w:cstheme="majorHAnsi"/>
          <w:sz w:val="24"/>
          <w:szCs w:val="24"/>
        </w:rPr>
      </w:pPr>
    </w:p>
    <w:p w:rsidR="009B6FF9" w:rsidRPr="00D13669" w:rsidRDefault="009B6FF9">
      <w:pPr>
        <w:rPr>
          <w:rFonts w:asciiTheme="majorHAnsi" w:hAnsiTheme="majorHAnsi" w:cstheme="majorHAnsi"/>
          <w:sz w:val="24"/>
          <w:szCs w:val="24"/>
        </w:rPr>
      </w:pPr>
    </w:p>
    <w:sectPr w:rsidR="009B6FF9" w:rsidRPr="00D13669" w:rsidSect="00D13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09"/>
    <w:rsid w:val="00005228"/>
    <w:rsid w:val="000F117E"/>
    <w:rsid w:val="00133109"/>
    <w:rsid w:val="003115A7"/>
    <w:rsid w:val="00311721"/>
    <w:rsid w:val="00321A8F"/>
    <w:rsid w:val="00364F9B"/>
    <w:rsid w:val="003E4747"/>
    <w:rsid w:val="00460D47"/>
    <w:rsid w:val="004D3900"/>
    <w:rsid w:val="005E0B8A"/>
    <w:rsid w:val="006412FB"/>
    <w:rsid w:val="00776621"/>
    <w:rsid w:val="009B6FF9"/>
    <w:rsid w:val="00AB257C"/>
    <w:rsid w:val="00AB6E17"/>
    <w:rsid w:val="00AD548E"/>
    <w:rsid w:val="00B602A5"/>
    <w:rsid w:val="00D01714"/>
    <w:rsid w:val="00D13669"/>
    <w:rsid w:val="00D404FE"/>
    <w:rsid w:val="00E913CF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8A48"/>
  <w15:chartTrackingRefBased/>
  <w15:docId w15:val="{FDE68B7E-2522-45DE-8755-3F64D4A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3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3310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3310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ytp-time-current">
    <w:name w:val="ytp-time-current"/>
    <w:basedOn w:val="Privzetapisavaodstavka"/>
    <w:rsid w:val="00133109"/>
  </w:style>
  <w:style w:type="character" w:customStyle="1" w:styleId="ytp-time-separator">
    <w:name w:val="ytp-time-separator"/>
    <w:basedOn w:val="Privzetapisavaodstavka"/>
    <w:rsid w:val="00133109"/>
  </w:style>
  <w:style w:type="character" w:customStyle="1" w:styleId="ytp-time-duration">
    <w:name w:val="ytp-time-duration"/>
    <w:basedOn w:val="Privzetapisavaodstavka"/>
    <w:rsid w:val="00133109"/>
  </w:style>
  <w:style w:type="character" w:styleId="SledenaHiperpovezava">
    <w:name w:val="FollowedHyperlink"/>
    <w:basedOn w:val="Privzetapisavaodstavka"/>
    <w:uiPriority w:val="99"/>
    <w:semiHidden/>
    <w:unhideWhenUsed/>
    <w:rsid w:val="00AB2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ZSyrtMr-nA" TargetMode="External"/><Relationship Id="rId4" Type="http://schemas.openxmlformats.org/officeDocument/2006/relationships/hyperlink" Target="https://www.youtube.com/watch?v=klKcQt_awW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21</cp:revision>
  <dcterms:created xsi:type="dcterms:W3CDTF">2020-03-18T08:47:00Z</dcterms:created>
  <dcterms:modified xsi:type="dcterms:W3CDTF">2020-03-18T11:16:00Z</dcterms:modified>
</cp:coreProperties>
</file>