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7. RAZRED  30.03.2020 IN 31.3.2020  ( TRETJA URA  DOMA)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U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na tema :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 BAROK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 Enota: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 OPERA V BAROKU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Cilji: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-poznajo  glasbeno delo opero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-oblikujejo pozitivni odnos do tega glasbenega dela, tako  do tujih kot doma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ih ustvarjalcev opernih del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Operativni cilji: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U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enci bodo: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  <w:lang w:val="de-DE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 xml:space="preserve">-ponovili  o operi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-zapisali v zvezek pomembnej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e vloge pri ustvarjanju oper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-poslu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ali  odlomke iz  opere Kronanje Poppeje skladatelja Claudia Monteverdija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-odgovorili  na vpra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anja in jih tudi zapisali v zvezek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sv-SE"/>
        </w:rPr>
        <w:t>Operna hi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 v Ljubljani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inline distT="0" distB="0" distL="0" distR="0">
            <wp:extent cx="1470400" cy="978484"/>
            <wp:effectExtent l="0" t="0" r="0" b="0"/>
            <wp:docPr id="1073741825" name="officeArt object" descr="unknow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jpg" descr="unknown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400" cy="9784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Milano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inline distT="0" distB="0" distL="0" distR="0">
            <wp:extent cx="1472137" cy="1054051"/>
            <wp:effectExtent l="0" t="0" r="0" b="0"/>
            <wp:docPr id="1073741826" name="officeArt object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s.jpg" descr="images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137" cy="10540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Opero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  pozna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,  zato prepi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 v zvezek ( kar je napisano z rde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 barvo ) in ponovi: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OPERA je glasbeno gledali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ko delo</w:t>
      </w:r>
      <w:r>
        <w:rPr>
          <w:rStyle w:val="None A"/>
          <w:rFonts w:ascii="Times New Roman" w:hAnsi="Times New Roman"/>
          <w:sz w:val="24"/>
          <w:szCs w:val="24"/>
          <w:rtl w:val="0"/>
        </w:rPr>
        <w:t>, petje zgodbe ob spremljavi glasbil, nastop pevcev-igralcev, ki s petjem in gibanjem na odru do</w:t>
      </w:r>
      <w:r>
        <w:rPr>
          <w:rStyle w:val="None A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None A"/>
          <w:rFonts w:ascii="Times New Roman" w:hAnsi="Times New Roman"/>
          <w:sz w:val="24"/>
          <w:szCs w:val="24"/>
          <w:rtl w:val="0"/>
        </w:rPr>
        <w:t>iveto prikazujejo dramsko dogajanje ob spremljavi glasbil.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OPERA zdru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ž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uje razli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ne umetnosti:</w:t>
      </w:r>
      <w:r>
        <w:rPr>
          <w:rStyle w:val="None A"/>
          <w:rFonts w:ascii="Times New Roman" w:hAnsi="Times New Roman"/>
          <w:sz w:val="24"/>
          <w:szCs w:val="24"/>
          <w:rtl w:val="0"/>
        </w:rPr>
        <w:t xml:space="preserve"> petje, igro, kostumografijo, scenografijo</w:t>
      </w:r>
      <w:r>
        <w:rPr>
          <w:rStyle w:val="None A"/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4"/>
          <w:szCs w:val="24"/>
          <w:rtl w:val="0"/>
          <w:lang w:val="de-DE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OPERNO DELO USTVARITA: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-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LIBERTIST-</w:t>
      </w:r>
      <w:r>
        <w:rPr>
          <w:rFonts w:ascii="Times New Roman" w:hAnsi="Times New Roman"/>
          <w:sz w:val="24"/>
          <w:szCs w:val="24"/>
          <w:rtl w:val="0"/>
        </w:rPr>
        <w:t xml:space="preserve"> avtor besedila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-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SKLADATELJ</w:t>
      </w:r>
      <w:r>
        <w:rPr>
          <w:rFonts w:ascii="Times New Roman" w:hAnsi="Times New Roman"/>
          <w:sz w:val="24"/>
          <w:szCs w:val="24"/>
          <w:rtl w:val="0"/>
        </w:rPr>
        <w:t>- avtor glasbe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   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Pomembno vlogo pri  ustvarjanju opere imajo: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-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scenograf</w:t>
      </w:r>
      <w:r>
        <w:rPr>
          <w:rFonts w:ascii="Times New Roman" w:hAnsi="Times New Roman"/>
          <w:sz w:val="24"/>
          <w:szCs w:val="24"/>
          <w:rtl w:val="0"/>
        </w:rPr>
        <w:t>-ustvari  zamisli za sceno, ozadje na odru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-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kostumograf</w:t>
      </w:r>
      <w:r>
        <w:rPr>
          <w:rFonts w:ascii="Times New Roman" w:hAnsi="Times New Roman"/>
          <w:sz w:val="24"/>
          <w:szCs w:val="24"/>
          <w:rtl w:val="0"/>
        </w:rPr>
        <w:t>-ustvari  zamisli za kostume pevcem, igralcem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-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koreograf-</w:t>
      </w:r>
      <w:r>
        <w:rPr>
          <w:rFonts w:ascii="Times New Roman" w:hAnsi="Times New Roman"/>
          <w:sz w:val="24"/>
          <w:szCs w:val="24"/>
          <w:rtl w:val="0"/>
        </w:rPr>
        <w:t xml:space="preserve"> ustvari zamisli za gibanje na odru, hojo, plese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Ponovil si vse o operi.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Danes bo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š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spoznal kako in kdaj je nastala opera kot glasbeno gledali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ko delo.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16. stol. -skupina glasbenikov prou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uje anti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 gledali</w:t>
      </w:r>
      <w:r>
        <w:rPr>
          <w:rFonts w:ascii="Times New Roman" w:hAnsi="Times New Roman" w:hint="default"/>
          <w:sz w:val="24"/>
          <w:szCs w:val="24"/>
          <w:rtl w:val="0"/>
        </w:rPr>
        <w:t>šč</w:t>
      </w:r>
      <w:r>
        <w:rPr>
          <w:rFonts w:ascii="Times New Roman" w:hAnsi="Times New Roman"/>
          <w:sz w:val="24"/>
          <w:szCs w:val="24"/>
          <w:rtl w:val="0"/>
        </w:rPr>
        <w:t>e in umetnost v preteklosti.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Leta 1594 skladatel Jacobo Peri</w:t>
      </w:r>
      <w:r>
        <w:rPr>
          <w:rFonts w:ascii="Times New Roman" w:hAnsi="Times New Roman"/>
          <w:sz w:val="24"/>
          <w:szCs w:val="24"/>
          <w:rtl w:val="0"/>
        </w:rPr>
        <w:t xml:space="preserve"> ustvari  prvo operno delo z naslovom 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Dafne</w:t>
      </w:r>
      <w:r>
        <w:rPr>
          <w:rFonts w:ascii="Times New Roman" w:hAnsi="Times New Roman"/>
          <w:sz w:val="24"/>
          <w:szCs w:val="24"/>
          <w:rtl w:val="0"/>
        </w:rPr>
        <w:t xml:space="preserve"> ( solo pevci pojejo recitative,  spremlja jih majhen  orkester)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Leta 1636-zgradijo prvo operno gledali</w:t>
      </w:r>
      <w:r>
        <w:rPr>
          <w:rFonts w:ascii="Times New Roman" w:hAnsi="Times New Roman" w:hint="default"/>
          <w:sz w:val="24"/>
          <w:szCs w:val="24"/>
          <w:rtl w:val="0"/>
        </w:rPr>
        <w:t>šč</w:t>
      </w:r>
      <w:r>
        <w:rPr>
          <w:rFonts w:ascii="Times New Roman" w:hAnsi="Times New Roman"/>
          <w:sz w:val="24"/>
          <w:szCs w:val="24"/>
          <w:rtl w:val="0"/>
        </w:rPr>
        <w:t>e v Benetkah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644e"/>
          <w:sz w:val="24"/>
          <w:szCs w:val="24"/>
          <w:u w:color="ff644e"/>
          <w14:textFill>
            <w14:solidFill>
              <w14:srgbClr w14:val="FF644E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644e"/>
          <w:sz w:val="24"/>
          <w:szCs w:val="24"/>
          <w:u w:color="ff644e"/>
          <w14:textFill>
            <w14:solidFill>
              <w14:srgbClr w14:val="FF644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644e"/>
          <w:sz w:val="24"/>
          <w:szCs w:val="24"/>
          <w:u w:color="ff644e"/>
          <w:rtl w:val="0"/>
          <w14:textFill>
            <w14:solidFill>
              <w14:srgbClr w14:val="FF644E"/>
            </w14:solidFill>
          </w14:textFill>
        </w:rPr>
        <w:t xml:space="preserve">Navodilo za delo: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sz w:val="24"/>
          <w:szCs w:val="24"/>
          <w:u w:color="ff644e"/>
          <w:rtl w:val="0"/>
        </w:rPr>
        <w:t>V zvezek zapi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644e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ff644e"/>
          <w:rtl w:val="0"/>
        </w:rPr>
        <w:t>i-( samo tisto, kar je napisano z rede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644e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color="ff644e"/>
          <w:rtl w:val="0"/>
        </w:rPr>
        <w:t>o barvo )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Baro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na opera je veli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astno glasbeno delo z razko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no odersko postavitvijo.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de-DE"/>
          <w14:textFill>
            <w14:solidFill>
              <w14:srgbClr w14:val="EE220C"/>
            </w14:solidFill>
          </w14:textFill>
        </w:rPr>
        <w:t>OPERNI SKLADATELJI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 xml:space="preserve"> CLAUDIO MONTEVERDI (  1567-1643)</w:t>
      </w:r>
      <w:r>
        <w:rPr>
          <w:rFonts w:ascii="Times New Roman" w:cs="Times New Roman" w:hAnsi="Times New Roman" w:eastAsia="Times New Roman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296746</wp:posOffset>
            </wp:positionV>
            <wp:extent cx="1461543" cy="182692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543" cy="18269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aj odlomek iz </w:t>
      </w:r>
      <w:r>
        <w:rPr>
          <w:rFonts w:ascii="Times New Roman" w:hAnsi="Times New Roman"/>
          <w:outline w:val="0"/>
          <w:color w:val="ee220c"/>
          <w:sz w:val="24"/>
          <w:szCs w:val="24"/>
          <w:u w:color="ee220c"/>
          <w:rtl w:val="0"/>
          <w14:textFill>
            <w14:solidFill>
              <w14:srgbClr w14:val="EE220C"/>
            </w14:solidFill>
          </w14:textFill>
        </w:rPr>
        <w:t>opere Kronanje Poppeje.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Uvodno Sinfonijo , imenovano prolog, pojejo trije solisti-bogovi: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-Fortuna, Virtus in Amor, ki modrujejo o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ivljenju.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Link: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"https://www.youtube.com/watch?v=LwndvoeCXos"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https://www.youtube.com/watch?v=LwndvoeCXos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 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Pod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rtaj zasedbo: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>-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klavir,</w:t>
      </w:r>
      <w:r>
        <w:rPr>
          <w:rStyle w:val="None"/>
          <w:rFonts w:ascii="Times New Roman" w:hAnsi="Times New Roman"/>
          <w:i w:val="1"/>
          <w:i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lutnja,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pt-PT"/>
          <w14:textFill>
            <w14:solidFill>
              <w14:srgbClr w14:val="FF2600"/>
            </w14:solidFill>
          </w14:textFill>
        </w:rPr>
        <w:t xml:space="preserve"> trobenta, harfa, oboa, </w:t>
      </w:r>
      <w:r>
        <w:rPr>
          <w:rStyle w:val="None"/>
          <w:rFonts w:ascii="Times New Roman" w:hAnsi="Times New Roman"/>
          <w:i w:val="1"/>
          <w:iCs w:val="1"/>
          <w:outline w:val="0"/>
          <w:color w:val="ff2600"/>
          <w:sz w:val="24"/>
          <w:szCs w:val="24"/>
          <w:u w:color="ff2600"/>
          <w:rtl w:val="0"/>
          <w:lang w:val="es-ES_tradnl"/>
          <w14:textFill>
            <w14:solidFill>
              <w14:srgbClr w14:val="FF2600"/>
            </w14:solidFill>
          </w14:textFill>
        </w:rPr>
        <w:t>kitarone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godala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>Poslu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aj 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None"/>
          <w:rFonts w:ascii="Times New Roman" w:hAnsi="Times New Roman"/>
          <w:sz w:val="24"/>
          <w:szCs w:val="24"/>
          <w:rtl w:val="0"/>
        </w:rPr>
        <w:t>e drugi odlomek iz iste opere: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Link: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"https://www.youtube.com/watch?v=wni1GVRlMtc"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https://www.youtube.com/watch?v=wni1GVRlMtc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Naloge: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-zna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aj glasbe: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-kak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na je opera Kronanje Poppeje po vsebini? ( pomagaj si s spletom)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-zapi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i, kaj je monodija: melodija s spremljavo instrumenta, ali ve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č 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instrumentov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  <w:r>
        <w:rPr>
          <w:rStyle w:val="None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character" w:styleId="None A">
    <w:name w:val="None A"/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t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