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/>
      </w:tblPr>
      <w:tblGrid>
        <w:gridCol w:w="1244"/>
        <w:gridCol w:w="2556"/>
        <w:gridCol w:w="3585"/>
        <w:gridCol w:w="2255"/>
        <w:gridCol w:w="1035"/>
      </w:tblGrid>
      <w:tr w:rsidR="0053163B" w:rsidRPr="006423AE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8545C" w:rsidRPr="00372AAF" w:rsidRDefault="0068545C" w:rsidP="0068545C">
            <w:pPr>
              <w:pStyle w:val="Naslov"/>
              <w:spacing w:before="0" w:after="0"/>
              <w:jc w:val="center"/>
              <w:rPr>
                <w:rStyle w:val="Poudarek"/>
                <w:color w:val="auto"/>
                <w:sz w:val="24"/>
              </w:rPr>
            </w:pPr>
          </w:p>
          <w:p w:rsidR="0068545C" w:rsidRDefault="00A47A67" w:rsidP="0068545C">
            <w:pPr>
              <w:pStyle w:val="Naslov"/>
              <w:spacing w:before="0" w:after="0"/>
              <w:jc w:val="center"/>
              <w:rPr>
                <w:rStyle w:val="Poudarek"/>
                <w:sz w:val="48"/>
                <w:szCs w:val="48"/>
              </w:rPr>
            </w:pPr>
            <w:r>
              <w:rPr>
                <w:rStyle w:val="Poudarek"/>
                <w:sz w:val="48"/>
                <w:szCs w:val="48"/>
              </w:rPr>
              <w:t xml:space="preserve">GEO </w:t>
            </w:r>
          </w:p>
          <w:p w:rsidR="00605A5B" w:rsidRPr="0075117D" w:rsidRDefault="0075117D" w:rsidP="0075117D">
            <w:pPr>
              <w:pStyle w:val="Naslov"/>
              <w:spacing w:before="0" w:after="0"/>
              <w:jc w:val="center"/>
              <w:rPr>
                <w:rFonts w:ascii="Arial" w:hAnsi="Arial" w:cs="Arial"/>
                <w:b/>
                <w:color w:val="648276" w:themeColor="accent5"/>
                <w:sz w:val="48"/>
                <w:szCs w:val="48"/>
              </w:rPr>
            </w:pPr>
            <w:r w:rsidRPr="0075117D">
              <w:rPr>
                <w:rStyle w:val="Poudarek"/>
                <w:b/>
                <w:sz w:val="48"/>
                <w:szCs w:val="48"/>
              </w:rPr>
              <w:t>Vulkani in potresi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1225" w:rsidRDefault="00601225" w:rsidP="00601225">
            <w:pPr>
              <w:jc w:val="center"/>
            </w:pPr>
          </w:p>
          <w:p w:rsidR="00605A5B" w:rsidRPr="006423AE" w:rsidRDefault="000265B1" w:rsidP="00601225">
            <w:pPr>
              <w:jc w:val="center"/>
            </w:pPr>
            <w:r>
              <w:t>3</w:t>
            </w:r>
            <w:r w:rsidR="0075117D">
              <w:t>0</w:t>
            </w:r>
            <w:r w:rsidR="00F0018B">
              <w:t>. 3. 2020</w:t>
            </w:r>
          </w:p>
        </w:tc>
      </w:tr>
      <w:tr w:rsidR="00E174DD" w:rsidRPr="006423AE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C1095A" w:rsidRPr="0068545C" w:rsidRDefault="00C1095A" w:rsidP="00C1095A">
            <w:pPr>
              <w:pStyle w:val="BesediloLevo"/>
              <w:rPr>
                <w:sz w:val="24"/>
              </w:rPr>
            </w:pPr>
          </w:p>
          <w:p w:rsidR="00C1095A" w:rsidRPr="0068545C" w:rsidRDefault="00C1095A" w:rsidP="00C1095A">
            <w:pPr>
              <w:pStyle w:val="BesediloLevo"/>
              <w:rPr>
                <w:sz w:val="24"/>
              </w:rPr>
            </w:pPr>
          </w:p>
          <w:p w:rsidR="00605A5B" w:rsidRPr="006423AE" w:rsidRDefault="00605A5B" w:rsidP="00605A5B">
            <w:pPr>
              <w:pStyle w:val="BesediloLevo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Pr="006423AE" w:rsidRDefault="0053607B" w:rsidP="00AC4284">
            <w:pPr>
              <w:pStyle w:val="Naslov2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Content>
                <w:r w:rsidR="00A77921" w:rsidRPr="006423AE">
                  <w:rPr>
                    <w:lang w:bidi="sl-SI"/>
                  </w:rPr>
                  <w:t>Cilj</w:t>
                </w:r>
              </w:sdtContent>
            </w:sdt>
          </w:p>
          <w:p w:rsidR="00FF20CC" w:rsidRDefault="00FF20CC" w:rsidP="0068545C">
            <w:pPr>
              <w:pStyle w:val="BesediloDesno"/>
              <w:jc w:val="both"/>
              <w:rPr>
                <w:color w:val="auto"/>
                <w:sz w:val="24"/>
              </w:rPr>
            </w:pPr>
          </w:p>
          <w:p w:rsidR="00FB65B2" w:rsidRPr="00FB65B2" w:rsidRDefault="0032400E" w:rsidP="0068545C">
            <w:pPr>
              <w:pStyle w:val="BesediloDesno"/>
              <w:jc w:val="both"/>
              <w:rPr>
                <w:color w:val="auto"/>
                <w:sz w:val="24"/>
              </w:rPr>
            </w:pPr>
            <w:r w:rsidRPr="00FB65B2">
              <w:rPr>
                <w:color w:val="auto"/>
                <w:sz w:val="24"/>
              </w:rPr>
              <w:t xml:space="preserve">Pri spoznavanju naše celine, Evrope, si že ugotovil/a, da so nekateri njeni deli potresno in vulkansko aktivni. </w:t>
            </w:r>
          </w:p>
          <w:p w:rsidR="0050436A" w:rsidRPr="00FB65B2" w:rsidRDefault="0032400E" w:rsidP="0068545C">
            <w:pPr>
              <w:pStyle w:val="BesediloDesno"/>
              <w:jc w:val="both"/>
              <w:rPr>
                <w:color w:val="auto"/>
                <w:sz w:val="24"/>
              </w:rPr>
            </w:pPr>
            <w:r w:rsidRPr="00FB65B2">
              <w:rPr>
                <w:color w:val="auto"/>
                <w:sz w:val="24"/>
              </w:rPr>
              <w:t>Sedaj počasi vstopamo v Vzhodno Azijo, ki je znana</w:t>
            </w:r>
            <w:r w:rsidR="00FB65B2" w:rsidRPr="00FB65B2">
              <w:rPr>
                <w:color w:val="auto"/>
                <w:sz w:val="24"/>
              </w:rPr>
              <w:t xml:space="preserve"> po velikem številu potresov in ponekod tudi delovanju vulkanov. </w:t>
            </w:r>
            <w:r w:rsidRPr="00FB65B2">
              <w:rPr>
                <w:color w:val="auto"/>
                <w:sz w:val="24"/>
              </w:rPr>
              <w:t>Preden se podamo na raziskovanje Vzhodne Azije</w:t>
            </w:r>
            <w:r w:rsidR="00536E01">
              <w:rPr>
                <w:color w:val="auto"/>
                <w:sz w:val="24"/>
              </w:rPr>
              <w:t>,</w:t>
            </w:r>
            <w:r w:rsidRPr="00FB65B2">
              <w:rPr>
                <w:color w:val="auto"/>
                <w:sz w:val="24"/>
              </w:rPr>
              <w:t xml:space="preserve"> </w:t>
            </w:r>
            <w:r w:rsidR="00536E01">
              <w:rPr>
                <w:color w:val="auto"/>
                <w:sz w:val="24"/>
              </w:rPr>
              <w:t>bomo</w:t>
            </w:r>
            <w:r w:rsidRPr="00FB65B2">
              <w:rPr>
                <w:color w:val="auto"/>
                <w:sz w:val="24"/>
              </w:rPr>
              <w:t xml:space="preserve"> nekaj časa </w:t>
            </w:r>
            <w:r w:rsidR="00536E01" w:rsidRPr="00FB65B2">
              <w:rPr>
                <w:color w:val="auto"/>
                <w:sz w:val="24"/>
              </w:rPr>
              <w:t>nameni</w:t>
            </w:r>
            <w:r w:rsidR="00536E01">
              <w:rPr>
                <w:color w:val="auto"/>
                <w:sz w:val="24"/>
              </w:rPr>
              <w:t>li</w:t>
            </w:r>
            <w:r w:rsidR="00536E01" w:rsidRPr="00FB65B2">
              <w:rPr>
                <w:color w:val="auto"/>
                <w:sz w:val="24"/>
              </w:rPr>
              <w:t xml:space="preserve"> </w:t>
            </w:r>
            <w:r w:rsidRPr="00FB65B2">
              <w:rPr>
                <w:color w:val="auto"/>
                <w:sz w:val="24"/>
              </w:rPr>
              <w:t xml:space="preserve">tudi poznavanju </w:t>
            </w:r>
            <w:r w:rsidR="00536E01">
              <w:rPr>
                <w:color w:val="auto"/>
                <w:sz w:val="24"/>
              </w:rPr>
              <w:t>premikov</w:t>
            </w:r>
            <w:r w:rsidR="00536E01" w:rsidRPr="00FB65B2">
              <w:rPr>
                <w:color w:val="auto"/>
                <w:sz w:val="24"/>
              </w:rPr>
              <w:t xml:space="preserve"> </w:t>
            </w:r>
            <w:r w:rsidRPr="00FB65B2">
              <w:rPr>
                <w:color w:val="auto"/>
                <w:sz w:val="24"/>
              </w:rPr>
              <w:t>litosferskih plošč</w:t>
            </w:r>
            <w:r w:rsidR="00FB65B2" w:rsidRPr="00FB65B2">
              <w:rPr>
                <w:color w:val="auto"/>
                <w:sz w:val="24"/>
              </w:rPr>
              <w:t xml:space="preserve"> in posledic</w:t>
            </w:r>
            <w:r w:rsidR="00536E01">
              <w:rPr>
                <w:color w:val="auto"/>
                <w:sz w:val="24"/>
              </w:rPr>
              <w:t xml:space="preserve"> le-tega</w:t>
            </w:r>
            <w:r w:rsidR="00FB65B2" w:rsidRPr="00FB65B2">
              <w:rPr>
                <w:color w:val="auto"/>
                <w:sz w:val="24"/>
              </w:rPr>
              <w:t>.</w:t>
            </w:r>
          </w:p>
          <w:p w:rsidR="00601225" w:rsidRPr="00FB65B2" w:rsidRDefault="00601225" w:rsidP="0068545C">
            <w:pPr>
              <w:jc w:val="both"/>
              <w:rPr>
                <w:color w:val="auto"/>
              </w:rPr>
            </w:pPr>
          </w:p>
          <w:p w:rsidR="00102422" w:rsidRPr="0068545C" w:rsidRDefault="00102422" w:rsidP="0068545C">
            <w:pPr>
              <w:jc w:val="both"/>
              <w:rPr>
                <w:color w:val="auto"/>
              </w:rPr>
            </w:pPr>
          </w:p>
          <w:p w:rsidR="00EF5577" w:rsidRPr="0068545C" w:rsidRDefault="00A47A67" w:rsidP="0068545C">
            <w:pPr>
              <w:pStyle w:val="BesediloDesno"/>
              <w:jc w:val="both"/>
              <w:rPr>
                <w:sz w:val="24"/>
              </w:rPr>
            </w:pPr>
            <w:r w:rsidRPr="0068545C">
              <w:rPr>
                <w:color w:val="auto"/>
                <w:sz w:val="24"/>
              </w:rPr>
              <w:t>In ne pozabi</w:t>
            </w:r>
            <w:r w:rsidRPr="0068545C">
              <w:rPr>
                <w:b/>
                <w:color w:val="auto"/>
                <w:sz w:val="24"/>
              </w:rPr>
              <w:t>:</w:t>
            </w:r>
            <w:r w:rsidRPr="0068545C">
              <w:rPr>
                <w:b/>
                <w:sz w:val="24"/>
              </w:rPr>
              <w:t xml:space="preserve"> </w:t>
            </w:r>
            <w:r w:rsidRPr="0068545C">
              <w:rPr>
                <w:b/>
                <w:color w:val="FF0000"/>
                <w:sz w:val="24"/>
              </w:rPr>
              <w:t>#</w:t>
            </w:r>
            <w:proofErr w:type="spellStart"/>
            <w:r w:rsidRPr="0068545C">
              <w:rPr>
                <w:b/>
                <w:color w:val="FF0000"/>
                <w:sz w:val="24"/>
              </w:rPr>
              <w:t>ostanidoma</w:t>
            </w:r>
            <w:proofErr w:type="spellEnd"/>
            <w:r w:rsidRPr="0068545C">
              <w:rPr>
                <w:color w:val="auto"/>
                <w:sz w:val="24"/>
              </w:rPr>
              <w:t>.</w:t>
            </w:r>
          </w:p>
          <w:p w:rsidR="00601225" w:rsidRDefault="00601225" w:rsidP="00601225"/>
          <w:p w:rsidR="0068545C" w:rsidRPr="00601225" w:rsidRDefault="0068545C" w:rsidP="00601225"/>
        </w:tc>
      </w:tr>
      <w:tr w:rsidR="00EF5577" w:rsidRPr="006423AE" w:rsidTr="0032400E">
        <w:trPr>
          <w:trHeight w:val="8025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290051" w:rsidP="000E1D44">
            <w:pPr>
              <w:pStyle w:val="Naslov1"/>
            </w:pPr>
            <w:r w:rsidRPr="006423AE">
              <w:t>N</w:t>
            </w:r>
            <w:r w:rsidR="007F5C01" w:rsidRPr="006423AE">
              <w:t>aloga</w:t>
            </w:r>
            <w:r w:rsidR="00E95526" w:rsidRPr="006423AE">
              <w:t>:</w:t>
            </w:r>
          </w:p>
          <w:p w:rsidR="008444F1" w:rsidRPr="00372AAF" w:rsidRDefault="008444F1" w:rsidP="00D707CF">
            <w:pPr>
              <w:pStyle w:val="BesediloLevo"/>
              <w:rPr>
                <w:sz w:val="24"/>
              </w:rPr>
            </w:pPr>
          </w:p>
          <w:p w:rsidR="00FA4DF3" w:rsidRPr="00372AAF" w:rsidRDefault="0068545C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 xml:space="preserve">Natančno </w:t>
            </w:r>
            <w:r w:rsidR="00FA4DF3" w:rsidRPr="00372AAF">
              <w:rPr>
                <w:color w:val="auto"/>
                <w:sz w:val="24"/>
              </w:rPr>
              <w:t>in pozorno preberi besedilo.</w:t>
            </w:r>
          </w:p>
          <w:p w:rsidR="00FA0486" w:rsidRPr="00372AAF" w:rsidRDefault="00C16DEC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>Ne pozabi uporab</w:t>
            </w:r>
            <w:r w:rsidR="0068545C" w:rsidRPr="00372AAF">
              <w:rPr>
                <w:color w:val="auto"/>
                <w:sz w:val="24"/>
              </w:rPr>
              <w:t xml:space="preserve">iti </w:t>
            </w:r>
            <w:r w:rsidRPr="00372AAF">
              <w:rPr>
                <w:color w:val="auto"/>
                <w:sz w:val="24"/>
              </w:rPr>
              <w:t>atlas.</w:t>
            </w:r>
            <w:r w:rsidR="00290051" w:rsidRPr="00372AAF">
              <w:rPr>
                <w:color w:val="auto"/>
                <w:sz w:val="24"/>
              </w:rPr>
              <w:t xml:space="preserve"> </w:t>
            </w:r>
          </w:p>
          <w:p w:rsidR="0068545C" w:rsidRPr="00372AAF" w:rsidRDefault="00FA4DF3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 xml:space="preserve">Odgovore </w:t>
            </w:r>
            <w:r w:rsidR="0050436A" w:rsidRPr="00372AAF">
              <w:rPr>
                <w:color w:val="auto"/>
                <w:sz w:val="24"/>
              </w:rPr>
              <w:t>napiši na list</w:t>
            </w:r>
            <w:r w:rsidRPr="00372AAF">
              <w:rPr>
                <w:color w:val="auto"/>
                <w:sz w:val="24"/>
              </w:rPr>
              <w:t xml:space="preserve"> </w:t>
            </w:r>
          </w:p>
          <w:p w:rsidR="000E1D44" w:rsidRPr="00372AAF" w:rsidRDefault="00FA4DF3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>ali v zvezek</w:t>
            </w:r>
            <w:r w:rsidR="00290051" w:rsidRPr="00372AAF">
              <w:rPr>
                <w:color w:val="auto"/>
                <w:sz w:val="24"/>
              </w:rPr>
              <w:t>.</w:t>
            </w:r>
          </w:p>
          <w:p w:rsidR="0068545C" w:rsidRPr="00372AAF" w:rsidRDefault="0068545C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 xml:space="preserve">V kolikor lahko, </w:t>
            </w:r>
          </w:p>
          <w:p w:rsidR="000A0CF0" w:rsidRPr="00372AAF" w:rsidRDefault="0068545C" w:rsidP="0068545C">
            <w:pPr>
              <w:pStyle w:val="BesediloLev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>učni l</w:t>
            </w:r>
            <w:r w:rsidR="0050436A" w:rsidRPr="00372AAF">
              <w:rPr>
                <w:color w:val="auto"/>
                <w:sz w:val="24"/>
              </w:rPr>
              <w:t>ist prilepi v zvezek</w:t>
            </w:r>
            <w:r w:rsidR="000A0CF0" w:rsidRPr="00372AAF">
              <w:rPr>
                <w:color w:val="auto"/>
                <w:sz w:val="24"/>
              </w:rPr>
              <w:t>.</w:t>
            </w:r>
          </w:p>
          <w:p w:rsidR="0068545C" w:rsidRDefault="0068545C" w:rsidP="0068545C">
            <w:pPr>
              <w:jc w:val="right"/>
            </w:pPr>
          </w:p>
          <w:p w:rsidR="00C16DEC" w:rsidRDefault="00C16DEC" w:rsidP="0068545C">
            <w:pPr>
              <w:pStyle w:val="Naslov1"/>
              <w:rPr>
                <w:b w:val="0"/>
                <w:color w:val="auto"/>
              </w:rPr>
            </w:pPr>
          </w:p>
          <w:p w:rsidR="0032400E" w:rsidRPr="0032400E" w:rsidRDefault="0032400E" w:rsidP="0032400E">
            <w:pPr>
              <w:jc w:val="right"/>
            </w:pPr>
          </w:p>
          <w:p w:rsidR="00C16DEC" w:rsidRPr="006423AE" w:rsidRDefault="00C16DEC" w:rsidP="0068545C">
            <w:pPr>
              <w:pStyle w:val="Naslov1"/>
            </w:pPr>
            <w:r w:rsidRPr="006423AE">
              <w:t>E naslov:</w:t>
            </w:r>
          </w:p>
          <w:p w:rsidR="00C16DEC" w:rsidRPr="00372AAF" w:rsidRDefault="00C16DEC" w:rsidP="0068545C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>igor.vrhunec@ucitelj.oskm.si</w:t>
            </w:r>
          </w:p>
          <w:p w:rsidR="00C16DEC" w:rsidRPr="00372AAF" w:rsidRDefault="00C16DEC" w:rsidP="0068545C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  <w:r w:rsidRPr="00372AAF">
              <w:rPr>
                <w:color w:val="auto"/>
                <w:sz w:val="24"/>
              </w:rPr>
              <w:t>sanja.blagojevic.geo@gmail.com</w:t>
            </w:r>
          </w:p>
          <w:p w:rsidR="00C16DEC" w:rsidRDefault="00C16DEC" w:rsidP="0068545C">
            <w:pPr>
              <w:jc w:val="right"/>
              <w:rPr>
                <w:color w:val="auto"/>
              </w:rPr>
            </w:pPr>
          </w:p>
          <w:p w:rsidR="0032400E" w:rsidRDefault="0032400E" w:rsidP="0068545C">
            <w:pPr>
              <w:jc w:val="right"/>
              <w:rPr>
                <w:color w:val="auto"/>
              </w:rPr>
            </w:pPr>
          </w:p>
          <w:p w:rsidR="0032400E" w:rsidRPr="00D707CF" w:rsidRDefault="0032400E" w:rsidP="0068545C">
            <w:pPr>
              <w:jc w:val="right"/>
              <w:rPr>
                <w:color w:val="auto"/>
              </w:rPr>
            </w:pPr>
          </w:p>
          <w:p w:rsidR="00C16DEC" w:rsidRPr="006423AE" w:rsidRDefault="00C16DEC" w:rsidP="00C16DEC">
            <w:pPr>
              <w:pStyle w:val="Naslov1"/>
            </w:pPr>
            <w:r w:rsidRPr="006423AE">
              <w:t>Priprava gradiva:</w:t>
            </w:r>
          </w:p>
          <w:p w:rsidR="00C16DEC" w:rsidRPr="0068545C" w:rsidRDefault="00C16DEC" w:rsidP="0068545C">
            <w:pPr>
              <w:jc w:val="right"/>
              <w:rPr>
                <w:color w:val="auto"/>
              </w:rPr>
            </w:pPr>
            <w:r w:rsidRPr="0068545C">
              <w:rPr>
                <w:color w:val="auto"/>
              </w:rPr>
              <w:t>Sanja Blagojević in Igor Vrhunec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50436A" w:rsidRDefault="00FA4DF3" w:rsidP="00A77921">
            <w:pPr>
              <w:pStyle w:val="Naslov2"/>
              <w:rPr>
                <w:sz w:val="20"/>
                <w:szCs w:val="20"/>
                <w:u w:val="single"/>
              </w:rPr>
            </w:pPr>
            <w:r>
              <w:t>V</w:t>
            </w:r>
            <w:r w:rsidR="0075117D">
              <w:t>ulkani in potresi</w:t>
            </w:r>
          </w:p>
          <w:p w:rsidR="00290051" w:rsidRPr="00372AAF" w:rsidRDefault="00290051" w:rsidP="0068545C">
            <w:pPr>
              <w:jc w:val="both"/>
            </w:pPr>
          </w:p>
          <w:p w:rsidR="00FA4DF3" w:rsidRPr="0032400E" w:rsidRDefault="00FA4DF3" w:rsidP="0068545C">
            <w:pPr>
              <w:pStyle w:val="BesediloDesno"/>
              <w:spacing w:line="240" w:lineRule="auto"/>
              <w:jc w:val="both"/>
              <w:rPr>
                <w:color w:val="auto"/>
                <w:sz w:val="24"/>
              </w:rPr>
            </w:pPr>
            <w:r w:rsidRPr="0032400E">
              <w:rPr>
                <w:color w:val="auto"/>
                <w:sz w:val="24"/>
              </w:rPr>
              <w:t>V učbeniku</w:t>
            </w:r>
            <w:r w:rsidR="0075117D" w:rsidRPr="0032400E">
              <w:rPr>
                <w:color w:val="auto"/>
                <w:sz w:val="24"/>
              </w:rPr>
              <w:t xml:space="preserve"> na str. 80-81 </w:t>
            </w:r>
            <w:r w:rsidRPr="0032400E">
              <w:rPr>
                <w:color w:val="auto"/>
                <w:sz w:val="24"/>
              </w:rPr>
              <w:t xml:space="preserve">preberi </w:t>
            </w:r>
            <w:r w:rsidR="0075117D" w:rsidRPr="0032400E">
              <w:rPr>
                <w:color w:val="auto"/>
                <w:sz w:val="24"/>
              </w:rPr>
              <w:t xml:space="preserve">izbrano temo </w:t>
            </w:r>
            <w:r w:rsidR="0075117D" w:rsidRPr="0032400E">
              <w:rPr>
                <w:b/>
                <w:color w:val="auto"/>
                <w:sz w:val="24"/>
              </w:rPr>
              <w:t>Potresi</w:t>
            </w:r>
            <w:r w:rsidR="00536E01" w:rsidRPr="001B45E3">
              <w:rPr>
                <w:color w:val="auto"/>
                <w:sz w:val="24"/>
              </w:rPr>
              <w:t>,</w:t>
            </w:r>
            <w:bookmarkStart w:id="0" w:name="_GoBack"/>
            <w:bookmarkEnd w:id="0"/>
            <w:r w:rsidR="0075117D" w:rsidRPr="001B45E3">
              <w:rPr>
                <w:color w:val="auto"/>
                <w:sz w:val="24"/>
              </w:rPr>
              <w:t xml:space="preserve"> </w:t>
            </w:r>
            <w:r w:rsidR="0075117D" w:rsidRPr="0032400E">
              <w:rPr>
                <w:color w:val="auto"/>
                <w:sz w:val="24"/>
              </w:rPr>
              <w:t>o katerih si nekaj že slišal tudi pri snovi Južne Evrope (UČ str. 25).</w:t>
            </w:r>
            <w:r w:rsidRPr="0032400E">
              <w:rPr>
                <w:color w:val="auto"/>
                <w:sz w:val="24"/>
              </w:rPr>
              <w:t xml:space="preserve"> </w:t>
            </w:r>
          </w:p>
          <w:p w:rsidR="0068545C" w:rsidRPr="00372AAF" w:rsidRDefault="0068545C" w:rsidP="0068545C">
            <w:pPr>
              <w:jc w:val="both"/>
            </w:pPr>
          </w:p>
          <w:p w:rsidR="00FA4DF3" w:rsidRPr="00372AAF" w:rsidRDefault="00FA4DF3" w:rsidP="0068545C">
            <w:pPr>
              <w:pStyle w:val="BesediloDesno"/>
              <w:numPr>
                <w:ilvl w:val="0"/>
                <w:numId w:val="20"/>
              </w:numPr>
              <w:spacing w:line="240" w:lineRule="auto"/>
              <w:jc w:val="both"/>
              <w:rPr>
                <w:color w:val="000000" w:themeColor="text1"/>
                <w:sz w:val="24"/>
              </w:rPr>
            </w:pPr>
            <w:r w:rsidRPr="00372AAF">
              <w:rPr>
                <w:color w:val="000000" w:themeColor="text1"/>
                <w:sz w:val="24"/>
              </w:rPr>
              <w:t xml:space="preserve">Po prebranem gradivu reši naloge na učnem listu. </w:t>
            </w:r>
          </w:p>
          <w:p w:rsidR="00C16DEC" w:rsidRPr="00372AAF" w:rsidRDefault="00C16DEC" w:rsidP="0068545C">
            <w:pPr>
              <w:jc w:val="both"/>
            </w:pPr>
          </w:p>
          <w:p w:rsidR="00C16DEC" w:rsidRPr="00372AAF" w:rsidRDefault="00C16DEC" w:rsidP="0068545C">
            <w:pPr>
              <w:pStyle w:val="BesediloDesno"/>
              <w:numPr>
                <w:ilvl w:val="0"/>
                <w:numId w:val="20"/>
              </w:numPr>
              <w:spacing w:line="240" w:lineRule="auto"/>
              <w:jc w:val="both"/>
              <w:rPr>
                <w:color w:val="000000" w:themeColor="text1"/>
                <w:sz w:val="24"/>
              </w:rPr>
            </w:pPr>
            <w:r w:rsidRPr="00372AAF">
              <w:rPr>
                <w:color w:val="000000" w:themeColor="text1"/>
                <w:sz w:val="24"/>
              </w:rPr>
              <w:t xml:space="preserve">Učni list </w:t>
            </w:r>
            <w:r w:rsidR="0068545C" w:rsidRPr="00372AAF">
              <w:rPr>
                <w:color w:val="000000" w:themeColor="text1"/>
                <w:sz w:val="24"/>
              </w:rPr>
              <w:t xml:space="preserve">se ti bo </w:t>
            </w:r>
            <w:r w:rsidRPr="00372AAF">
              <w:rPr>
                <w:color w:val="000000" w:themeColor="text1"/>
                <w:sz w:val="24"/>
              </w:rPr>
              <w:t xml:space="preserve">na prvi pogled </w:t>
            </w:r>
            <w:r w:rsidR="0068545C" w:rsidRPr="00372AAF">
              <w:rPr>
                <w:color w:val="000000" w:themeColor="text1"/>
                <w:sz w:val="24"/>
              </w:rPr>
              <w:t xml:space="preserve">zdel morda dolg in zahteven, a ko </w:t>
            </w:r>
            <w:r w:rsidR="00372AAF" w:rsidRPr="00372AAF">
              <w:rPr>
                <w:color w:val="000000" w:themeColor="text1"/>
                <w:sz w:val="24"/>
              </w:rPr>
              <w:t xml:space="preserve">se ga boš lotil/a </w:t>
            </w:r>
            <w:r w:rsidRPr="00372AAF">
              <w:rPr>
                <w:color w:val="000000" w:themeColor="text1"/>
                <w:sz w:val="24"/>
              </w:rPr>
              <w:t>sistematično z</w:t>
            </w:r>
            <w:r w:rsidR="0068545C" w:rsidRPr="00372AAF">
              <w:rPr>
                <w:color w:val="000000" w:themeColor="text1"/>
                <w:sz w:val="24"/>
              </w:rPr>
              <w:t xml:space="preserve"> učbenikom,</w:t>
            </w:r>
            <w:r w:rsidRPr="00372AAF">
              <w:rPr>
                <w:color w:val="000000" w:themeColor="text1"/>
                <w:sz w:val="24"/>
              </w:rPr>
              <w:t xml:space="preserve"> SDZ in atlasom, boš hitro ugotovil/a, da te tekoč</w:t>
            </w:r>
            <w:r w:rsidR="0068545C" w:rsidRPr="00372AAF">
              <w:rPr>
                <w:color w:val="000000" w:themeColor="text1"/>
                <w:sz w:val="24"/>
              </w:rPr>
              <w:t>e pelje po izbrani snovi. Zato le</w:t>
            </w:r>
            <w:r w:rsidRPr="00372AAF">
              <w:rPr>
                <w:color w:val="000000" w:themeColor="text1"/>
                <w:sz w:val="24"/>
              </w:rPr>
              <w:t xml:space="preserve"> pogumno do konca.</w:t>
            </w:r>
          </w:p>
          <w:p w:rsidR="00C16DEC" w:rsidRPr="00372AAF" w:rsidRDefault="00C16DEC" w:rsidP="0068545C">
            <w:pPr>
              <w:jc w:val="both"/>
            </w:pPr>
          </w:p>
          <w:p w:rsidR="00FA4DF3" w:rsidRPr="00372AAF" w:rsidRDefault="00FA4DF3" w:rsidP="0068545C">
            <w:pPr>
              <w:pStyle w:val="BesediloDesno"/>
              <w:numPr>
                <w:ilvl w:val="0"/>
                <w:numId w:val="20"/>
              </w:numPr>
              <w:spacing w:line="240" w:lineRule="auto"/>
              <w:jc w:val="both"/>
              <w:rPr>
                <w:b/>
                <w:color w:val="000000" w:themeColor="text1"/>
                <w:sz w:val="24"/>
              </w:rPr>
            </w:pPr>
            <w:r w:rsidRPr="00372AAF">
              <w:rPr>
                <w:color w:val="000000" w:themeColor="text1"/>
                <w:sz w:val="24"/>
              </w:rPr>
              <w:t xml:space="preserve">V kolikor </w:t>
            </w:r>
            <w:r w:rsidR="0068545C" w:rsidRPr="00372AAF">
              <w:rPr>
                <w:color w:val="000000" w:themeColor="text1"/>
                <w:sz w:val="24"/>
              </w:rPr>
              <w:t xml:space="preserve">učnega lista </w:t>
            </w:r>
            <w:r w:rsidRPr="00372AAF">
              <w:rPr>
                <w:color w:val="000000" w:themeColor="text1"/>
                <w:sz w:val="24"/>
              </w:rPr>
              <w:t xml:space="preserve">nimaš možnosti natisniti, </w:t>
            </w:r>
            <w:r w:rsidRPr="00372AAF">
              <w:rPr>
                <w:b/>
                <w:color w:val="000000" w:themeColor="text1"/>
                <w:sz w:val="24"/>
              </w:rPr>
              <w:t>reši naloge v svoj zvezek</w:t>
            </w:r>
            <w:r w:rsidRPr="00372AAF">
              <w:rPr>
                <w:color w:val="000000" w:themeColor="text1"/>
                <w:sz w:val="24"/>
              </w:rPr>
              <w:t xml:space="preserve">. </w:t>
            </w:r>
          </w:p>
          <w:p w:rsidR="00C16DEC" w:rsidRPr="00372AAF" w:rsidRDefault="00C16DEC" w:rsidP="0068545C">
            <w:pPr>
              <w:jc w:val="both"/>
            </w:pPr>
          </w:p>
          <w:p w:rsidR="00F2379A" w:rsidRPr="00D707CF" w:rsidRDefault="00372AAF" w:rsidP="00372AAF">
            <w:pPr>
              <w:pStyle w:val="BesediloDesno"/>
              <w:numPr>
                <w:ilvl w:val="0"/>
                <w:numId w:val="20"/>
              </w:numPr>
              <w:spacing w:line="240" w:lineRule="auto"/>
              <w:jc w:val="both"/>
            </w:pPr>
            <w:r w:rsidRPr="00372AAF">
              <w:rPr>
                <w:color w:val="FF0000"/>
                <w:sz w:val="24"/>
              </w:rPr>
              <w:t xml:space="preserve">Pri raziskovanju po spletu bodi </w:t>
            </w:r>
            <w:r w:rsidR="00FA4DF3" w:rsidRPr="00372AAF">
              <w:rPr>
                <w:color w:val="FF0000"/>
                <w:sz w:val="24"/>
              </w:rPr>
              <w:t>vselej previden/a.</w:t>
            </w:r>
          </w:p>
        </w:tc>
      </w:tr>
    </w:tbl>
    <w:p w:rsidR="0071474F" w:rsidRPr="006423AE" w:rsidRDefault="0071474F" w:rsidP="0032400E"/>
    <w:sectPr w:rsidR="0071474F" w:rsidRPr="006423AE" w:rsidSect="0016224E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5EC4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5EC416" w16cid:durableId="222B092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269" w:rsidRDefault="00515269" w:rsidP="00F316AD">
      <w:r>
        <w:separator/>
      </w:r>
    </w:p>
  </w:endnote>
  <w:endnote w:type="continuationSeparator" w:id="0">
    <w:p w:rsidR="00515269" w:rsidRDefault="00515269" w:rsidP="00F31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D44" w:rsidRPr="00C33915" w:rsidRDefault="0053607B">
    <w:pPr>
      <w:pStyle w:val="Noga"/>
    </w:pPr>
    <w:r>
      <w:rPr>
        <w:noProof/>
        <w:lang w:eastAsia="sl-SI"/>
      </w:rPr>
      <w:pict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269" w:rsidRDefault="00515269" w:rsidP="00F316AD">
      <w:r>
        <w:separator/>
      </w:r>
    </w:p>
  </w:footnote>
  <w:footnote w:type="continuationSeparator" w:id="0">
    <w:p w:rsidR="00515269" w:rsidRDefault="00515269" w:rsidP="00F316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44D7B5B"/>
    <w:multiLevelType w:val="hybridMultilevel"/>
    <w:tmpl w:val="2D64D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2"/>
  </w:num>
  <w:num w:numId="17">
    <w:abstractNumId w:val="19"/>
  </w:num>
  <w:num w:numId="18">
    <w:abstractNumId w:val="18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5577"/>
    <w:rsid w:val="00024DAE"/>
    <w:rsid w:val="000265B1"/>
    <w:rsid w:val="00082298"/>
    <w:rsid w:val="000A0CF0"/>
    <w:rsid w:val="000B4DB0"/>
    <w:rsid w:val="000C5801"/>
    <w:rsid w:val="000D5395"/>
    <w:rsid w:val="000E1D44"/>
    <w:rsid w:val="00102422"/>
    <w:rsid w:val="001504E2"/>
    <w:rsid w:val="00157F56"/>
    <w:rsid w:val="0016224E"/>
    <w:rsid w:val="001A75C3"/>
    <w:rsid w:val="001B45E3"/>
    <w:rsid w:val="0020696E"/>
    <w:rsid w:val="002356A2"/>
    <w:rsid w:val="00290051"/>
    <w:rsid w:val="002D12DA"/>
    <w:rsid w:val="003019B2"/>
    <w:rsid w:val="00320A6C"/>
    <w:rsid w:val="0032400E"/>
    <w:rsid w:val="0034688D"/>
    <w:rsid w:val="00372AAF"/>
    <w:rsid w:val="003B2D40"/>
    <w:rsid w:val="003D24C1"/>
    <w:rsid w:val="0040233B"/>
    <w:rsid w:val="004B73F8"/>
    <w:rsid w:val="004C3EBE"/>
    <w:rsid w:val="0050436A"/>
    <w:rsid w:val="00511A6E"/>
    <w:rsid w:val="00515269"/>
    <w:rsid w:val="0053163B"/>
    <w:rsid w:val="0053607B"/>
    <w:rsid w:val="00536E01"/>
    <w:rsid w:val="005402A1"/>
    <w:rsid w:val="0056782F"/>
    <w:rsid w:val="0057534A"/>
    <w:rsid w:val="00601225"/>
    <w:rsid w:val="00605A5B"/>
    <w:rsid w:val="00640434"/>
    <w:rsid w:val="006423AE"/>
    <w:rsid w:val="00655022"/>
    <w:rsid w:val="006838C3"/>
    <w:rsid w:val="0068545C"/>
    <w:rsid w:val="0069621D"/>
    <w:rsid w:val="006C60E6"/>
    <w:rsid w:val="006E70D3"/>
    <w:rsid w:val="006F5FD3"/>
    <w:rsid w:val="0071474F"/>
    <w:rsid w:val="0075117D"/>
    <w:rsid w:val="0076107B"/>
    <w:rsid w:val="007B0F94"/>
    <w:rsid w:val="007B35C1"/>
    <w:rsid w:val="007B58DC"/>
    <w:rsid w:val="007F5C01"/>
    <w:rsid w:val="008444F1"/>
    <w:rsid w:val="0085760E"/>
    <w:rsid w:val="008A7406"/>
    <w:rsid w:val="008C7F26"/>
    <w:rsid w:val="00954BEB"/>
    <w:rsid w:val="00963D10"/>
    <w:rsid w:val="009A460D"/>
    <w:rsid w:val="00A47A67"/>
    <w:rsid w:val="00A77921"/>
    <w:rsid w:val="00AA7C8F"/>
    <w:rsid w:val="00AB083E"/>
    <w:rsid w:val="00AC4284"/>
    <w:rsid w:val="00B27ACA"/>
    <w:rsid w:val="00B40A2D"/>
    <w:rsid w:val="00B575FB"/>
    <w:rsid w:val="00BA3A8D"/>
    <w:rsid w:val="00C1095A"/>
    <w:rsid w:val="00C1131D"/>
    <w:rsid w:val="00C16DEC"/>
    <w:rsid w:val="00C31FD0"/>
    <w:rsid w:val="00C33915"/>
    <w:rsid w:val="00C55D85"/>
    <w:rsid w:val="00C86A30"/>
    <w:rsid w:val="00CA2273"/>
    <w:rsid w:val="00CD50FD"/>
    <w:rsid w:val="00CD52FA"/>
    <w:rsid w:val="00CF1ED9"/>
    <w:rsid w:val="00D47124"/>
    <w:rsid w:val="00D602BF"/>
    <w:rsid w:val="00D707CF"/>
    <w:rsid w:val="00DC0255"/>
    <w:rsid w:val="00DD5D7B"/>
    <w:rsid w:val="00DE5CAF"/>
    <w:rsid w:val="00DF3E61"/>
    <w:rsid w:val="00E01FB5"/>
    <w:rsid w:val="00E04B2A"/>
    <w:rsid w:val="00E174DD"/>
    <w:rsid w:val="00E95526"/>
    <w:rsid w:val="00EF5577"/>
    <w:rsid w:val="00F0018B"/>
    <w:rsid w:val="00F20334"/>
    <w:rsid w:val="00F2379A"/>
    <w:rsid w:val="00F24669"/>
    <w:rsid w:val="00F316AD"/>
    <w:rsid w:val="00F4501B"/>
    <w:rsid w:val="00FA0486"/>
    <w:rsid w:val="00FA4DF3"/>
    <w:rsid w:val="00FA73EA"/>
    <w:rsid w:val="00FB52A1"/>
    <w:rsid w:val="00FB65B2"/>
    <w:rsid w:val="00FF20CC"/>
    <w:rsid w:val="00FF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2" w:unhideWhenUsed="0" w:qFormat="1"/>
    <w:lsdException w:name="heading 2" w:uiPriority="3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-mrea">
    <w:name w:val="Table Grid"/>
    <w:basedOn w:val="Navadnatabela"/>
    <w:uiPriority w:val="39"/>
    <w:rsid w:val="00C33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grade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-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C33915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C33915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Ind w:w="0" w:type="dxa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Ind w:w="0" w:type="dxa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Ind w:w="0" w:type="dxa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Ind w:w="0" w:type="dxa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Ind w:w="0" w:type="dxa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Ind w:w="0" w:type="dxa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koda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HTMLdefinicija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Ind w:w="0" w:type="dxa"/>
      <w:tblBorders>
        <w:top w:val="single" w:sz="8" w:space="0" w:color="303848" w:themeColor="accent1"/>
        <w:bottom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Ind w:w="0" w:type="dxa"/>
      <w:tblBorders>
        <w:top w:val="single" w:sz="8" w:space="0" w:color="BF9268" w:themeColor="accent2"/>
        <w:bottom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Ind w:w="0" w:type="dxa"/>
      <w:tblBorders>
        <w:top w:val="single" w:sz="8" w:space="0" w:color="648276" w:themeColor="accent5"/>
        <w:bottom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semiHidden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Ind w:w="0" w:type="dxa"/>
      <w:tblBorders>
        <w:top w:val="single" w:sz="4" w:space="0" w:color="303848" w:themeColor="accent1"/>
        <w:bottom w:val="single" w:sz="4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Ind w:w="0" w:type="dxa"/>
      <w:tblBorders>
        <w:top w:val="single" w:sz="4" w:space="0" w:color="BF9268" w:themeColor="accent2"/>
        <w:bottom w:val="single" w:sz="4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Ind w:w="0" w:type="dxa"/>
      <w:tblBorders>
        <w:top w:val="single" w:sz="4" w:space="0" w:color="648276" w:themeColor="accent5"/>
        <w:bottom w:val="single" w:sz="4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03848" w:themeColor="accent1"/>
        <w:bottom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F9268" w:themeColor="accent2"/>
        <w:bottom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48276" w:themeColor="accent5"/>
        <w:bottom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semiHidden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-3Duinki1">
    <w:name w:val="Table 3D effects 1"/>
    <w:basedOn w:val="Navadnatabela"/>
    <w:uiPriority w:val="99"/>
    <w:semiHidden/>
    <w:unhideWhenUsed/>
    <w:rsid w:val="00C339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3Duinki2">
    <w:name w:val="Table 3D effects 2"/>
    <w:basedOn w:val="Navadnatabela"/>
    <w:uiPriority w:val="99"/>
    <w:semiHidden/>
    <w:unhideWhenUsed/>
    <w:rsid w:val="00C339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3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ina1">
    <w:name w:val="Table Classic 1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ina2">
    <w:name w:val="Table Classic 2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ina3">
    <w:name w:val="Table Classic 3"/>
    <w:basedOn w:val="Navadnatabela"/>
    <w:uiPriority w:val="99"/>
    <w:semiHidden/>
    <w:unhideWhenUsed/>
    <w:rsid w:val="00C339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ina4">
    <w:name w:val="Table Classic 4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ivobarvna2">
    <w:name w:val="Table Colorful 2"/>
    <w:basedOn w:val="Navadnatabela"/>
    <w:uiPriority w:val="99"/>
    <w:semiHidden/>
    <w:unhideWhenUsed/>
    <w:rsid w:val="00C339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ivobarvna3">
    <w:name w:val="Table Colorful 3"/>
    <w:basedOn w:val="Navadnatabela"/>
    <w:uiPriority w:val="99"/>
    <w:semiHidden/>
    <w:unhideWhenUsed/>
    <w:rsid w:val="00C339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tolpci4">
    <w:name w:val="Table Columns 4"/>
    <w:basedOn w:val="Navadnatabela"/>
    <w:uiPriority w:val="99"/>
    <w:semiHidden/>
    <w:unhideWhenUsed/>
    <w:rsid w:val="00C339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stolpci5">
    <w:name w:val="Table Columns 5"/>
    <w:basedOn w:val="Navadnatabela"/>
    <w:uiPriority w:val="99"/>
    <w:semiHidden/>
    <w:unhideWhenUsed/>
    <w:rsid w:val="00C339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sodobna">
    <w:name w:val="Table Contemporary"/>
    <w:basedOn w:val="Navadnatabela"/>
    <w:uiPriority w:val="99"/>
    <w:semiHidden/>
    <w:unhideWhenUsed/>
    <w:rsid w:val="00C339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tna">
    <w:name w:val="Table Elegant"/>
    <w:basedOn w:val="Navadnatabela"/>
    <w:uiPriority w:val="99"/>
    <w:semiHidden/>
    <w:unhideWhenUsed/>
    <w:rsid w:val="00C339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rea1">
    <w:name w:val="Table Grid 1"/>
    <w:basedOn w:val="Navadnatabela"/>
    <w:uiPriority w:val="99"/>
    <w:semiHidden/>
    <w:unhideWhenUsed/>
    <w:rsid w:val="00C339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rea2">
    <w:name w:val="Table Grid 2"/>
    <w:basedOn w:val="Navadnatabela"/>
    <w:uiPriority w:val="99"/>
    <w:semiHidden/>
    <w:unhideWhenUsed/>
    <w:rsid w:val="00C339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rea3">
    <w:name w:val="Table Grid 3"/>
    <w:basedOn w:val="Navadnatabela"/>
    <w:uiPriority w:val="99"/>
    <w:semiHidden/>
    <w:unhideWhenUsed/>
    <w:rsid w:val="00C339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rea4">
    <w:name w:val="Table Grid 4"/>
    <w:basedOn w:val="Navadnatabela"/>
    <w:uiPriority w:val="99"/>
    <w:semiHidden/>
    <w:unhideWhenUsed/>
    <w:rsid w:val="00C339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rea5">
    <w:name w:val="Table Grid 5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mrea6">
    <w:name w:val="Table Grid 6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mrea7">
    <w:name w:val="Table Grid 7"/>
    <w:basedOn w:val="Navadnatabela"/>
    <w:uiPriority w:val="99"/>
    <w:semiHidden/>
    <w:unhideWhenUsed/>
    <w:rsid w:val="00C339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mrea8">
    <w:name w:val="Table Grid 8"/>
    <w:basedOn w:val="Navadnatabela"/>
    <w:uiPriority w:val="99"/>
    <w:semiHidden/>
    <w:unhideWhenUsed/>
    <w:rsid w:val="00C339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eznam1">
    <w:name w:val="Table List 1"/>
    <w:basedOn w:val="Navadnatabela"/>
    <w:uiPriority w:val="99"/>
    <w:semiHidden/>
    <w:unhideWhenUsed/>
    <w:rsid w:val="00C339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eznam2">
    <w:name w:val="Table List 2"/>
    <w:basedOn w:val="Navadnatabela"/>
    <w:uiPriority w:val="99"/>
    <w:semiHidden/>
    <w:unhideWhenUsed/>
    <w:rsid w:val="00C339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eznam3">
    <w:name w:val="Table List 3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eznam4">
    <w:name w:val="Table List 4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seznam5">
    <w:name w:val="Table List 5"/>
    <w:basedOn w:val="Navadnatabela"/>
    <w:uiPriority w:val="99"/>
    <w:semiHidden/>
    <w:unhideWhenUsed/>
    <w:rsid w:val="00C339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eznam6">
    <w:name w:val="Table List 6"/>
    <w:basedOn w:val="Navadnatabela"/>
    <w:uiPriority w:val="99"/>
    <w:semiHidden/>
    <w:unhideWhenUsed/>
    <w:rsid w:val="00C339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seznam7">
    <w:name w:val="Table List 7"/>
    <w:basedOn w:val="Navadnatabela"/>
    <w:uiPriority w:val="99"/>
    <w:semiHidden/>
    <w:unhideWhenUsed/>
    <w:rsid w:val="00C339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seznam8">
    <w:name w:val="Table List 8"/>
    <w:basedOn w:val="Navadnatabela"/>
    <w:uiPriority w:val="99"/>
    <w:semiHidden/>
    <w:unhideWhenUsed/>
    <w:rsid w:val="00C339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-profesionalna">
    <w:name w:val="Table Professional"/>
    <w:basedOn w:val="Navadnatabela"/>
    <w:uiPriority w:val="99"/>
    <w:semiHidden/>
    <w:unhideWhenUsed/>
    <w:rsid w:val="00C339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enostavna1">
    <w:name w:val="Table Simple 1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enostavna2">
    <w:name w:val="Table Simple 2"/>
    <w:basedOn w:val="Navadnatabela"/>
    <w:uiPriority w:val="99"/>
    <w:semiHidden/>
    <w:unhideWhenUsed/>
    <w:rsid w:val="00C339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nostavna3">
    <w:name w:val="Table Simple 3"/>
    <w:basedOn w:val="Navadnatabela"/>
    <w:uiPriority w:val="99"/>
    <w:semiHidden/>
    <w:unhideWhenUsed/>
    <w:rsid w:val="00C339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nena1">
    <w:name w:val="Table Subtle 1"/>
    <w:basedOn w:val="Navadnatabela"/>
    <w:uiPriority w:val="99"/>
    <w:semiHidden/>
    <w:unhideWhenUsed/>
    <w:rsid w:val="00C339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nena2">
    <w:name w:val="Table Subtle 2"/>
    <w:basedOn w:val="Navadnatabela"/>
    <w:uiPriority w:val="99"/>
    <w:semiHidden/>
    <w:unhideWhenUsed/>
    <w:rsid w:val="00C339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tema">
    <w:name w:val="Table Theme"/>
    <w:basedOn w:val="Navadnatabela"/>
    <w:uiPriority w:val="99"/>
    <w:semiHidden/>
    <w:unhideWhenUsed/>
    <w:rsid w:val="00C33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pletna1">
    <w:name w:val="Table Web 1"/>
    <w:basedOn w:val="Navadnatabela"/>
    <w:uiPriority w:val="99"/>
    <w:semiHidden/>
    <w:unhideWhenUsed/>
    <w:rsid w:val="00C339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pletna2">
    <w:name w:val="Table Web 2"/>
    <w:basedOn w:val="Navadnatabela"/>
    <w:uiPriority w:val="99"/>
    <w:semiHidden/>
    <w:unhideWhenUsed/>
    <w:rsid w:val="00C339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pletna3">
    <w:name w:val="Table Web 3"/>
    <w:basedOn w:val="Navadnatabela"/>
    <w:uiPriority w:val="99"/>
    <w:semiHidden/>
    <w:unhideWhenUsed/>
    <w:rsid w:val="00C339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7820"/>
    <w:rsid w:val="00080483"/>
    <w:rsid w:val="000B1E9D"/>
    <w:rsid w:val="001F0084"/>
    <w:rsid w:val="001F7820"/>
    <w:rsid w:val="002734FB"/>
    <w:rsid w:val="00317B27"/>
    <w:rsid w:val="004E4358"/>
    <w:rsid w:val="006144A5"/>
    <w:rsid w:val="006F4B1C"/>
    <w:rsid w:val="00786174"/>
    <w:rsid w:val="00B375D8"/>
    <w:rsid w:val="00C634C8"/>
    <w:rsid w:val="00D163DF"/>
    <w:rsid w:val="00DB002F"/>
    <w:rsid w:val="00DF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BACC6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2020-03-29T10:26:00Z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