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Look w:val="04A0" w:firstRow="1" w:lastRow="0" w:firstColumn="1" w:lastColumn="0" w:noHBand="0" w:noVBand="1"/>
      </w:tblPr>
      <w:tblGrid>
        <w:gridCol w:w="1809"/>
        <w:gridCol w:w="1985"/>
        <w:gridCol w:w="5953"/>
      </w:tblGrid>
      <w:tr w:rsidR="005D2224" w:rsidRPr="00F733DE" w:rsidTr="00C60AAB">
        <w:tc>
          <w:tcPr>
            <w:tcW w:w="1809" w:type="dxa"/>
          </w:tcPr>
          <w:p w:rsidR="005D2224" w:rsidRPr="00F733DE" w:rsidRDefault="00832FBE" w:rsidP="00EF70D4">
            <w:pPr>
              <w:jc w:val="both"/>
              <w:rPr>
                <w:sz w:val="28"/>
                <w:lang w:val="en-GB"/>
              </w:rPr>
            </w:pPr>
            <w:r>
              <w:rPr>
                <w:sz w:val="28"/>
                <w:lang w:val="en-GB"/>
              </w:rPr>
              <w:t>2</w:t>
            </w:r>
            <w:r w:rsidR="00110BA7">
              <w:rPr>
                <w:sz w:val="28"/>
                <w:lang w:val="en-GB"/>
              </w:rPr>
              <w:t>.</w:t>
            </w:r>
            <w:r w:rsidR="002779DA">
              <w:rPr>
                <w:sz w:val="28"/>
                <w:lang w:val="en-GB"/>
              </w:rPr>
              <w:t xml:space="preserve"> </w:t>
            </w:r>
            <w:r w:rsidR="00110BA7">
              <w:rPr>
                <w:sz w:val="28"/>
                <w:lang w:val="en-GB"/>
              </w:rPr>
              <w:t>4</w:t>
            </w:r>
            <w:r w:rsidR="005D2224" w:rsidRPr="00F733DE">
              <w:rPr>
                <w:sz w:val="28"/>
                <w:lang w:val="en-GB"/>
              </w:rPr>
              <w:t xml:space="preserve">. 2020       </w:t>
            </w:r>
            <w:r w:rsidR="00110BA7">
              <w:rPr>
                <w:sz w:val="28"/>
                <w:lang w:val="en-GB"/>
              </w:rPr>
              <w:t xml:space="preserve">    </w:t>
            </w:r>
            <w:r w:rsidR="005D2224" w:rsidRPr="00F733DE">
              <w:rPr>
                <w:sz w:val="28"/>
                <w:lang w:val="en-GB"/>
              </w:rPr>
              <w:t xml:space="preserve">            </w:t>
            </w:r>
          </w:p>
        </w:tc>
        <w:tc>
          <w:tcPr>
            <w:tcW w:w="1985" w:type="dxa"/>
          </w:tcPr>
          <w:p w:rsidR="005D2224" w:rsidRPr="00F733DE" w:rsidRDefault="005D2224" w:rsidP="004A5D6B">
            <w:pPr>
              <w:jc w:val="both"/>
              <w:rPr>
                <w:sz w:val="28"/>
                <w:lang w:val="en-GB"/>
              </w:rPr>
            </w:pPr>
            <w:r w:rsidRPr="00F733DE">
              <w:rPr>
                <w:sz w:val="28"/>
                <w:lang w:val="en-GB"/>
              </w:rPr>
              <w:t xml:space="preserve">TJA – </w:t>
            </w:r>
            <w:r>
              <w:rPr>
                <w:sz w:val="28"/>
                <w:lang w:val="en-GB"/>
              </w:rPr>
              <w:t>7</w:t>
            </w:r>
            <w:r w:rsidRPr="00F733DE">
              <w:rPr>
                <w:sz w:val="28"/>
                <w:lang w:val="en-GB"/>
              </w:rPr>
              <w:t xml:space="preserve">. </w:t>
            </w:r>
            <w:r w:rsidRPr="00012395">
              <w:rPr>
                <w:sz w:val="28"/>
              </w:rPr>
              <w:t>razred</w:t>
            </w:r>
            <w:r w:rsidRPr="00F733DE">
              <w:rPr>
                <w:sz w:val="28"/>
                <w:lang w:val="en-GB"/>
              </w:rPr>
              <w:t xml:space="preserve"> </w:t>
            </w:r>
          </w:p>
        </w:tc>
        <w:tc>
          <w:tcPr>
            <w:tcW w:w="5953" w:type="dxa"/>
          </w:tcPr>
          <w:p w:rsidR="005D2224" w:rsidRPr="00F733DE" w:rsidRDefault="00532E1A" w:rsidP="002779DA">
            <w:pPr>
              <w:jc w:val="both"/>
              <w:rPr>
                <w:sz w:val="28"/>
                <w:lang w:val="en-GB"/>
              </w:rPr>
            </w:pPr>
            <w:r>
              <w:rPr>
                <w:sz w:val="28"/>
                <w:lang w:val="en-GB"/>
              </w:rPr>
              <w:t xml:space="preserve"> </w:t>
            </w:r>
            <w:r w:rsidR="00A643BF">
              <w:rPr>
                <w:sz w:val="28"/>
                <w:lang w:val="en-GB"/>
              </w:rPr>
              <w:t>What Will You Be When You Grow Up?</w:t>
            </w:r>
            <w:r w:rsidR="002779DA">
              <w:rPr>
                <w:sz w:val="28"/>
                <w:lang w:val="en-GB"/>
              </w:rPr>
              <w:t xml:space="preserve"> </w:t>
            </w:r>
            <w:r>
              <w:rPr>
                <w:sz w:val="28"/>
                <w:lang w:val="en-GB"/>
              </w:rPr>
              <w:t xml:space="preserve">     </w:t>
            </w:r>
            <w:r w:rsidR="00091512">
              <w:rPr>
                <w:sz w:val="28"/>
                <w:lang w:val="en-GB"/>
              </w:rPr>
              <w:t xml:space="preserve">     </w:t>
            </w:r>
            <w:r w:rsidR="005D2224">
              <w:rPr>
                <w:sz w:val="28"/>
                <w:lang w:val="en-GB"/>
              </w:rPr>
              <w:t xml:space="preserve">2 </w:t>
            </w:r>
            <w:proofErr w:type="spellStart"/>
            <w:r w:rsidR="005D2224">
              <w:rPr>
                <w:sz w:val="28"/>
                <w:lang w:val="en-GB"/>
              </w:rPr>
              <w:t>uri</w:t>
            </w:r>
            <w:proofErr w:type="spellEnd"/>
          </w:p>
        </w:tc>
      </w:tr>
    </w:tbl>
    <w:p w:rsidR="005D2224" w:rsidRPr="00F733DE" w:rsidRDefault="005D2224" w:rsidP="005D2224">
      <w:pPr>
        <w:jc w:val="both"/>
        <w:rPr>
          <w:sz w:val="28"/>
          <w:lang w:val="en-GB"/>
        </w:rPr>
      </w:pPr>
    </w:p>
    <w:p w:rsidR="005D2224" w:rsidRDefault="005D2224" w:rsidP="005D2224">
      <w:pPr>
        <w:jc w:val="both"/>
        <w:rPr>
          <w:b/>
          <w:sz w:val="24"/>
          <w:lang w:val="en-GB"/>
        </w:rPr>
      </w:pPr>
    </w:p>
    <w:tbl>
      <w:tblPr>
        <w:tblStyle w:val="Tabelamrea"/>
        <w:tblW w:w="0" w:type="auto"/>
        <w:tblLook w:val="04A0" w:firstRow="1" w:lastRow="0" w:firstColumn="1" w:lastColumn="0" w:noHBand="0" w:noVBand="1"/>
      </w:tblPr>
      <w:tblGrid>
        <w:gridCol w:w="9747"/>
      </w:tblGrid>
      <w:tr w:rsidR="005D2224" w:rsidTr="004A5D6B">
        <w:tc>
          <w:tcPr>
            <w:tcW w:w="9747" w:type="dxa"/>
          </w:tcPr>
          <w:p w:rsidR="00416330" w:rsidRPr="0060364F" w:rsidRDefault="00416330" w:rsidP="00416330">
            <w:pPr>
              <w:jc w:val="both"/>
              <w:rPr>
                <w:sz w:val="24"/>
                <w:lang w:val="en-GB"/>
              </w:rPr>
            </w:pPr>
            <w:r w:rsidRPr="0060364F">
              <w:rPr>
                <w:sz w:val="24"/>
                <w:lang w:val="en-GB"/>
              </w:rPr>
              <w:t>Dear pupil,</w:t>
            </w:r>
          </w:p>
          <w:p w:rsidR="00416330" w:rsidRPr="00E606AB" w:rsidRDefault="00416330" w:rsidP="00416330">
            <w:pPr>
              <w:jc w:val="both"/>
              <w:rPr>
                <w:sz w:val="16"/>
                <w:lang w:val="en-GB"/>
              </w:rPr>
            </w:pPr>
          </w:p>
          <w:p w:rsidR="00416330" w:rsidRDefault="009806D4" w:rsidP="00416330">
            <w:pPr>
              <w:jc w:val="both"/>
              <w:rPr>
                <w:sz w:val="24"/>
                <w:lang w:val="en-GB"/>
              </w:rPr>
            </w:pPr>
            <w:r>
              <w:rPr>
                <w:sz w:val="24"/>
                <w:lang w:val="en-GB"/>
              </w:rPr>
              <w:t>This is the last lesson for this week</w:t>
            </w:r>
            <w:r w:rsidR="00416330">
              <w:rPr>
                <w:sz w:val="24"/>
                <w:lang w:val="en-GB"/>
              </w:rPr>
              <w:t xml:space="preserve">. I hope you study the material and do the tasks regularly.  If there is a problem, please, contact me </w:t>
            </w:r>
            <w:r>
              <w:rPr>
                <w:sz w:val="24"/>
                <w:lang w:val="en-GB"/>
              </w:rPr>
              <w:t>we</w:t>
            </w:r>
            <w:r w:rsidR="00416330">
              <w:rPr>
                <w:sz w:val="24"/>
                <w:lang w:val="en-GB"/>
              </w:rPr>
              <w:t xml:space="preserve"> resolve the question at hand.</w:t>
            </w:r>
          </w:p>
          <w:p w:rsidR="00416330" w:rsidRPr="007D63FA" w:rsidRDefault="00416330" w:rsidP="00416330">
            <w:pPr>
              <w:jc w:val="both"/>
              <w:rPr>
                <w:sz w:val="10"/>
                <w:lang w:val="en-GB"/>
              </w:rPr>
            </w:pPr>
          </w:p>
          <w:p w:rsidR="00416330" w:rsidRDefault="00416330" w:rsidP="00416330">
            <w:pPr>
              <w:jc w:val="both"/>
              <w:rPr>
                <w:sz w:val="24"/>
                <w:lang w:val="en-GB"/>
              </w:rPr>
            </w:pPr>
            <w:r>
              <w:rPr>
                <w:sz w:val="24"/>
                <w:lang w:val="en-GB"/>
              </w:rPr>
              <w:t xml:space="preserve">I wish you all the best. Stay safe and sound. </w:t>
            </w:r>
          </w:p>
          <w:p w:rsidR="00416330" w:rsidRPr="007D63FA" w:rsidRDefault="00416330" w:rsidP="00416330">
            <w:pPr>
              <w:jc w:val="both"/>
              <w:rPr>
                <w:sz w:val="10"/>
                <w:lang w:val="en-GB"/>
              </w:rPr>
            </w:pPr>
          </w:p>
          <w:p w:rsidR="005D2224" w:rsidRDefault="00416330" w:rsidP="00416330">
            <w:pPr>
              <w:jc w:val="both"/>
              <w:rPr>
                <w:sz w:val="24"/>
                <w:lang w:val="en-GB"/>
              </w:rPr>
            </w:pPr>
            <w:r w:rsidRPr="0060364F">
              <w:rPr>
                <w:sz w:val="24"/>
                <w:lang w:val="en-GB"/>
              </w:rPr>
              <w:t>Your English teacher</w:t>
            </w:r>
          </w:p>
          <w:p w:rsidR="00416330" w:rsidRPr="006705D4" w:rsidRDefault="00416330" w:rsidP="00416330">
            <w:pPr>
              <w:jc w:val="both"/>
              <w:rPr>
                <w:b/>
                <w:sz w:val="16"/>
                <w:lang w:val="en-GB"/>
              </w:rPr>
            </w:pPr>
          </w:p>
        </w:tc>
      </w:tr>
    </w:tbl>
    <w:p w:rsidR="005D2224" w:rsidRDefault="005D2224" w:rsidP="005D2224">
      <w:pPr>
        <w:jc w:val="both"/>
        <w:rPr>
          <w:b/>
          <w:sz w:val="24"/>
          <w:lang w:val="en-GB"/>
        </w:rPr>
      </w:pPr>
    </w:p>
    <w:p w:rsidR="002779DA" w:rsidRDefault="002779DA" w:rsidP="005D2224">
      <w:pPr>
        <w:jc w:val="both"/>
        <w:rPr>
          <w:b/>
          <w:sz w:val="24"/>
          <w:lang w:val="en-GB"/>
        </w:rPr>
      </w:pPr>
    </w:p>
    <w:p w:rsidR="00CC5CC1" w:rsidRDefault="00CC5CC1" w:rsidP="00CC5CC1">
      <w:pPr>
        <w:jc w:val="both"/>
        <w:rPr>
          <w:b/>
          <w:sz w:val="24"/>
        </w:rPr>
      </w:pPr>
      <w:r>
        <w:rPr>
          <w:b/>
          <w:sz w:val="24"/>
        </w:rPr>
        <w:t>Dejavnosti so označene z različnimi barvami. Oglej si spodnjo legendo, ki ti razloži rabo barv. Tebi je prepuščeno, kolikšno količino nalog boš opravil/-a. Čeprav se modra in vijolična nanašata na zelo uspešne učence, to ne pomeni, da ne smeš narediti tovrstnih dejavnosti – če želiš, lahko.</w:t>
      </w:r>
    </w:p>
    <w:p w:rsidR="00CC5CC1" w:rsidRDefault="00CC5CC1" w:rsidP="00CC5CC1">
      <w:pPr>
        <w:jc w:val="both"/>
        <w:rPr>
          <w:b/>
          <w:sz w:val="24"/>
        </w:rPr>
      </w:pPr>
    </w:p>
    <w:p w:rsidR="00CC5CC1" w:rsidRPr="00EE21A1" w:rsidRDefault="00CC5CC1" w:rsidP="00CC5CC1">
      <w:pPr>
        <w:pBdr>
          <w:top w:val="wave" w:sz="6" w:space="1" w:color="auto"/>
          <w:left w:val="wave" w:sz="6" w:space="4" w:color="auto"/>
          <w:bottom w:val="wave" w:sz="6" w:space="1" w:color="auto"/>
          <w:right w:val="wave" w:sz="6" w:space="4" w:color="auto"/>
        </w:pBdr>
        <w:jc w:val="both"/>
        <w:rPr>
          <w:b/>
          <w:color w:val="7F7F7F" w:themeColor="text1" w:themeTint="80"/>
          <w:sz w:val="8"/>
        </w:rPr>
      </w:pPr>
    </w:p>
    <w:p w:rsidR="00CC5CC1" w:rsidRPr="000C2B29" w:rsidRDefault="00CC5CC1" w:rsidP="00CC5CC1">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CC5CC1" w:rsidRPr="00204EE4" w:rsidRDefault="00CC5CC1" w:rsidP="00CC5CC1">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CC5CC1" w:rsidRDefault="00CC5CC1" w:rsidP="00CC5CC1">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CC5CC1" w:rsidRDefault="00CC5CC1" w:rsidP="00CC5CC1">
      <w:pPr>
        <w:pBdr>
          <w:top w:val="wave" w:sz="6" w:space="1" w:color="auto"/>
          <w:left w:val="wave" w:sz="6" w:space="4" w:color="auto"/>
          <w:bottom w:val="wave" w:sz="6" w:space="1" w:color="auto"/>
          <w:right w:val="wave" w:sz="6" w:space="4" w:color="auto"/>
        </w:pBdr>
        <w:spacing w:after="80"/>
        <w:jc w:val="both"/>
        <w:rPr>
          <w:b/>
          <w:color w:val="00B050"/>
          <w:sz w:val="24"/>
        </w:rPr>
      </w:pPr>
      <w:r>
        <w:rPr>
          <w:b/>
          <w:color w:val="00B050"/>
          <w:sz w:val="24"/>
        </w:rPr>
        <w:t>zelena – naloge naredijo tisti, ki so pri pouku srednje uspešni</w:t>
      </w:r>
    </w:p>
    <w:p w:rsidR="00CC5CC1" w:rsidRDefault="00CC5CC1" w:rsidP="00CC5CC1">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zelo uspešni</w:t>
      </w:r>
    </w:p>
    <w:p w:rsidR="00CC5CC1" w:rsidRDefault="00CC5CC1" w:rsidP="00CC5CC1">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CC5CC1" w:rsidRPr="00EE21A1" w:rsidRDefault="00CC5CC1" w:rsidP="00CC5CC1">
      <w:pPr>
        <w:pBdr>
          <w:top w:val="wave" w:sz="6" w:space="1" w:color="auto"/>
          <w:left w:val="wave" w:sz="6" w:space="4" w:color="auto"/>
          <w:bottom w:val="wave" w:sz="6" w:space="1" w:color="auto"/>
          <w:right w:val="wave" w:sz="6" w:space="4" w:color="auto"/>
        </w:pBdr>
        <w:jc w:val="both"/>
        <w:rPr>
          <w:b/>
          <w:color w:val="7030A0"/>
          <w:sz w:val="10"/>
        </w:rPr>
      </w:pPr>
    </w:p>
    <w:p w:rsidR="005D2224" w:rsidRDefault="005D2224" w:rsidP="005D2224">
      <w:pPr>
        <w:jc w:val="both"/>
        <w:rPr>
          <w:b/>
          <w:sz w:val="24"/>
          <w:lang w:val="en-GB"/>
        </w:rPr>
      </w:pPr>
    </w:p>
    <w:p w:rsidR="00CC5CC1" w:rsidRDefault="00CC5CC1" w:rsidP="005D2224">
      <w:pPr>
        <w:jc w:val="both"/>
        <w:rPr>
          <w:b/>
          <w:sz w:val="24"/>
          <w:lang w:val="en-GB"/>
        </w:rPr>
      </w:pPr>
    </w:p>
    <w:p w:rsidR="00CC5CC1" w:rsidRDefault="00CC5CC1" w:rsidP="005D2224">
      <w:pPr>
        <w:jc w:val="both"/>
        <w:rPr>
          <w:b/>
          <w:sz w:val="24"/>
          <w:lang w:val="en-GB"/>
        </w:rPr>
      </w:pPr>
    </w:p>
    <w:p w:rsidR="00D17C71" w:rsidRDefault="00D17C71" w:rsidP="005D2224">
      <w:pPr>
        <w:jc w:val="both"/>
        <w:rPr>
          <w:b/>
          <w:sz w:val="24"/>
          <w:lang w:val="en-GB"/>
        </w:rPr>
      </w:pPr>
    </w:p>
    <w:p w:rsidR="00D17C71" w:rsidRDefault="00D17C71" w:rsidP="005D2224">
      <w:pPr>
        <w:jc w:val="both"/>
        <w:rPr>
          <w:b/>
          <w:sz w:val="24"/>
          <w:lang w:val="en-GB"/>
        </w:rPr>
      </w:pPr>
    </w:p>
    <w:p w:rsidR="00C60AAB" w:rsidRPr="00A1642C" w:rsidRDefault="00C60AAB" w:rsidP="00C60AAB">
      <w:pPr>
        <w:jc w:val="both"/>
        <w:rPr>
          <w:b/>
          <w:color w:val="0070C0"/>
          <w:sz w:val="44"/>
          <w:lang w:val="en-GB"/>
        </w:rPr>
      </w:pPr>
      <w:r w:rsidRPr="00A1642C">
        <w:rPr>
          <w:b/>
          <w:color w:val="0070C0"/>
          <w:sz w:val="44"/>
          <w:lang w:val="en-GB"/>
        </w:rPr>
        <w:t xml:space="preserve">1. </w:t>
      </w:r>
      <w:proofErr w:type="spellStart"/>
      <w:proofErr w:type="gramStart"/>
      <w:r w:rsidRPr="00A1642C">
        <w:rPr>
          <w:b/>
          <w:color w:val="0070C0"/>
          <w:sz w:val="44"/>
          <w:lang w:val="en-GB"/>
        </w:rPr>
        <w:t>ura</w:t>
      </w:r>
      <w:proofErr w:type="spellEnd"/>
      <w:proofErr w:type="gramEnd"/>
    </w:p>
    <w:p w:rsidR="0088605E" w:rsidRDefault="0088605E" w:rsidP="005D2224">
      <w:pPr>
        <w:jc w:val="both"/>
        <w:rPr>
          <w:b/>
          <w:sz w:val="24"/>
          <w:lang w:val="en-GB"/>
        </w:rPr>
      </w:pPr>
    </w:p>
    <w:p w:rsidR="00EF70D4" w:rsidRPr="00CC5CC1" w:rsidRDefault="006705D4" w:rsidP="005D2224">
      <w:pPr>
        <w:jc w:val="both"/>
        <w:rPr>
          <w:b/>
          <w:color w:val="002060"/>
          <w:sz w:val="24"/>
          <w:lang w:val="en-GB"/>
        </w:rPr>
      </w:pPr>
      <w:r w:rsidRPr="00CC5CC1">
        <w:rPr>
          <w:b/>
          <w:color w:val="002060"/>
          <w:sz w:val="24"/>
          <w:lang w:val="en-GB"/>
        </w:rPr>
        <w:t>Before we continue</w:t>
      </w:r>
      <w:r w:rsidR="005D2224" w:rsidRPr="00CC5CC1">
        <w:rPr>
          <w:b/>
          <w:color w:val="002060"/>
          <w:sz w:val="24"/>
          <w:lang w:val="en-GB"/>
        </w:rPr>
        <w:t xml:space="preserve">, </w:t>
      </w:r>
      <w:r w:rsidR="00EF70D4" w:rsidRPr="00CC5CC1">
        <w:rPr>
          <w:b/>
          <w:color w:val="002060"/>
          <w:sz w:val="24"/>
          <w:lang w:val="en-GB"/>
        </w:rPr>
        <w:t xml:space="preserve">you will </w:t>
      </w:r>
      <w:r w:rsidRPr="00CC5CC1">
        <w:rPr>
          <w:b/>
          <w:color w:val="002060"/>
          <w:sz w:val="24"/>
          <w:lang w:val="en-GB"/>
        </w:rPr>
        <w:t xml:space="preserve">first </w:t>
      </w:r>
      <w:r w:rsidR="00EF70D4" w:rsidRPr="00CC5CC1">
        <w:rPr>
          <w:b/>
          <w:color w:val="002060"/>
          <w:sz w:val="24"/>
          <w:lang w:val="en-GB"/>
        </w:rPr>
        <w:t xml:space="preserve">check the exercises you did </w:t>
      </w:r>
      <w:r w:rsidR="00C60AAB" w:rsidRPr="00CC5CC1">
        <w:rPr>
          <w:b/>
          <w:color w:val="002060"/>
          <w:sz w:val="24"/>
          <w:lang w:val="en-GB"/>
        </w:rPr>
        <w:t>not</w:t>
      </w:r>
      <w:r w:rsidR="00D17C71">
        <w:rPr>
          <w:b/>
          <w:color w:val="002060"/>
          <w:sz w:val="24"/>
          <w:lang w:val="en-GB"/>
        </w:rPr>
        <w:t xml:space="preserve"> get the answers to on Tuesday</w:t>
      </w:r>
      <w:r w:rsidR="00EF70D4" w:rsidRPr="00CC5CC1">
        <w:rPr>
          <w:b/>
          <w:color w:val="002060"/>
          <w:sz w:val="24"/>
          <w:lang w:val="en-GB"/>
        </w:rPr>
        <w:t>. Here they are.</w:t>
      </w:r>
    </w:p>
    <w:p w:rsidR="005D2224" w:rsidRDefault="006705D4" w:rsidP="005D2224">
      <w:pPr>
        <w:jc w:val="both"/>
        <w:rPr>
          <w:i/>
          <w:color w:val="002060"/>
        </w:rPr>
      </w:pPr>
      <w:r w:rsidRPr="00CC5CC1">
        <w:rPr>
          <w:i/>
          <w:color w:val="002060"/>
        </w:rPr>
        <w:t>Preden nadaljujemo, boš n</w:t>
      </w:r>
      <w:r w:rsidR="005D2224" w:rsidRPr="00CC5CC1">
        <w:rPr>
          <w:i/>
          <w:color w:val="002060"/>
        </w:rPr>
        <w:t xml:space="preserve">ajprej </w:t>
      </w:r>
      <w:r w:rsidR="00EF70D4" w:rsidRPr="00CC5CC1">
        <w:rPr>
          <w:i/>
          <w:color w:val="002060"/>
        </w:rPr>
        <w:t xml:space="preserve"> preveril/-a naloge, katerih odgovorov nisi dobil/-a </w:t>
      </w:r>
      <w:r w:rsidR="00D17C71">
        <w:rPr>
          <w:i/>
          <w:color w:val="002060"/>
        </w:rPr>
        <w:t>v torek</w:t>
      </w:r>
      <w:r w:rsidR="00EF70D4" w:rsidRPr="00CC5CC1">
        <w:rPr>
          <w:i/>
          <w:color w:val="002060"/>
        </w:rPr>
        <w:t>. Tu so rešitve</w:t>
      </w:r>
      <w:r w:rsidR="005D2224" w:rsidRPr="00CC5CC1">
        <w:rPr>
          <w:i/>
          <w:color w:val="002060"/>
        </w:rPr>
        <w:t>.</w:t>
      </w:r>
    </w:p>
    <w:p w:rsidR="00D17C71" w:rsidRDefault="00D17C71" w:rsidP="005D2224">
      <w:pPr>
        <w:jc w:val="both"/>
        <w:rPr>
          <w:i/>
          <w:color w:val="002060"/>
        </w:rPr>
      </w:pPr>
    </w:p>
    <w:p w:rsidR="00D17C71" w:rsidRPr="00F8419F" w:rsidRDefault="00D17C71" w:rsidP="00D17C71">
      <w:pPr>
        <w:jc w:val="both"/>
        <w:rPr>
          <w:color w:val="002060"/>
          <w:sz w:val="24"/>
          <w:lang w:val="en-GB"/>
        </w:rPr>
      </w:pPr>
      <w:r w:rsidRPr="00F8419F">
        <w:rPr>
          <w:color w:val="002060"/>
          <w:sz w:val="24"/>
          <w:lang w:val="en-GB"/>
        </w:rPr>
        <w:t xml:space="preserve">1 Where is Jack?           </w:t>
      </w:r>
      <w:r w:rsidR="009806D4" w:rsidRPr="00F8419F">
        <w:rPr>
          <w:color w:val="002060"/>
          <w:sz w:val="24"/>
          <w:lang w:val="en-GB"/>
        </w:rPr>
        <w:tab/>
      </w:r>
      <w:r w:rsidRPr="00F8419F">
        <w:rPr>
          <w:color w:val="002060"/>
          <w:sz w:val="24"/>
          <w:lang w:val="en-GB"/>
        </w:rPr>
        <w:t>He is in his room.</w:t>
      </w:r>
    </w:p>
    <w:p w:rsidR="00D17C71" w:rsidRPr="00F8419F" w:rsidRDefault="00D17C71" w:rsidP="00D17C71">
      <w:pPr>
        <w:jc w:val="both"/>
        <w:rPr>
          <w:color w:val="002060"/>
          <w:sz w:val="24"/>
          <w:lang w:val="en-GB"/>
        </w:rPr>
      </w:pPr>
      <w:r w:rsidRPr="00F8419F">
        <w:rPr>
          <w:color w:val="002060"/>
          <w:sz w:val="24"/>
          <w:lang w:val="en-GB"/>
        </w:rPr>
        <w:t xml:space="preserve">2 What is Jack doing?         </w:t>
      </w:r>
      <w:r w:rsidR="009806D4" w:rsidRPr="00F8419F">
        <w:rPr>
          <w:color w:val="002060"/>
          <w:sz w:val="24"/>
          <w:lang w:val="en-GB"/>
        </w:rPr>
        <w:tab/>
      </w:r>
      <w:r w:rsidRPr="00F8419F">
        <w:rPr>
          <w:color w:val="002060"/>
          <w:sz w:val="24"/>
          <w:lang w:val="en-GB"/>
        </w:rPr>
        <w:t>He is sulking. / He is writing an e-m</w:t>
      </w:r>
      <w:r w:rsidR="00F8419F" w:rsidRPr="00F8419F">
        <w:rPr>
          <w:color w:val="002060"/>
          <w:sz w:val="24"/>
          <w:lang w:val="en-GB"/>
        </w:rPr>
        <w:t>a</w:t>
      </w:r>
      <w:r w:rsidRPr="00F8419F">
        <w:rPr>
          <w:color w:val="002060"/>
          <w:sz w:val="24"/>
          <w:lang w:val="en-GB"/>
        </w:rPr>
        <w:t>il.</w:t>
      </w:r>
    </w:p>
    <w:p w:rsidR="00D17C71" w:rsidRPr="00F8419F" w:rsidRDefault="00D17C71" w:rsidP="00D17C71">
      <w:pPr>
        <w:jc w:val="both"/>
        <w:rPr>
          <w:color w:val="002060"/>
          <w:sz w:val="24"/>
          <w:lang w:val="en-GB"/>
        </w:rPr>
      </w:pPr>
      <w:r w:rsidRPr="00F8419F">
        <w:rPr>
          <w:color w:val="002060"/>
          <w:sz w:val="24"/>
          <w:lang w:val="en-GB"/>
        </w:rPr>
        <w:t xml:space="preserve">3 Why is he grounded?       </w:t>
      </w:r>
      <w:r w:rsidR="009806D4" w:rsidRPr="00F8419F">
        <w:rPr>
          <w:color w:val="002060"/>
          <w:sz w:val="24"/>
          <w:lang w:val="en-GB"/>
        </w:rPr>
        <w:tab/>
      </w:r>
      <w:r w:rsidRPr="00F8419F">
        <w:rPr>
          <w:color w:val="002060"/>
          <w:sz w:val="24"/>
          <w:lang w:val="en-GB"/>
        </w:rPr>
        <w:t>He had his ear pierced.</w:t>
      </w:r>
    </w:p>
    <w:p w:rsidR="00D17C71" w:rsidRPr="00F8419F" w:rsidRDefault="00D17C71" w:rsidP="00D17C71">
      <w:pPr>
        <w:jc w:val="both"/>
        <w:rPr>
          <w:color w:val="002060"/>
          <w:sz w:val="24"/>
          <w:lang w:val="en-GB"/>
        </w:rPr>
      </w:pPr>
      <w:r w:rsidRPr="00F8419F">
        <w:rPr>
          <w:color w:val="002060"/>
          <w:sz w:val="24"/>
          <w:lang w:val="en-GB"/>
        </w:rPr>
        <w:t xml:space="preserve">4 What does he have to figure out?         How to </w:t>
      </w:r>
      <w:r w:rsidR="002779DA" w:rsidRPr="00F8419F">
        <w:rPr>
          <w:color w:val="002060"/>
          <w:sz w:val="24"/>
          <w:lang w:val="en-GB"/>
        </w:rPr>
        <w:t>bring</w:t>
      </w:r>
      <w:r w:rsidRPr="00F8419F">
        <w:rPr>
          <w:color w:val="002060"/>
          <w:sz w:val="24"/>
          <w:lang w:val="en-GB"/>
        </w:rPr>
        <w:t xml:space="preserve"> his parents </w:t>
      </w:r>
      <w:r w:rsidR="009806D4" w:rsidRPr="00F8419F">
        <w:rPr>
          <w:color w:val="002060"/>
          <w:sz w:val="24"/>
          <w:lang w:val="en-GB"/>
        </w:rPr>
        <w:t xml:space="preserve">round </w:t>
      </w:r>
      <w:r w:rsidRPr="00F8419F">
        <w:rPr>
          <w:color w:val="002060"/>
          <w:sz w:val="24"/>
          <w:lang w:val="en-GB"/>
        </w:rPr>
        <w:t>to let him off the hook.</w:t>
      </w:r>
    </w:p>
    <w:p w:rsidR="009806D4" w:rsidRPr="00F8419F" w:rsidRDefault="00D17C71" w:rsidP="00D17C71">
      <w:pPr>
        <w:jc w:val="both"/>
        <w:rPr>
          <w:color w:val="002060"/>
          <w:sz w:val="24"/>
          <w:lang w:val="en-GB"/>
        </w:rPr>
      </w:pPr>
      <w:r w:rsidRPr="00F8419F">
        <w:rPr>
          <w:color w:val="002060"/>
          <w:sz w:val="24"/>
          <w:lang w:val="en-GB"/>
        </w:rPr>
        <w:t>5 What annoys Jack?</w:t>
      </w:r>
      <w:r w:rsidR="009806D4" w:rsidRPr="00F8419F">
        <w:rPr>
          <w:color w:val="002060"/>
          <w:sz w:val="24"/>
          <w:lang w:val="en-GB"/>
        </w:rPr>
        <w:t xml:space="preserve">         </w:t>
      </w:r>
      <w:r w:rsidR="009806D4" w:rsidRPr="00F8419F">
        <w:rPr>
          <w:color w:val="002060"/>
          <w:sz w:val="24"/>
          <w:lang w:val="en-GB"/>
        </w:rPr>
        <w:tab/>
      </w:r>
      <w:r w:rsidRPr="00F8419F">
        <w:rPr>
          <w:color w:val="002060"/>
          <w:sz w:val="24"/>
          <w:lang w:val="en-GB"/>
        </w:rPr>
        <w:t xml:space="preserve">It annoys him when his parents say that things used to be different </w:t>
      </w:r>
    </w:p>
    <w:p w:rsidR="00D17C71" w:rsidRPr="00F8419F" w:rsidRDefault="009806D4" w:rsidP="009806D4">
      <w:pPr>
        <w:jc w:val="both"/>
        <w:rPr>
          <w:color w:val="002060"/>
          <w:sz w:val="24"/>
          <w:lang w:val="en-GB"/>
        </w:rPr>
      </w:pPr>
      <w:r w:rsidRPr="00F8419F">
        <w:rPr>
          <w:color w:val="002060"/>
          <w:sz w:val="24"/>
          <w:lang w:val="en-GB"/>
        </w:rPr>
        <w:tab/>
      </w:r>
      <w:r w:rsidRPr="00F8419F">
        <w:rPr>
          <w:color w:val="002060"/>
          <w:sz w:val="24"/>
          <w:lang w:val="en-GB"/>
        </w:rPr>
        <w:tab/>
      </w:r>
      <w:r w:rsidRPr="00F8419F">
        <w:rPr>
          <w:color w:val="002060"/>
          <w:sz w:val="24"/>
          <w:lang w:val="en-GB"/>
        </w:rPr>
        <w:tab/>
      </w:r>
      <w:r w:rsidRPr="00F8419F">
        <w:rPr>
          <w:color w:val="002060"/>
          <w:sz w:val="24"/>
          <w:lang w:val="en-GB"/>
        </w:rPr>
        <w:tab/>
      </w:r>
      <w:proofErr w:type="gramStart"/>
      <w:r w:rsidRPr="00F8419F">
        <w:rPr>
          <w:color w:val="002060"/>
          <w:sz w:val="24"/>
          <w:lang w:val="en-GB"/>
        </w:rPr>
        <w:t>when</w:t>
      </w:r>
      <w:proofErr w:type="gramEnd"/>
      <w:r w:rsidRPr="00F8419F">
        <w:rPr>
          <w:color w:val="002060"/>
          <w:sz w:val="24"/>
          <w:lang w:val="en-GB"/>
        </w:rPr>
        <w:t xml:space="preserve"> </w:t>
      </w:r>
      <w:r w:rsidR="00D17C71" w:rsidRPr="00F8419F">
        <w:rPr>
          <w:color w:val="002060"/>
          <w:sz w:val="24"/>
          <w:szCs w:val="24"/>
          <w:lang w:val="en-GB"/>
        </w:rPr>
        <w:t>they were young.</w:t>
      </w:r>
    </w:p>
    <w:p w:rsidR="00D17C71" w:rsidRPr="00F8419F" w:rsidRDefault="00D17C71" w:rsidP="00D17C71">
      <w:pPr>
        <w:tabs>
          <w:tab w:val="left" w:pos="2805"/>
        </w:tabs>
        <w:jc w:val="both"/>
        <w:rPr>
          <w:color w:val="002060"/>
          <w:sz w:val="24"/>
          <w:szCs w:val="24"/>
          <w:lang w:val="en-GB"/>
        </w:rPr>
      </w:pPr>
    </w:p>
    <w:p w:rsidR="00D17C71" w:rsidRPr="00F8419F" w:rsidRDefault="00D17C71" w:rsidP="00D17C71">
      <w:pPr>
        <w:tabs>
          <w:tab w:val="left" w:pos="2805"/>
        </w:tabs>
        <w:jc w:val="both"/>
        <w:rPr>
          <w:color w:val="002060"/>
          <w:sz w:val="24"/>
          <w:szCs w:val="24"/>
          <w:lang w:val="en-GB"/>
        </w:rPr>
      </w:pPr>
    </w:p>
    <w:p w:rsidR="00D17C71" w:rsidRPr="00F8419F" w:rsidRDefault="00D17C71" w:rsidP="00D17C71">
      <w:pPr>
        <w:tabs>
          <w:tab w:val="left" w:pos="2805"/>
        </w:tabs>
        <w:jc w:val="both"/>
        <w:rPr>
          <w:color w:val="002060"/>
          <w:sz w:val="24"/>
          <w:szCs w:val="24"/>
          <w:lang w:val="en-GB"/>
        </w:rPr>
      </w:pPr>
    </w:p>
    <w:p w:rsidR="00D17C71" w:rsidRPr="00F8419F" w:rsidRDefault="00D17C71" w:rsidP="00D17C71">
      <w:pPr>
        <w:tabs>
          <w:tab w:val="left" w:pos="2805"/>
        </w:tabs>
        <w:jc w:val="both"/>
        <w:rPr>
          <w:color w:val="002060"/>
          <w:sz w:val="24"/>
          <w:szCs w:val="24"/>
          <w:lang w:val="en-GB"/>
        </w:rPr>
      </w:pPr>
    </w:p>
    <w:p w:rsidR="00D17C71" w:rsidRPr="00F8419F" w:rsidRDefault="00D17C71" w:rsidP="00D17C71">
      <w:pPr>
        <w:tabs>
          <w:tab w:val="left" w:pos="2805"/>
        </w:tabs>
        <w:jc w:val="both"/>
        <w:rPr>
          <w:color w:val="002060"/>
          <w:sz w:val="24"/>
          <w:szCs w:val="24"/>
          <w:lang w:val="en-GB"/>
        </w:rPr>
      </w:pPr>
    </w:p>
    <w:p w:rsidR="00D17C71" w:rsidRPr="00F8419F" w:rsidRDefault="00D17C71" w:rsidP="00D17C71">
      <w:pPr>
        <w:tabs>
          <w:tab w:val="left" w:pos="2805"/>
        </w:tabs>
        <w:jc w:val="both"/>
        <w:rPr>
          <w:b/>
          <w:color w:val="002060"/>
          <w:sz w:val="24"/>
          <w:szCs w:val="24"/>
          <w:lang w:val="en-GB"/>
        </w:rPr>
      </w:pPr>
      <w:proofErr w:type="spellStart"/>
      <w:r w:rsidRPr="00F8419F">
        <w:rPr>
          <w:b/>
          <w:color w:val="002060"/>
          <w:sz w:val="24"/>
          <w:szCs w:val="24"/>
          <w:lang w:val="en-GB"/>
        </w:rPr>
        <w:lastRenderedPageBreak/>
        <w:t>Classbook</w:t>
      </w:r>
      <w:proofErr w:type="spellEnd"/>
      <w:r w:rsidRPr="00F8419F">
        <w:rPr>
          <w:b/>
          <w:color w:val="002060"/>
          <w:sz w:val="24"/>
          <w:szCs w:val="24"/>
          <w:lang w:val="en-GB"/>
        </w:rPr>
        <w:t>, page 132, exercise 2</w:t>
      </w:r>
    </w:p>
    <w:p w:rsidR="00D17C71" w:rsidRPr="00F8419F" w:rsidRDefault="00D17C71" w:rsidP="00D17C71">
      <w:pPr>
        <w:tabs>
          <w:tab w:val="left" w:pos="2805"/>
        </w:tabs>
        <w:jc w:val="both"/>
        <w:rPr>
          <w:i/>
          <w:color w:val="002060"/>
          <w:sz w:val="24"/>
          <w:szCs w:val="24"/>
        </w:rPr>
      </w:pPr>
      <w:r w:rsidRPr="00F8419F">
        <w:rPr>
          <w:i/>
          <w:color w:val="002060"/>
          <w:sz w:val="24"/>
          <w:szCs w:val="24"/>
        </w:rPr>
        <w:t>Učbenik, stran 132, naloga 2</w:t>
      </w:r>
    </w:p>
    <w:p w:rsidR="00D17C71" w:rsidRPr="00F8419F" w:rsidRDefault="00D17C71" w:rsidP="00D17C71">
      <w:pPr>
        <w:tabs>
          <w:tab w:val="left" w:pos="2805"/>
        </w:tabs>
        <w:jc w:val="both"/>
        <w:rPr>
          <w:i/>
          <w:color w:val="002060"/>
          <w:sz w:val="24"/>
          <w:szCs w:val="24"/>
          <w:lang w:val="en-GB"/>
        </w:rPr>
      </w:pPr>
    </w:p>
    <w:tbl>
      <w:tblPr>
        <w:tblStyle w:val="Tabelamrea"/>
        <w:tblW w:w="0" w:type="auto"/>
        <w:tblLook w:val="04A0" w:firstRow="1" w:lastRow="0" w:firstColumn="1" w:lastColumn="0" w:noHBand="0" w:noVBand="1"/>
      </w:tblPr>
      <w:tblGrid>
        <w:gridCol w:w="4077"/>
        <w:gridCol w:w="5551"/>
      </w:tblGrid>
      <w:tr w:rsidR="00D17C71" w:rsidRPr="00F8419F" w:rsidTr="002779DA">
        <w:tc>
          <w:tcPr>
            <w:tcW w:w="4077" w:type="dxa"/>
          </w:tcPr>
          <w:p w:rsidR="00D17C71" w:rsidRPr="00F8419F" w:rsidRDefault="00D17C71" w:rsidP="00D17C71">
            <w:pPr>
              <w:tabs>
                <w:tab w:val="left" w:pos="2805"/>
              </w:tabs>
              <w:jc w:val="both"/>
              <w:rPr>
                <w:b/>
                <w:color w:val="002060"/>
                <w:sz w:val="24"/>
                <w:szCs w:val="24"/>
                <w:lang w:val="en-GB"/>
              </w:rPr>
            </w:pPr>
            <w:r w:rsidRPr="00F8419F">
              <w:rPr>
                <w:b/>
                <w:color w:val="002060"/>
                <w:sz w:val="24"/>
                <w:szCs w:val="24"/>
                <w:lang w:val="en-GB"/>
              </w:rPr>
              <w:t>questions</w:t>
            </w:r>
          </w:p>
        </w:tc>
        <w:tc>
          <w:tcPr>
            <w:tcW w:w="5551" w:type="dxa"/>
          </w:tcPr>
          <w:p w:rsidR="00D17C71" w:rsidRPr="00F8419F" w:rsidRDefault="00D17C71" w:rsidP="00D17C71">
            <w:pPr>
              <w:tabs>
                <w:tab w:val="left" w:pos="2805"/>
              </w:tabs>
              <w:jc w:val="both"/>
              <w:rPr>
                <w:b/>
                <w:color w:val="002060"/>
                <w:sz w:val="24"/>
                <w:szCs w:val="24"/>
                <w:lang w:val="en-GB"/>
              </w:rPr>
            </w:pPr>
            <w:r w:rsidRPr="00F8419F">
              <w:rPr>
                <w:b/>
                <w:color w:val="002060"/>
                <w:sz w:val="24"/>
                <w:szCs w:val="24"/>
                <w:lang w:val="en-GB"/>
              </w:rPr>
              <w:t>answers</w:t>
            </w:r>
          </w:p>
          <w:p w:rsidR="00D17C71" w:rsidRPr="00F8419F" w:rsidRDefault="00D17C71" w:rsidP="00D17C71">
            <w:pPr>
              <w:tabs>
                <w:tab w:val="left" w:pos="2805"/>
              </w:tabs>
              <w:jc w:val="both"/>
              <w:rPr>
                <w:b/>
                <w:color w:val="002060"/>
                <w:sz w:val="24"/>
                <w:szCs w:val="24"/>
                <w:lang w:val="en-GB"/>
              </w:rPr>
            </w:pPr>
          </w:p>
        </w:tc>
      </w:tr>
      <w:tr w:rsidR="00D17C71" w:rsidRPr="00F8419F" w:rsidTr="002779DA">
        <w:tc>
          <w:tcPr>
            <w:tcW w:w="4077" w:type="dxa"/>
          </w:tcPr>
          <w:p w:rsidR="00D17C71" w:rsidRPr="00F8419F" w:rsidRDefault="00D17C71" w:rsidP="00D17C71">
            <w:pPr>
              <w:tabs>
                <w:tab w:val="left" w:pos="2805"/>
              </w:tabs>
              <w:jc w:val="both"/>
              <w:rPr>
                <w:color w:val="002060"/>
                <w:sz w:val="24"/>
                <w:szCs w:val="24"/>
                <w:lang w:val="en-GB"/>
              </w:rPr>
            </w:pPr>
            <w:r w:rsidRPr="00F8419F">
              <w:rPr>
                <w:color w:val="002060"/>
                <w:sz w:val="24"/>
                <w:szCs w:val="24"/>
                <w:lang w:val="en-GB"/>
              </w:rPr>
              <w:t>Where is Jack?</w:t>
            </w:r>
          </w:p>
        </w:tc>
        <w:tc>
          <w:tcPr>
            <w:tcW w:w="5551" w:type="dxa"/>
          </w:tcPr>
          <w:p w:rsidR="00D17C71" w:rsidRPr="00F8419F" w:rsidRDefault="00D17C71" w:rsidP="00D17C71">
            <w:pPr>
              <w:tabs>
                <w:tab w:val="left" w:pos="2805"/>
              </w:tabs>
              <w:jc w:val="both"/>
              <w:rPr>
                <w:color w:val="002060"/>
                <w:sz w:val="24"/>
                <w:szCs w:val="24"/>
                <w:lang w:val="en-GB"/>
              </w:rPr>
            </w:pPr>
            <w:r w:rsidRPr="00F8419F">
              <w:rPr>
                <w:color w:val="002060"/>
                <w:sz w:val="24"/>
                <w:szCs w:val="24"/>
                <w:lang w:val="en-GB"/>
              </w:rPr>
              <w:t>He is in his room.</w:t>
            </w:r>
          </w:p>
        </w:tc>
      </w:tr>
      <w:tr w:rsidR="00D17C71" w:rsidRPr="00F8419F" w:rsidTr="002779DA">
        <w:tc>
          <w:tcPr>
            <w:tcW w:w="4077" w:type="dxa"/>
          </w:tcPr>
          <w:p w:rsidR="00D17C71" w:rsidRPr="00F8419F" w:rsidRDefault="00D17C71" w:rsidP="00D17C71">
            <w:pPr>
              <w:tabs>
                <w:tab w:val="left" w:pos="2805"/>
              </w:tabs>
              <w:jc w:val="both"/>
              <w:rPr>
                <w:color w:val="002060"/>
                <w:sz w:val="24"/>
                <w:szCs w:val="24"/>
                <w:lang w:val="en-GB"/>
              </w:rPr>
            </w:pPr>
            <w:r w:rsidRPr="00F8419F">
              <w:rPr>
                <w:color w:val="002060"/>
                <w:sz w:val="24"/>
                <w:szCs w:val="24"/>
                <w:lang w:val="en-GB"/>
              </w:rPr>
              <w:t>What is Jack doing?</w:t>
            </w:r>
          </w:p>
        </w:tc>
        <w:tc>
          <w:tcPr>
            <w:tcW w:w="5551" w:type="dxa"/>
          </w:tcPr>
          <w:p w:rsidR="00D17C71" w:rsidRPr="00F8419F" w:rsidRDefault="00D17C71" w:rsidP="00D17C71">
            <w:pPr>
              <w:tabs>
                <w:tab w:val="left" w:pos="2805"/>
              </w:tabs>
              <w:jc w:val="both"/>
              <w:rPr>
                <w:color w:val="002060"/>
                <w:sz w:val="24"/>
                <w:szCs w:val="24"/>
                <w:lang w:val="en-GB"/>
              </w:rPr>
            </w:pPr>
            <w:r w:rsidRPr="00F8419F">
              <w:rPr>
                <w:color w:val="002060"/>
                <w:sz w:val="24"/>
                <w:szCs w:val="24"/>
                <w:lang w:val="en-GB"/>
              </w:rPr>
              <w:t>He is sulking. / He is writing an e-mail.</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Why is he grounded?</w:t>
            </w:r>
          </w:p>
        </w:tc>
        <w:tc>
          <w:tcPr>
            <w:tcW w:w="5551"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Because he had his ear pierced.</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Where would he like to go tomorrow?</w:t>
            </w:r>
          </w:p>
        </w:tc>
        <w:tc>
          <w:tcPr>
            <w:tcW w:w="5551"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He would like to go to the concert.</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Where is the pop group from?</w:t>
            </w:r>
          </w:p>
        </w:tc>
        <w:tc>
          <w:tcPr>
            <w:tcW w:w="5551"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From New Zealand.</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What does he have to figure out?</w:t>
            </w:r>
          </w:p>
        </w:tc>
        <w:tc>
          <w:tcPr>
            <w:tcW w:w="5551" w:type="dxa"/>
          </w:tcPr>
          <w:p w:rsidR="00D17C71" w:rsidRPr="00F8419F" w:rsidRDefault="00AD7A17" w:rsidP="002779DA">
            <w:pPr>
              <w:tabs>
                <w:tab w:val="left" w:pos="2805"/>
              </w:tabs>
              <w:jc w:val="both"/>
              <w:rPr>
                <w:color w:val="002060"/>
                <w:sz w:val="24"/>
                <w:szCs w:val="24"/>
                <w:lang w:val="en-GB"/>
              </w:rPr>
            </w:pPr>
            <w:r w:rsidRPr="00F8419F">
              <w:rPr>
                <w:color w:val="002060"/>
                <w:sz w:val="24"/>
                <w:szCs w:val="24"/>
                <w:lang w:val="en-GB"/>
              </w:rPr>
              <w:t xml:space="preserve">How to </w:t>
            </w:r>
            <w:r w:rsidR="002779DA" w:rsidRPr="00F8419F">
              <w:rPr>
                <w:color w:val="002060"/>
                <w:sz w:val="24"/>
                <w:szCs w:val="24"/>
                <w:lang w:val="en-GB"/>
              </w:rPr>
              <w:t>bring</w:t>
            </w:r>
            <w:r w:rsidRPr="00F8419F">
              <w:rPr>
                <w:color w:val="002060"/>
                <w:sz w:val="24"/>
                <w:szCs w:val="24"/>
                <w:lang w:val="en-GB"/>
              </w:rPr>
              <w:t xml:space="preserve"> his parents</w:t>
            </w:r>
            <w:r w:rsidR="002779DA" w:rsidRPr="00F8419F">
              <w:rPr>
                <w:color w:val="002060"/>
                <w:sz w:val="24"/>
                <w:szCs w:val="24"/>
                <w:lang w:val="en-GB"/>
              </w:rPr>
              <w:t xml:space="preserve"> round</w:t>
            </w:r>
            <w:r w:rsidRPr="00F8419F">
              <w:rPr>
                <w:color w:val="002060"/>
                <w:sz w:val="24"/>
                <w:szCs w:val="24"/>
                <w:lang w:val="en-GB"/>
              </w:rPr>
              <w:t xml:space="preserve"> to let him off the hook.</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What annoys Jack?</w:t>
            </w:r>
          </w:p>
        </w:tc>
        <w:tc>
          <w:tcPr>
            <w:tcW w:w="5551"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When his parents say things were different when they were young.</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What drives Jack mad?</w:t>
            </w:r>
          </w:p>
        </w:tc>
        <w:tc>
          <w:tcPr>
            <w:tcW w:w="5551" w:type="dxa"/>
          </w:tcPr>
          <w:p w:rsidR="00D17C71" w:rsidRPr="00F8419F" w:rsidRDefault="00AD7A17" w:rsidP="002779DA">
            <w:pPr>
              <w:tabs>
                <w:tab w:val="left" w:pos="2805"/>
              </w:tabs>
              <w:jc w:val="both"/>
              <w:rPr>
                <w:color w:val="002060"/>
                <w:sz w:val="24"/>
                <w:szCs w:val="24"/>
                <w:lang w:val="en-GB"/>
              </w:rPr>
            </w:pPr>
            <w:r w:rsidRPr="00F8419F">
              <w:rPr>
                <w:color w:val="002060"/>
                <w:sz w:val="24"/>
                <w:szCs w:val="24"/>
                <w:lang w:val="en-GB"/>
              </w:rPr>
              <w:t>When h</w:t>
            </w:r>
            <w:r w:rsidR="002779DA" w:rsidRPr="00F8419F">
              <w:rPr>
                <w:color w:val="002060"/>
                <w:sz w:val="24"/>
                <w:szCs w:val="24"/>
                <w:lang w:val="en-GB"/>
              </w:rPr>
              <w:t>is father</w:t>
            </w:r>
            <w:r w:rsidRPr="00F8419F">
              <w:rPr>
                <w:color w:val="002060"/>
                <w:sz w:val="24"/>
                <w:szCs w:val="24"/>
                <w:lang w:val="en-GB"/>
              </w:rPr>
              <w:t xml:space="preserve"> come</w:t>
            </w:r>
            <w:r w:rsidR="002779DA" w:rsidRPr="00F8419F">
              <w:rPr>
                <w:color w:val="002060"/>
                <w:sz w:val="24"/>
                <w:szCs w:val="24"/>
                <w:lang w:val="en-GB"/>
              </w:rPr>
              <w:t>s</w:t>
            </w:r>
            <w:r w:rsidRPr="00F8419F">
              <w:rPr>
                <w:color w:val="002060"/>
                <w:sz w:val="24"/>
                <w:szCs w:val="24"/>
                <w:lang w:val="en-GB"/>
              </w:rPr>
              <w:t xml:space="preserve"> to his room and turns down the music.</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What will happen when Jack grows up?</w:t>
            </w:r>
          </w:p>
        </w:tc>
        <w:tc>
          <w:tcPr>
            <w:tcW w:w="5551"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He will be as free as a bird.</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What will he be?</w:t>
            </w:r>
          </w:p>
        </w:tc>
        <w:tc>
          <w:tcPr>
            <w:tcW w:w="5551"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He will be a politician.</w:t>
            </w:r>
          </w:p>
        </w:tc>
      </w:tr>
      <w:tr w:rsidR="00D17C71" w:rsidRPr="00F8419F" w:rsidTr="002779DA">
        <w:tc>
          <w:tcPr>
            <w:tcW w:w="4077"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Why does he want to be a politician?</w:t>
            </w:r>
          </w:p>
        </w:tc>
        <w:tc>
          <w:tcPr>
            <w:tcW w:w="5551" w:type="dxa"/>
          </w:tcPr>
          <w:p w:rsidR="00D17C71" w:rsidRPr="00F8419F" w:rsidRDefault="00AD7A17" w:rsidP="00D17C71">
            <w:pPr>
              <w:tabs>
                <w:tab w:val="left" w:pos="2805"/>
              </w:tabs>
              <w:jc w:val="both"/>
              <w:rPr>
                <w:color w:val="002060"/>
                <w:sz w:val="24"/>
                <w:szCs w:val="24"/>
                <w:lang w:val="en-GB"/>
              </w:rPr>
            </w:pPr>
            <w:r w:rsidRPr="00F8419F">
              <w:rPr>
                <w:color w:val="002060"/>
                <w:sz w:val="24"/>
                <w:szCs w:val="24"/>
                <w:lang w:val="en-GB"/>
              </w:rPr>
              <w:t>Because he wants to defend teenagers' rights.</w:t>
            </w:r>
          </w:p>
        </w:tc>
      </w:tr>
    </w:tbl>
    <w:p w:rsidR="00D17C71" w:rsidRPr="00F8419F" w:rsidRDefault="00D17C71" w:rsidP="00D17C71">
      <w:pPr>
        <w:tabs>
          <w:tab w:val="left" w:pos="2805"/>
        </w:tabs>
        <w:jc w:val="both"/>
        <w:rPr>
          <w:color w:val="002060"/>
          <w:sz w:val="24"/>
          <w:szCs w:val="24"/>
          <w:lang w:val="en-GB"/>
        </w:rPr>
      </w:pPr>
    </w:p>
    <w:p w:rsidR="00CC5CC1" w:rsidRPr="00F8419F" w:rsidRDefault="00CC5CC1" w:rsidP="00CC5CC1">
      <w:pPr>
        <w:rPr>
          <w:i/>
          <w:color w:val="002060"/>
          <w:sz w:val="24"/>
          <w:lang w:val="en-GB"/>
        </w:rPr>
      </w:pPr>
    </w:p>
    <w:p w:rsidR="00A643BF" w:rsidRDefault="00A643BF" w:rsidP="00600C3B">
      <w:pPr>
        <w:rPr>
          <w:i/>
          <w:color w:val="002060"/>
          <w:sz w:val="24"/>
        </w:rPr>
      </w:pPr>
    </w:p>
    <w:p w:rsidR="00FC3A9C" w:rsidRDefault="00FC3A9C" w:rsidP="00600C3B">
      <w:pPr>
        <w:rPr>
          <w:b/>
          <w:sz w:val="24"/>
          <w:lang w:val="en-GB"/>
        </w:rPr>
      </w:pPr>
      <w:r>
        <w:rPr>
          <w:b/>
          <w:sz w:val="24"/>
          <w:lang w:val="en-GB"/>
        </w:rPr>
        <w:t xml:space="preserve">The first lesson begins with one interactive exercise. You are going to revise expressing feelings. Copy the link into your browser </w:t>
      </w:r>
      <w:r w:rsidR="0021010B">
        <w:rPr>
          <w:b/>
          <w:sz w:val="24"/>
          <w:lang w:val="en-GB"/>
        </w:rPr>
        <w:t xml:space="preserve">and </w:t>
      </w:r>
      <w:r>
        <w:rPr>
          <w:b/>
          <w:sz w:val="24"/>
          <w:lang w:val="en-GB"/>
        </w:rPr>
        <w:t>start the exercise by pressing “next” on the bottom right side of the exercise. You have to drag the word under the suitable picture. Click “next” until you finish the exercise.</w:t>
      </w:r>
    </w:p>
    <w:p w:rsidR="00FC3A9C" w:rsidRPr="00F8419F" w:rsidRDefault="00FC3A9C" w:rsidP="00600C3B">
      <w:pPr>
        <w:rPr>
          <w:i/>
          <w:sz w:val="24"/>
        </w:rPr>
      </w:pPr>
      <w:r w:rsidRPr="00F8419F">
        <w:rPr>
          <w:i/>
          <w:sz w:val="24"/>
        </w:rPr>
        <w:t>Prva ura se bo začela s ponovitveno vajo; ponovil/-a boš izražanje čustev. Spodnjo povezavo kopiraj v brskalnik. Naloga se začne, ko klikneš gumb “</w:t>
      </w:r>
      <w:proofErr w:type="spellStart"/>
      <w:r w:rsidRPr="00F8419F">
        <w:rPr>
          <w:i/>
          <w:sz w:val="24"/>
        </w:rPr>
        <w:t>next</w:t>
      </w:r>
      <w:proofErr w:type="spellEnd"/>
      <w:r w:rsidRPr="00F8419F">
        <w:rPr>
          <w:i/>
          <w:sz w:val="24"/>
        </w:rPr>
        <w:t>” v spodnjem desnem kotu naloge. Eno spodnjih besed moraš povleči do slike in jo “pripeti” pod sliko. Klikaj “</w:t>
      </w:r>
      <w:proofErr w:type="spellStart"/>
      <w:r w:rsidRPr="00F8419F">
        <w:rPr>
          <w:i/>
          <w:sz w:val="24"/>
        </w:rPr>
        <w:t>next</w:t>
      </w:r>
      <w:proofErr w:type="spellEnd"/>
      <w:r w:rsidRPr="00F8419F">
        <w:rPr>
          <w:i/>
          <w:sz w:val="24"/>
        </w:rPr>
        <w:t>”, dokler ne končaš naloge.</w:t>
      </w:r>
    </w:p>
    <w:p w:rsidR="00FC3A9C" w:rsidRDefault="00FC3A9C" w:rsidP="00600C3B">
      <w:pPr>
        <w:rPr>
          <w:i/>
          <w:sz w:val="24"/>
          <w:lang w:val="en-GB"/>
        </w:rPr>
      </w:pPr>
    </w:p>
    <w:p w:rsidR="00FC3A9C" w:rsidRPr="00FC3A9C" w:rsidRDefault="00FC3A9C" w:rsidP="00600C3B">
      <w:pPr>
        <w:rPr>
          <w:i/>
          <w:sz w:val="24"/>
          <w:lang w:val="en-GB"/>
        </w:rPr>
      </w:pPr>
    </w:p>
    <w:p w:rsidR="00CC5CC1" w:rsidRPr="002779DA" w:rsidRDefault="007E2210" w:rsidP="00600C3B">
      <w:pPr>
        <w:rPr>
          <w:b/>
          <w:sz w:val="28"/>
          <w:lang w:val="en-GB"/>
        </w:rPr>
      </w:pPr>
      <w:hyperlink r:id="rId6" w:history="1">
        <w:r w:rsidR="002779DA" w:rsidRPr="00154F47">
          <w:rPr>
            <w:rStyle w:val="Hiperpovezava"/>
            <w:sz w:val="24"/>
          </w:rPr>
          <w:t>https://interaktivne-vaje.si/anglescina/vocabulary/gradiva_vocabulary/feelings/Feelingsandemotionsres/frame.htm</w:t>
        </w:r>
      </w:hyperlink>
    </w:p>
    <w:p w:rsidR="008F033F" w:rsidRDefault="008F033F" w:rsidP="00600C3B">
      <w:pPr>
        <w:rPr>
          <w:b/>
          <w:sz w:val="24"/>
          <w:lang w:val="en-GB"/>
        </w:rPr>
      </w:pPr>
    </w:p>
    <w:p w:rsidR="00A643BF" w:rsidRDefault="00A643BF" w:rsidP="00A643BF">
      <w:pPr>
        <w:jc w:val="both"/>
        <w:rPr>
          <w:b/>
          <w:color w:val="7030A0"/>
          <w:sz w:val="28"/>
          <w:lang w:val="en-GB"/>
        </w:rPr>
      </w:pPr>
    </w:p>
    <w:p w:rsidR="00A643BF" w:rsidRDefault="00A643BF" w:rsidP="00A643BF">
      <w:pPr>
        <w:jc w:val="both"/>
        <w:rPr>
          <w:b/>
          <w:color w:val="7030A0"/>
          <w:sz w:val="28"/>
          <w:lang w:val="en-GB"/>
        </w:rPr>
      </w:pPr>
    </w:p>
    <w:p w:rsidR="00A643BF" w:rsidRDefault="00A643BF" w:rsidP="00A643BF">
      <w:pPr>
        <w:jc w:val="both"/>
        <w:rPr>
          <w:b/>
          <w:color w:val="7030A0"/>
          <w:sz w:val="28"/>
          <w:lang w:val="en-GB"/>
        </w:rPr>
      </w:pPr>
    </w:p>
    <w:p w:rsidR="00A643BF" w:rsidRDefault="00A643BF" w:rsidP="00A643BF">
      <w:pPr>
        <w:jc w:val="both"/>
        <w:rPr>
          <w:b/>
          <w:color w:val="7030A0"/>
          <w:sz w:val="28"/>
          <w:lang w:val="en-GB"/>
        </w:rPr>
      </w:pPr>
      <w:r>
        <w:rPr>
          <w:b/>
          <w:color w:val="7030A0"/>
          <w:sz w:val="28"/>
          <w:lang w:val="en-GB"/>
        </w:rPr>
        <w:t>Section B1</w:t>
      </w:r>
      <w:r w:rsidRPr="00B3120C">
        <w:rPr>
          <w:b/>
          <w:color w:val="7030A0"/>
          <w:sz w:val="28"/>
          <w:lang w:val="en-GB"/>
        </w:rPr>
        <w:t xml:space="preserve"> in your book is finished. </w:t>
      </w:r>
    </w:p>
    <w:p w:rsidR="00A643BF" w:rsidRPr="00B3120C" w:rsidRDefault="00A643BF" w:rsidP="00A643BF">
      <w:pPr>
        <w:jc w:val="both"/>
        <w:rPr>
          <w:b/>
          <w:color w:val="7030A0"/>
          <w:sz w:val="28"/>
          <w:szCs w:val="24"/>
          <w:lang w:val="en-GB"/>
        </w:rPr>
      </w:pPr>
      <w:r w:rsidRPr="00B3120C">
        <w:rPr>
          <w:b/>
          <w:color w:val="7030A0"/>
          <w:sz w:val="28"/>
          <w:szCs w:val="24"/>
          <w:lang w:val="en-GB"/>
        </w:rPr>
        <w:t xml:space="preserve">You are starting a new topic – </w:t>
      </w:r>
      <w:r>
        <w:rPr>
          <w:b/>
          <w:color w:val="7030A0"/>
          <w:sz w:val="28"/>
          <w:szCs w:val="24"/>
          <w:lang w:val="en-GB"/>
        </w:rPr>
        <w:t>B2 What Will You Be When You Grow Up?</w:t>
      </w:r>
    </w:p>
    <w:p w:rsidR="00A643BF" w:rsidRPr="00F8419F" w:rsidRDefault="00A643BF" w:rsidP="00A643BF">
      <w:pPr>
        <w:jc w:val="both"/>
        <w:rPr>
          <w:i/>
          <w:color w:val="7030A0"/>
          <w:sz w:val="24"/>
        </w:rPr>
      </w:pPr>
      <w:r w:rsidRPr="00F8419F">
        <w:rPr>
          <w:i/>
          <w:color w:val="7030A0"/>
        </w:rPr>
        <w:t>Končal/-a si razdelek B1.</w:t>
      </w:r>
      <w:r w:rsidRPr="00F8419F">
        <w:rPr>
          <w:b/>
          <w:color w:val="7030A0"/>
          <w:sz w:val="24"/>
        </w:rPr>
        <w:t xml:space="preserve"> </w:t>
      </w:r>
      <w:r w:rsidRPr="00F8419F">
        <w:rPr>
          <w:i/>
          <w:color w:val="7030A0"/>
          <w:sz w:val="24"/>
        </w:rPr>
        <w:t xml:space="preserve">Začenjaš novo temo – B2 </w:t>
      </w:r>
      <w:proofErr w:type="spellStart"/>
      <w:r w:rsidRPr="00F8419F">
        <w:rPr>
          <w:i/>
          <w:color w:val="7030A0"/>
          <w:sz w:val="24"/>
        </w:rPr>
        <w:t>What</w:t>
      </w:r>
      <w:proofErr w:type="spellEnd"/>
      <w:r w:rsidRPr="00F8419F">
        <w:rPr>
          <w:i/>
          <w:color w:val="7030A0"/>
          <w:sz w:val="24"/>
        </w:rPr>
        <w:t xml:space="preserve"> Will </w:t>
      </w:r>
      <w:proofErr w:type="spellStart"/>
      <w:r w:rsidRPr="00F8419F">
        <w:rPr>
          <w:i/>
          <w:color w:val="7030A0"/>
          <w:sz w:val="24"/>
        </w:rPr>
        <w:t>You</w:t>
      </w:r>
      <w:proofErr w:type="spellEnd"/>
      <w:r w:rsidRPr="00F8419F">
        <w:rPr>
          <w:i/>
          <w:color w:val="7030A0"/>
          <w:sz w:val="24"/>
        </w:rPr>
        <w:t xml:space="preserve"> Be </w:t>
      </w:r>
      <w:proofErr w:type="spellStart"/>
      <w:r w:rsidRPr="00F8419F">
        <w:rPr>
          <w:i/>
          <w:color w:val="7030A0"/>
          <w:sz w:val="24"/>
        </w:rPr>
        <w:t>When</w:t>
      </w:r>
      <w:proofErr w:type="spellEnd"/>
      <w:r w:rsidRPr="00F8419F">
        <w:rPr>
          <w:i/>
          <w:color w:val="7030A0"/>
          <w:sz w:val="24"/>
        </w:rPr>
        <w:t xml:space="preserve"> </w:t>
      </w:r>
      <w:proofErr w:type="spellStart"/>
      <w:r w:rsidRPr="00F8419F">
        <w:rPr>
          <w:i/>
          <w:color w:val="7030A0"/>
          <w:sz w:val="24"/>
        </w:rPr>
        <w:t>You</w:t>
      </w:r>
      <w:proofErr w:type="spellEnd"/>
      <w:r w:rsidRPr="00F8419F">
        <w:rPr>
          <w:i/>
          <w:color w:val="7030A0"/>
          <w:sz w:val="24"/>
        </w:rPr>
        <w:t xml:space="preserve"> </w:t>
      </w:r>
      <w:proofErr w:type="spellStart"/>
      <w:r w:rsidRPr="00F8419F">
        <w:rPr>
          <w:i/>
          <w:color w:val="7030A0"/>
          <w:sz w:val="24"/>
        </w:rPr>
        <w:t>Grow</w:t>
      </w:r>
      <w:proofErr w:type="spellEnd"/>
      <w:r w:rsidRPr="00F8419F">
        <w:rPr>
          <w:i/>
          <w:color w:val="7030A0"/>
          <w:sz w:val="24"/>
        </w:rPr>
        <w:t xml:space="preserve"> Up?</w:t>
      </w:r>
    </w:p>
    <w:p w:rsidR="008F033F" w:rsidRDefault="008F033F" w:rsidP="00600C3B">
      <w:pPr>
        <w:rPr>
          <w:b/>
          <w:sz w:val="24"/>
          <w:lang w:val="en-GB"/>
        </w:rPr>
      </w:pPr>
    </w:p>
    <w:p w:rsidR="008F033F" w:rsidRDefault="008F033F" w:rsidP="00600C3B">
      <w:pPr>
        <w:rPr>
          <w:b/>
          <w:sz w:val="24"/>
          <w:lang w:val="en-GB"/>
        </w:rPr>
      </w:pPr>
    </w:p>
    <w:p w:rsidR="00424F65" w:rsidRDefault="0021010B" w:rsidP="00A643BF">
      <w:pPr>
        <w:rPr>
          <w:b/>
          <w:sz w:val="24"/>
          <w:lang w:val="en-GB"/>
        </w:rPr>
      </w:pPr>
      <w:r>
        <w:rPr>
          <w:b/>
          <w:sz w:val="24"/>
          <w:lang w:val="en-GB"/>
        </w:rPr>
        <w:t xml:space="preserve">Next, open your </w:t>
      </w:r>
      <w:proofErr w:type="spellStart"/>
      <w:r>
        <w:rPr>
          <w:b/>
          <w:sz w:val="24"/>
          <w:lang w:val="en-GB"/>
        </w:rPr>
        <w:t>classbook</w:t>
      </w:r>
      <w:proofErr w:type="spellEnd"/>
      <w:r>
        <w:rPr>
          <w:b/>
          <w:sz w:val="24"/>
          <w:lang w:val="en-GB"/>
        </w:rPr>
        <w:t xml:space="preserve"> on page 134, read and listen to the poem on the enclosed mp3. The poem continues on p. 135.</w:t>
      </w:r>
      <w:r w:rsidR="00F8419F">
        <w:rPr>
          <w:b/>
          <w:sz w:val="24"/>
          <w:lang w:val="en-GB"/>
        </w:rPr>
        <w:t xml:space="preserve"> While reading underline the words that relate to jobs.</w:t>
      </w:r>
    </w:p>
    <w:p w:rsidR="00A643BF" w:rsidRPr="00F8419F" w:rsidRDefault="0021010B" w:rsidP="00A643BF">
      <w:pPr>
        <w:rPr>
          <w:b/>
          <w:sz w:val="24"/>
        </w:rPr>
      </w:pPr>
      <w:r w:rsidRPr="00F8419F">
        <w:rPr>
          <w:i/>
          <w:sz w:val="24"/>
        </w:rPr>
        <w:t>Nadaljuješ v učbeniku, na strani 134. Tam je pesem, ki jo boš bral/-a in poslušal/-a. Posnetek je na priloženem mp3. Pesem se nadaljuje na str. 135.</w:t>
      </w:r>
      <w:r w:rsidR="00F8419F" w:rsidRPr="00F8419F">
        <w:rPr>
          <w:i/>
          <w:sz w:val="24"/>
        </w:rPr>
        <w:t xml:space="preserve"> Medtem ko poslušaš, podčrtaj besede, ki se nanašajo na poklice.</w:t>
      </w:r>
    </w:p>
    <w:p w:rsidR="0021010B" w:rsidRPr="00A643BF" w:rsidRDefault="004848AB" w:rsidP="00A643BF">
      <w:pPr>
        <w:rPr>
          <w:i/>
          <w:sz w:val="24"/>
          <w:lang w:val="en-GB"/>
        </w:rPr>
      </w:pPr>
      <w:r>
        <w:rPr>
          <w:b/>
          <w:sz w:val="24"/>
          <w:lang w:val="en-GB"/>
        </w:rPr>
        <w:lastRenderedPageBreak/>
        <w:t xml:space="preserve">The next exercise is in your </w:t>
      </w:r>
      <w:proofErr w:type="spellStart"/>
      <w:r>
        <w:rPr>
          <w:b/>
          <w:sz w:val="24"/>
          <w:lang w:val="en-GB"/>
        </w:rPr>
        <w:t>classbook</w:t>
      </w:r>
      <w:proofErr w:type="spellEnd"/>
      <w:r>
        <w:rPr>
          <w:b/>
          <w:sz w:val="24"/>
          <w:lang w:val="en-GB"/>
        </w:rPr>
        <w:t xml:space="preserve"> on page 135. At exercise 2 write down one sentence for each job. Use your notebook; the title is </w:t>
      </w:r>
      <w:r>
        <w:rPr>
          <w:b/>
          <w:color w:val="FF0000"/>
          <w:sz w:val="24"/>
          <w:lang w:val="en-GB"/>
        </w:rPr>
        <w:t>Jobs</w:t>
      </w:r>
      <w:r>
        <w:rPr>
          <w:b/>
          <w:color w:val="000000" w:themeColor="text1"/>
          <w:sz w:val="24"/>
          <w:lang w:val="en-GB"/>
        </w:rPr>
        <w:t>.</w:t>
      </w:r>
    </w:p>
    <w:p w:rsidR="004848AB" w:rsidRPr="00F8419F" w:rsidRDefault="004848AB" w:rsidP="00F109D6">
      <w:pPr>
        <w:jc w:val="both"/>
        <w:rPr>
          <w:i/>
          <w:color w:val="000000" w:themeColor="text1"/>
          <w:sz w:val="24"/>
        </w:rPr>
      </w:pPr>
      <w:r w:rsidRPr="00F8419F">
        <w:rPr>
          <w:i/>
          <w:color w:val="000000" w:themeColor="text1"/>
          <w:sz w:val="24"/>
        </w:rPr>
        <w:t xml:space="preserve">Naslednja naloga je v učbeniku, na stani 135. To je naloga 2. V zvezek boš za vsak poklic napisal/-a en stavek. Naslov je </w:t>
      </w:r>
      <w:r w:rsidRPr="00F8419F">
        <w:rPr>
          <w:i/>
          <w:color w:val="FF0000"/>
          <w:sz w:val="24"/>
        </w:rPr>
        <w:t>Jobs</w:t>
      </w:r>
      <w:r w:rsidRPr="00F8419F">
        <w:rPr>
          <w:i/>
          <w:color w:val="000000" w:themeColor="text1"/>
          <w:sz w:val="24"/>
        </w:rPr>
        <w:t>.</w:t>
      </w:r>
    </w:p>
    <w:p w:rsidR="004848AB" w:rsidRPr="004848AB" w:rsidRDefault="004848AB" w:rsidP="00F109D6">
      <w:pPr>
        <w:jc w:val="both"/>
        <w:rPr>
          <w:i/>
          <w:color w:val="000000" w:themeColor="text1"/>
          <w:sz w:val="24"/>
          <w:lang w:val="en-GB"/>
        </w:rPr>
      </w:pPr>
    </w:p>
    <w:p w:rsidR="00AD7A17" w:rsidRDefault="004848AB" w:rsidP="00F109D6">
      <w:pPr>
        <w:jc w:val="both"/>
        <w:rPr>
          <w:i/>
          <w:sz w:val="24"/>
          <w:lang w:val="en-GB"/>
        </w:rPr>
      </w:pPr>
      <w:r>
        <w:rPr>
          <w:b/>
          <w:sz w:val="24"/>
          <w:lang w:val="en-GB"/>
        </w:rPr>
        <w:t xml:space="preserve">Example: </w:t>
      </w:r>
      <w:r>
        <w:rPr>
          <w:i/>
          <w:sz w:val="24"/>
          <w:lang w:val="en-GB"/>
        </w:rPr>
        <w:t xml:space="preserve">Primer: </w:t>
      </w:r>
    </w:p>
    <w:p w:rsidR="004848AB" w:rsidRDefault="004848AB" w:rsidP="00F109D6">
      <w:pPr>
        <w:jc w:val="both"/>
        <w:rPr>
          <w:sz w:val="24"/>
          <w:lang w:val="en-GB"/>
        </w:rPr>
      </w:pPr>
      <w:r>
        <w:rPr>
          <w:sz w:val="24"/>
          <w:lang w:val="en-GB"/>
        </w:rPr>
        <w:t>A fireman fights fires.</w:t>
      </w:r>
    </w:p>
    <w:p w:rsidR="004848AB" w:rsidRDefault="004848AB" w:rsidP="00F109D6">
      <w:pPr>
        <w:jc w:val="both"/>
        <w:rPr>
          <w:sz w:val="24"/>
          <w:lang w:val="en-GB"/>
        </w:rPr>
      </w:pPr>
    </w:p>
    <w:p w:rsidR="004848AB" w:rsidRDefault="004848AB" w:rsidP="00F109D6">
      <w:pPr>
        <w:jc w:val="both"/>
        <w:rPr>
          <w:b/>
          <w:sz w:val="24"/>
          <w:lang w:val="en-GB"/>
        </w:rPr>
      </w:pPr>
      <w:r>
        <w:rPr>
          <w:b/>
          <w:sz w:val="24"/>
          <w:lang w:val="en-GB"/>
        </w:rPr>
        <w:t>If necessary, use the glossary. Here are the links:</w:t>
      </w:r>
    </w:p>
    <w:p w:rsidR="004848AB" w:rsidRPr="00F8419F" w:rsidRDefault="004848AB" w:rsidP="00F109D6">
      <w:pPr>
        <w:jc w:val="both"/>
        <w:rPr>
          <w:i/>
          <w:sz w:val="24"/>
        </w:rPr>
      </w:pPr>
      <w:r w:rsidRPr="00F8419F">
        <w:rPr>
          <w:i/>
          <w:sz w:val="24"/>
        </w:rPr>
        <w:t>Če je potrebn</w:t>
      </w:r>
      <w:r w:rsidR="00F8419F" w:rsidRPr="00F8419F">
        <w:rPr>
          <w:i/>
          <w:sz w:val="24"/>
        </w:rPr>
        <w:t>o</w:t>
      </w:r>
      <w:r w:rsidRPr="00F8419F">
        <w:rPr>
          <w:i/>
          <w:sz w:val="24"/>
        </w:rPr>
        <w:t>, uporabi slovarček. Tukaj sta povezavi:</w:t>
      </w:r>
    </w:p>
    <w:p w:rsidR="004848AB" w:rsidRDefault="004848AB" w:rsidP="00F109D6">
      <w:pPr>
        <w:jc w:val="both"/>
        <w:rPr>
          <w:i/>
          <w:sz w:val="24"/>
          <w:lang w:val="en-GB"/>
        </w:rPr>
      </w:pPr>
    </w:p>
    <w:p w:rsidR="004848AB" w:rsidRPr="004848AB" w:rsidRDefault="007E2210" w:rsidP="00F109D6">
      <w:pPr>
        <w:jc w:val="both"/>
        <w:rPr>
          <w:b/>
          <w:color w:val="000000" w:themeColor="text1"/>
          <w:sz w:val="24"/>
          <w:lang w:val="en-GB"/>
        </w:rPr>
      </w:pPr>
      <w:hyperlink r:id="rId7" w:history="1">
        <w:r w:rsidR="004848AB" w:rsidRPr="002779DA">
          <w:rPr>
            <w:rStyle w:val="Hiperpovezava"/>
            <w:sz w:val="24"/>
          </w:rPr>
          <w:t>https://touchstone.si/index.php/gradiva-za-ucence/7-razred/slovarcek-t7-7-razred.html</w:t>
        </w:r>
      </w:hyperlink>
      <w:r w:rsidR="004848AB" w:rsidRPr="002779DA">
        <w:rPr>
          <w:rStyle w:val="Hiperpovezava"/>
          <w:u w:val="none"/>
        </w:rPr>
        <w:t xml:space="preserve">    </w:t>
      </w:r>
      <w:r w:rsidR="004848AB">
        <w:rPr>
          <w:rStyle w:val="Hiperpovezava"/>
          <w:b/>
          <w:color w:val="000000" w:themeColor="text1"/>
          <w:u w:val="none"/>
        </w:rPr>
        <w:t>ali</w:t>
      </w:r>
    </w:p>
    <w:p w:rsidR="004848AB" w:rsidRPr="00B17B39" w:rsidRDefault="007E2210" w:rsidP="004848AB">
      <w:pPr>
        <w:jc w:val="both"/>
        <w:rPr>
          <w:b/>
          <w:sz w:val="28"/>
          <w:lang w:val="en-GB"/>
        </w:rPr>
      </w:pPr>
      <w:hyperlink r:id="rId8" w:history="1">
        <w:r w:rsidR="004848AB" w:rsidRPr="00B17B39">
          <w:rPr>
            <w:rStyle w:val="Hiperpovezava"/>
            <w:sz w:val="24"/>
          </w:rPr>
          <w:t>https://sl.pons.com/prevod</w:t>
        </w:r>
      </w:hyperlink>
    </w:p>
    <w:p w:rsidR="00AD7A17" w:rsidRDefault="00AD7A17" w:rsidP="00F109D6">
      <w:pPr>
        <w:jc w:val="both"/>
        <w:rPr>
          <w:b/>
          <w:sz w:val="24"/>
          <w:lang w:val="en-GB"/>
        </w:rPr>
      </w:pPr>
    </w:p>
    <w:p w:rsidR="00AD7A17" w:rsidRDefault="00AD7A17" w:rsidP="00F109D6">
      <w:pPr>
        <w:jc w:val="both"/>
        <w:rPr>
          <w:b/>
          <w:sz w:val="24"/>
          <w:lang w:val="en-GB"/>
        </w:rPr>
      </w:pPr>
    </w:p>
    <w:p w:rsidR="00AD7A17" w:rsidRDefault="00AD7A17" w:rsidP="00F109D6">
      <w:pPr>
        <w:jc w:val="both"/>
        <w:rPr>
          <w:b/>
          <w:sz w:val="24"/>
          <w:lang w:val="en-GB"/>
        </w:rPr>
      </w:pPr>
    </w:p>
    <w:p w:rsidR="00AD7A17" w:rsidRDefault="00AD7A17" w:rsidP="00F109D6">
      <w:pPr>
        <w:jc w:val="both"/>
        <w:rPr>
          <w:b/>
          <w:sz w:val="24"/>
          <w:lang w:val="en-GB"/>
        </w:rPr>
      </w:pPr>
    </w:p>
    <w:p w:rsidR="00FA2B8B" w:rsidRDefault="00FA2B8B" w:rsidP="00FA2B8B">
      <w:pPr>
        <w:jc w:val="both"/>
        <w:rPr>
          <w:b/>
          <w:color w:val="0070C0"/>
          <w:sz w:val="44"/>
          <w:lang w:val="en-GB"/>
        </w:rPr>
      </w:pPr>
      <w:r w:rsidRPr="00B3120C">
        <w:rPr>
          <w:b/>
          <w:color w:val="0070C0"/>
          <w:sz w:val="44"/>
          <w:lang w:val="en-GB"/>
        </w:rPr>
        <w:t xml:space="preserve">2. </w:t>
      </w:r>
      <w:proofErr w:type="spellStart"/>
      <w:proofErr w:type="gramStart"/>
      <w:r w:rsidRPr="00B3120C">
        <w:rPr>
          <w:b/>
          <w:color w:val="0070C0"/>
          <w:sz w:val="44"/>
          <w:lang w:val="en-GB"/>
        </w:rPr>
        <w:t>ura</w:t>
      </w:r>
      <w:proofErr w:type="spellEnd"/>
      <w:proofErr w:type="gramEnd"/>
    </w:p>
    <w:p w:rsidR="002B634F" w:rsidRPr="00276F06" w:rsidRDefault="002B634F" w:rsidP="00FA2B8B">
      <w:pPr>
        <w:jc w:val="both"/>
        <w:rPr>
          <w:b/>
          <w:color w:val="0070C0"/>
          <w:sz w:val="24"/>
          <w:lang w:val="en-GB"/>
        </w:rPr>
      </w:pPr>
    </w:p>
    <w:p w:rsidR="00FA2B8B" w:rsidRDefault="00FA2B8B" w:rsidP="005D2224">
      <w:pPr>
        <w:jc w:val="both"/>
        <w:rPr>
          <w:sz w:val="24"/>
        </w:rPr>
      </w:pPr>
    </w:p>
    <w:p w:rsidR="000258E4" w:rsidRPr="00F8419F" w:rsidRDefault="008801F8" w:rsidP="004848AB">
      <w:pPr>
        <w:jc w:val="both"/>
        <w:rPr>
          <w:b/>
          <w:color w:val="000000" w:themeColor="text1"/>
          <w:sz w:val="24"/>
          <w:lang w:val="en-GB"/>
        </w:rPr>
      </w:pPr>
      <w:r w:rsidRPr="00F8419F">
        <w:rPr>
          <w:b/>
          <w:sz w:val="24"/>
          <w:lang w:val="en-GB"/>
        </w:rPr>
        <w:t xml:space="preserve">In </w:t>
      </w:r>
      <w:r w:rsidR="00A33A9A" w:rsidRPr="00F8419F">
        <w:rPr>
          <w:b/>
          <w:sz w:val="24"/>
          <w:lang w:val="en-GB"/>
        </w:rPr>
        <w:t xml:space="preserve">this part you are going to use the glossary to translate some words. Open you </w:t>
      </w:r>
      <w:proofErr w:type="spellStart"/>
      <w:r w:rsidR="00A33A9A" w:rsidRPr="00F8419F">
        <w:rPr>
          <w:b/>
          <w:sz w:val="24"/>
          <w:lang w:val="en-GB"/>
        </w:rPr>
        <w:t>classbook</w:t>
      </w:r>
      <w:proofErr w:type="spellEnd"/>
      <w:r w:rsidR="00A33A9A" w:rsidRPr="00F8419F">
        <w:rPr>
          <w:b/>
          <w:sz w:val="24"/>
          <w:lang w:val="en-GB"/>
        </w:rPr>
        <w:t xml:space="preserve"> on page 136. At exercise 4a</w:t>
      </w:r>
      <w:r w:rsidR="002779DA" w:rsidRPr="00F8419F">
        <w:rPr>
          <w:b/>
          <w:sz w:val="24"/>
          <w:lang w:val="en-GB"/>
        </w:rPr>
        <w:t>,</w:t>
      </w:r>
      <w:r w:rsidR="00A33A9A" w:rsidRPr="00F8419F">
        <w:rPr>
          <w:b/>
          <w:sz w:val="24"/>
          <w:lang w:val="en-GB"/>
        </w:rPr>
        <w:t xml:space="preserve"> there is a table with words – jobs. Have a look at the table and translate the words that you don't understand. You are going to make your own glossary into your notebook. The title is still </w:t>
      </w:r>
      <w:r w:rsidR="00A33A9A" w:rsidRPr="00F8419F">
        <w:rPr>
          <w:b/>
          <w:color w:val="FF0000"/>
          <w:sz w:val="24"/>
          <w:lang w:val="en-GB"/>
        </w:rPr>
        <w:t>Jobs</w:t>
      </w:r>
      <w:r w:rsidR="00A33A9A" w:rsidRPr="00F8419F">
        <w:rPr>
          <w:b/>
          <w:color w:val="000000" w:themeColor="text1"/>
          <w:sz w:val="24"/>
          <w:lang w:val="en-GB"/>
        </w:rPr>
        <w:t>.</w:t>
      </w:r>
    </w:p>
    <w:p w:rsidR="00A33A9A" w:rsidRDefault="00A33A9A" w:rsidP="004848AB">
      <w:pPr>
        <w:jc w:val="both"/>
        <w:rPr>
          <w:i/>
          <w:color w:val="000000" w:themeColor="text1"/>
          <w:sz w:val="24"/>
        </w:rPr>
      </w:pPr>
      <w:r>
        <w:rPr>
          <w:i/>
          <w:color w:val="000000" w:themeColor="text1"/>
          <w:sz w:val="24"/>
        </w:rPr>
        <w:t>Pri tej nalogi boš uporabljal/-a slovarček.</w:t>
      </w:r>
    </w:p>
    <w:p w:rsidR="00A33A9A" w:rsidRDefault="00A33A9A" w:rsidP="004848AB">
      <w:pPr>
        <w:jc w:val="both"/>
        <w:rPr>
          <w:i/>
          <w:color w:val="000000" w:themeColor="text1"/>
          <w:sz w:val="24"/>
        </w:rPr>
      </w:pPr>
      <w:r>
        <w:rPr>
          <w:i/>
          <w:color w:val="000000" w:themeColor="text1"/>
          <w:sz w:val="24"/>
        </w:rPr>
        <w:t xml:space="preserve">Odpri učbenik na strani 136 in poglej nalogo 4a. V razpredelnici so besede – poklici. Tvoja naloga je, da prevedeš tiste besede, ki jih ne razumeš. Naslov je še vedno </w:t>
      </w:r>
      <w:r>
        <w:rPr>
          <w:i/>
          <w:color w:val="FF0000"/>
          <w:sz w:val="24"/>
        </w:rPr>
        <w:t>Jobs</w:t>
      </w:r>
      <w:r>
        <w:rPr>
          <w:i/>
          <w:color w:val="000000" w:themeColor="text1"/>
          <w:sz w:val="24"/>
        </w:rPr>
        <w:t>.</w:t>
      </w:r>
    </w:p>
    <w:p w:rsidR="00A33A9A" w:rsidRDefault="00A33A9A" w:rsidP="004848AB">
      <w:pPr>
        <w:jc w:val="both"/>
        <w:rPr>
          <w:i/>
          <w:color w:val="000000" w:themeColor="text1"/>
          <w:sz w:val="24"/>
        </w:rPr>
      </w:pPr>
    </w:p>
    <w:p w:rsidR="00A33A9A" w:rsidRPr="006A38FB" w:rsidRDefault="006A38FB" w:rsidP="004848AB">
      <w:pPr>
        <w:jc w:val="both"/>
        <w:rPr>
          <w:i/>
          <w:color w:val="000000" w:themeColor="text1"/>
          <w:sz w:val="24"/>
        </w:rPr>
      </w:pPr>
      <w:r w:rsidRPr="00F8419F">
        <w:rPr>
          <w:b/>
          <w:color w:val="000000" w:themeColor="text1"/>
          <w:sz w:val="24"/>
          <w:lang w:val="en-GB"/>
        </w:rPr>
        <w:t>Here are the links again:</w:t>
      </w:r>
      <w:r>
        <w:rPr>
          <w:b/>
          <w:color w:val="000000" w:themeColor="text1"/>
          <w:sz w:val="24"/>
        </w:rPr>
        <w:t xml:space="preserve"> </w:t>
      </w:r>
      <w:r>
        <w:rPr>
          <w:i/>
          <w:color w:val="000000" w:themeColor="text1"/>
          <w:sz w:val="24"/>
        </w:rPr>
        <w:t>Tukaj sta povezavi za slovarja:</w:t>
      </w:r>
    </w:p>
    <w:p w:rsidR="006A38FB" w:rsidRPr="004848AB" w:rsidRDefault="007E2210" w:rsidP="006A38FB">
      <w:pPr>
        <w:jc w:val="both"/>
        <w:rPr>
          <w:b/>
          <w:color w:val="000000" w:themeColor="text1"/>
          <w:sz w:val="24"/>
          <w:lang w:val="en-GB"/>
        </w:rPr>
      </w:pPr>
      <w:hyperlink r:id="rId9" w:history="1">
        <w:r w:rsidR="006A38FB" w:rsidRPr="002779DA">
          <w:rPr>
            <w:rStyle w:val="Hiperpovezava"/>
            <w:sz w:val="24"/>
          </w:rPr>
          <w:t>https://touchstone.si/index.php/gradiva-za-ucence/7-razred/slovarcek-t7-7-razred.html</w:t>
        </w:r>
      </w:hyperlink>
      <w:r w:rsidR="006A38FB" w:rsidRPr="002779DA">
        <w:rPr>
          <w:rStyle w:val="Hiperpovezava"/>
          <w:u w:val="none"/>
        </w:rPr>
        <w:t xml:space="preserve">    </w:t>
      </w:r>
      <w:r w:rsidR="006A38FB">
        <w:rPr>
          <w:rStyle w:val="Hiperpovezava"/>
          <w:b/>
          <w:color w:val="000000" w:themeColor="text1"/>
          <w:u w:val="none"/>
        </w:rPr>
        <w:t>ali</w:t>
      </w:r>
    </w:p>
    <w:p w:rsidR="006A38FB" w:rsidRPr="00B17B39" w:rsidRDefault="007E2210" w:rsidP="006A38FB">
      <w:pPr>
        <w:jc w:val="both"/>
        <w:rPr>
          <w:b/>
          <w:sz w:val="28"/>
          <w:lang w:val="en-GB"/>
        </w:rPr>
      </w:pPr>
      <w:hyperlink r:id="rId10" w:history="1">
        <w:r w:rsidR="006A38FB" w:rsidRPr="00B17B39">
          <w:rPr>
            <w:rStyle w:val="Hiperpovezava"/>
            <w:sz w:val="24"/>
          </w:rPr>
          <w:t>https://sl.pons.com/prevod</w:t>
        </w:r>
      </w:hyperlink>
    </w:p>
    <w:p w:rsidR="006A38FB" w:rsidRPr="006A38FB" w:rsidRDefault="006A38FB" w:rsidP="004848AB">
      <w:pPr>
        <w:jc w:val="both"/>
        <w:rPr>
          <w:b/>
          <w:color w:val="000000" w:themeColor="text1"/>
          <w:sz w:val="24"/>
        </w:rPr>
      </w:pPr>
    </w:p>
    <w:p w:rsidR="00A33A9A" w:rsidRDefault="00A33A9A" w:rsidP="004848AB">
      <w:pPr>
        <w:jc w:val="both"/>
        <w:rPr>
          <w:i/>
          <w:color w:val="000000" w:themeColor="text1"/>
          <w:sz w:val="24"/>
        </w:rPr>
      </w:pPr>
    </w:p>
    <w:p w:rsidR="006A38FB" w:rsidRDefault="006A38FB" w:rsidP="004848AB">
      <w:pPr>
        <w:jc w:val="both"/>
        <w:rPr>
          <w:b/>
          <w:color w:val="000000" w:themeColor="text1"/>
          <w:sz w:val="24"/>
        </w:rPr>
      </w:pPr>
    </w:p>
    <w:p w:rsidR="00A33A9A" w:rsidRPr="00F8419F" w:rsidRDefault="00A33A9A" w:rsidP="004848AB">
      <w:pPr>
        <w:jc w:val="both"/>
        <w:rPr>
          <w:b/>
          <w:color w:val="000000" w:themeColor="text1"/>
          <w:sz w:val="24"/>
          <w:lang w:val="en-GB"/>
        </w:rPr>
      </w:pPr>
      <w:r w:rsidRPr="00F8419F">
        <w:rPr>
          <w:b/>
          <w:color w:val="000000" w:themeColor="text1"/>
          <w:sz w:val="24"/>
          <w:lang w:val="en-GB"/>
        </w:rPr>
        <w:t xml:space="preserve">When you finish, open your </w:t>
      </w:r>
      <w:proofErr w:type="spellStart"/>
      <w:r w:rsidRPr="00F8419F">
        <w:rPr>
          <w:b/>
          <w:color w:val="000000" w:themeColor="text1"/>
          <w:sz w:val="24"/>
          <w:lang w:val="en-GB"/>
        </w:rPr>
        <w:t>classbook</w:t>
      </w:r>
      <w:proofErr w:type="spellEnd"/>
      <w:r w:rsidRPr="00F8419F">
        <w:rPr>
          <w:b/>
          <w:color w:val="000000" w:themeColor="text1"/>
          <w:sz w:val="24"/>
          <w:lang w:val="en-GB"/>
        </w:rPr>
        <w:t xml:space="preserve"> on page 137 and do exercise 6a. You have to match the jobs and their places of work. You can do the exercise into yo</w:t>
      </w:r>
      <w:r w:rsidR="007E2210">
        <w:rPr>
          <w:b/>
          <w:color w:val="000000" w:themeColor="text1"/>
          <w:sz w:val="24"/>
          <w:lang w:val="en-GB"/>
        </w:rPr>
        <w:t>u</w:t>
      </w:r>
      <w:r w:rsidRPr="00F8419F">
        <w:rPr>
          <w:b/>
          <w:color w:val="000000" w:themeColor="text1"/>
          <w:sz w:val="24"/>
          <w:lang w:val="en-GB"/>
        </w:rPr>
        <w:t xml:space="preserve">r </w:t>
      </w:r>
      <w:proofErr w:type="spellStart"/>
      <w:r w:rsidRPr="00F8419F">
        <w:rPr>
          <w:b/>
          <w:color w:val="000000" w:themeColor="text1"/>
          <w:sz w:val="24"/>
          <w:lang w:val="en-GB"/>
        </w:rPr>
        <w:t>classbook</w:t>
      </w:r>
      <w:proofErr w:type="spellEnd"/>
      <w:r w:rsidRPr="00F8419F">
        <w:rPr>
          <w:b/>
          <w:color w:val="000000" w:themeColor="text1"/>
          <w:sz w:val="24"/>
          <w:lang w:val="en-GB"/>
        </w:rPr>
        <w:t>.</w:t>
      </w:r>
    </w:p>
    <w:p w:rsidR="00A33A9A" w:rsidRPr="00A33A9A" w:rsidRDefault="00A33A9A" w:rsidP="004848AB">
      <w:pPr>
        <w:jc w:val="both"/>
        <w:rPr>
          <w:i/>
          <w:color w:val="000000" w:themeColor="text1"/>
          <w:sz w:val="24"/>
        </w:rPr>
      </w:pPr>
      <w:r>
        <w:rPr>
          <w:i/>
          <w:color w:val="000000" w:themeColor="text1"/>
          <w:sz w:val="24"/>
        </w:rPr>
        <w:t>Ko končaš, odpri učbenik na strani 137 in naredi nalo</w:t>
      </w:r>
      <w:r w:rsidR="008C57B3">
        <w:rPr>
          <w:i/>
          <w:color w:val="000000" w:themeColor="text1"/>
          <w:sz w:val="24"/>
        </w:rPr>
        <w:t xml:space="preserve">go 6a. </w:t>
      </w:r>
      <w:r w:rsidR="002779DA">
        <w:rPr>
          <w:i/>
          <w:color w:val="000000" w:themeColor="text1"/>
          <w:sz w:val="24"/>
        </w:rPr>
        <w:t>P</w:t>
      </w:r>
      <w:r w:rsidR="008C57B3">
        <w:rPr>
          <w:i/>
          <w:color w:val="000000" w:themeColor="text1"/>
          <w:sz w:val="24"/>
        </w:rPr>
        <w:t xml:space="preserve">oklice </w:t>
      </w:r>
      <w:r w:rsidR="002779DA">
        <w:rPr>
          <w:i/>
          <w:color w:val="000000" w:themeColor="text1"/>
          <w:sz w:val="24"/>
        </w:rPr>
        <w:t xml:space="preserve">poveži z mestom, </w:t>
      </w:r>
      <w:r w:rsidR="008C57B3">
        <w:rPr>
          <w:i/>
          <w:color w:val="000000" w:themeColor="text1"/>
          <w:sz w:val="24"/>
        </w:rPr>
        <w:t>kje</w:t>
      </w:r>
      <w:r w:rsidR="002779DA">
        <w:rPr>
          <w:i/>
          <w:color w:val="000000" w:themeColor="text1"/>
          <w:sz w:val="24"/>
        </w:rPr>
        <w:t>r</w:t>
      </w:r>
      <w:r w:rsidR="008C57B3">
        <w:rPr>
          <w:i/>
          <w:color w:val="000000" w:themeColor="text1"/>
          <w:sz w:val="24"/>
        </w:rPr>
        <w:t xml:space="preserve"> ljudje opravljajo te poklice. Nalogo lahko narediš v učbenik. </w:t>
      </w:r>
    </w:p>
    <w:p w:rsidR="00A33A9A" w:rsidRDefault="00A33A9A" w:rsidP="004848AB">
      <w:pPr>
        <w:jc w:val="both"/>
        <w:rPr>
          <w:i/>
          <w:color w:val="000000" w:themeColor="text1"/>
          <w:sz w:val="24"/>
        </w:rPr>
      </w:pPr>
    </w:p>
    <w:p w:rsidR="00A33A9A" w:rsidRDefault="00A33A9A" w:rsidP="004848AB">
      <w:pPr>
        <w:jc w:val="both"/>
        <w:rPr>
          <w:i/>
          <w:color w:val="000000" w:themeColor="text1"/>
          <w:sz w:val="24"/>
        </w:rPr>
      </w:pPr>
    </w:p>
    <w:p w:rsidR="00A33A9A" w:rsidRPr="00A33A9A" w:rsidRDefault="00A33A9A" w:rsidP="004848AB">
      <w:pPr>
        <w:jc w:val="both"/>
        <w:rPr>
          <w:i/>
          <w:color w:val="000000" w:themeColor="text1"/>
          <w:sz w:val="24"/>
        </w:rPr>
      </w:pPr>
      <w:r>
        <w:rPr>
          <w:i/>
          <w:color w:val="000000" w:themeColor="text1"/>
          <w:sz w:val="24"/>
        </w:rPr>
        <w:t xml:space="preserve"> </w:t>
      </w:r>
    </w:p>
    <w:p w:rsidR="000258E4" w:rsidRDefault="00D45161" w:rsidP="005D2224">
      <w:pPr>
        <w:jc w:val="both"/>
        <w:rPr>
          <w:b/>
          <w:color w:val="00B050"/>
          <w:sz w:val="24"/>
        </w:rPr>
      </w:pPr>
      <w:proofErr w:type="spellStart"/>
      <w:r w:rsidRPr="00D45161">
        <w:rPr>
          <w:b/>
          <w:color w:val="00B050"/>
          <w:sz w:val="24"/>
        </w:rPr>
        <w:t>The</w:t>
      </w:r>
      <w:proofErr w:type="spellEnd"/>
      <w:r w:rsidRPr="00D45161">
        <w:rPr>
          <w:b/>
          <w:color w:val="00B050"/>
          <w:sz w:val="24"/>
        </w:rPr>
        <w:t xml:space="preserve"> last </w:t>
      </w:r>
      <w:proofErr w:type="spellStart"/>
      <w:r w:rsidRPr="00D45161">
        <w:rPr>
          <w:b/>
          <w:color w:val="00B050"/>
          <w:sz w:val="24"/>
        </w:rPr>
        <w:t>exercise</w:t>
      </w:r>
      <w:proofErr w:type="spellEnd"/>
      <w:r w:rsidRPr="00D45161">
        <w:rPr>
          <w:b/>
          <w:color w:val="00B050"/>
          <w:sz w:val="24"/>
        </w:rPr>
        <w:t xml:space="preserve"> </w:t>
      </w:r>
      <w:proofErr w:type="spellStart"/>
      <w:r>
        <w:rPr>
          <w:b/>
          <w:color w:val="00B050"/>
          <w:sz w:val="24"/>
        </w:rPr>
        <w:t>for</w:t>
      </w:r>
      <w:proofErr w:type="spellEnd"/>
      <w:r w:rsidRPr="00D45161">
        <w:rPr>
          <w:b/>
          <w:color w:val="00B050"/>
          <w:sz w:val="24"/>
        </w:rPr>
        <w:t xml:space="preserve"> </w:t>
      </w:r>
      <w:proofErr w:type="spellStart"/>
      <w:r>
        <w:rPr>
          <w:b/>
          <w:color w:val="00B050"/>
          <w:sz w:val="24"/>
        </w:rPr>
        <w:t>t</w:t>
      </w:r>
      <w:r w:rsidRPr="00D45161">
        <w:rPr>
          <w:b/>
          <w:color w:val="00B050"/>
          <w:sz w:val="24"/>
        </w:rPr>
        <w:t>his</w:t>
      </w:r>
      <w:proofErr w:type="spellEnd"/>
      <w:r w:rsidRPr="00D45161">
        <w:rPr>
          <w:b/>
          <w:color w:val="00B050"/>
          <w:sz w:val="24"/>
        </w:rPr>
        <w:t xml:space="preserve"> </w:t>
      </w:r>
      <w:proofErr w:type="spellStart"/>
      <w:r w:rsidRPr="00D45161">
        <w:rPr>
          <w:b/>
          <w:color w:val="00B050"/>
          <w:sz w:val="24"/>
        </w:rPr>
        <w:t>lesson</w:t>
      </w:r>
      <w:proofErr w:type="spellEnd"/>
      <w:r w:rsidRPr="00D45161">
        <w:rPr>
          <w:b/>
          <w:color w:val="00B050"/>
          <w:sz w:val="24"/>
        </w:rPr>
        <w:t xml:space="preserve"> is in </w:t>
      </w:r>
      <w:proofErr w:type="spellStart"/>
      <w:r w:rsidRPr="00D45161">
        <w:rPr>
          <w:b/>
          <w:color w:val="00B050"/>
          <w:sz w:val="24"/>
        </w:rPr>
        <w:t>your</w:t>
      </w:r>
      <w:proofErr w:type="spellEnd"/>
      <w:r w:rsidRPr="00D45161">
        <w:rPr>
          <w:b/>
          <w:color w:val="00B050"/>
          <w:sz w:val="24"/>
        </w:rPr>
        <w:t xml:space="preserve"> </w:t>
      </w:r>
      <w:proofErr w:type="spellStart"/>
      <w:r w:rsidRPr="00D45161">
        <w:rPr>
          <w:b/>
          <w:color w:val="00B050"/>
          <w:sz w:val="24"/>
        </w:rPr>
        <w:t>workbook</w:t>
      </w:r>
      <w:proofErr w:type="spellEnd"/>
      <w:r w:rsidRPr="00D45161">
        <w:rPr>
          <w:b/>
          <w:color w:val="00B050"/>
          <w:sz w:val="24"/>
        </w:rPr>
        <w:t xml:space="preserve">, on </w:t>
      </w:r>
      <w:proofErr w:type="spellStart"/>
      <w:r w:rsidRPr="00D45161">
        <w:rPr>
          <w:b/>
          <w:color w:val="00B050"/>
          <w:sz w:val="24"/>
        </w:rPr>
        <w:t>page</w:t>
      </w:r>
      <w:proofErr w:type="spellEnd"/>
      <w:r w:rsidRPr="00D45161">
        <w:rPr>
          <w:b/>
          <w:color w:val="00B050"/>
          <w:sz w:val="24"/>
        </w:rPr>
        <w:t xml:space="preserve"> 149. </w:t>
      </w:r>
      <w:proofErr w:type="spellStart"/>
      <w:r w:rsidRPr="00D45161">
        <w:rPr>
          <w:b/>
          <w:color w:val="00B050"/>
          <w:sz w:val="24"/>
        </w:rPr>
        <w:t>That's</w:t>
      </w:r>
      <w:proofErr w:type="spellEnd"/>
      <w:r w:rsidRPr="00D45161">
        <w:rPr>
          <w:b/>
          <w:color w:val="00B050"/>
          <w:sz w:val="24"/>
        </w:rPr>
        <w:t xml:space="preserve"> </w:t>
      </w:r>
      <w:proofErr w:type="spellStart"/>
      <w:r w:rsidRPr="00D45161">
        <w:rPr>
          <w:b/>
          <w:color w:val="00B050"/>
          <w:sz w:val="24"/>
        </w:rPr>
        <w:t>exercise</w:t>
      </w:r>
      <w:proofErr w:type="spellEnd"/>
      <w:r w:rsidRPr="00D45161">
        <w:rPr>
          <w:b/>
          <w:color w:val="00B050"/>
          <w:sz w:val="24"/>
        </w:rPr>
        <w:t xml:space="preserve"> 3.</w:t>
      </w:r>
      <w:r>
        <w:rPr>
          <w:b/>
          <w:color w:val="00B050"/>
          <w:sz w:val="24"/>
        </w:rPr>
        <w:t xml:space="preserve"> Do </w:t>
      </w:r>
      <w:proofErr w:type="spellStart"/>
      <w:r>
        <w:rPr>
          <w:b/>
          <w:color w:val="00B050"/>
          <w:sz w:val="24"/>
        </w:rPr>
        <w:t>the</w:t>
      </w:r>
      <w:proofErr w:type="spellEnd"/>
      <w:r>
        <w:rPr>
          <w:b/>
          <w:color w:val="00B050"/>
          <w:sz w:val="24"/>
        </w:rPr>
        <w:t xml:space="preserve"> </w:t>
      </w:r>
      <w:proofErr w:type="spellStart"/>
      <w:r>
        <w:rPr>
          <w:b/>
          <w:color w:val="00B050"/>
          <w:sz w:val="24"/>
        </w:rPr>
        <w:t>quiz</w:t>
      </w:r>
      <w:proofErr w:type="spellEnd"/>
      <w:r>
        <w:rPr>
          <w:b/>
          <w:color w:val="00B050"/>
          <w:sz w:val="24"/>
        </w:rPr>
        <w:t>.</w:t>
      </w:r>
    </w:p>
    <w:p w:rsidR="00D45161" w:rsidRPr="00D45161" w:rsidRDefault="00D45161" w:rsidP="005D2224">
      <w:pPr>
        <w:jc w:val="both"/>
        <w:rPr>
          <w:i/>
          <w:color w:val="00B050"/>
          <w:sz w:val="24"/>
        </w:rPr>
      </w:pPr>
      <w:r>
        <w:rPr>
          <w:i/>
          <w:color w:val="00B050"/>
          <w:sz w:val="24"/>
        </w:rPr>
        <w:t>Zadnja naloga za danes je v delovnem zvezku, na stani 149. To je naloga 3. Reši kviz.</w:t>
      </w:r>
    </w:p>
    <w:p w:rsidR="00D45161" w:rsidRDefault="00D45161" w:rsidP="005D2224">
      <w:pPr>
        <w:jc w:val="both"/>
        <w:rPr>
          <w:color w:val="00B050"/>
          <w:sz w:val="24"/>
        </w:rPr>
      </w:pPr>
    </w:p>
    <w:p w:rsidR="00D45161" w:rsidRPr="00D45161" w:rsidRDefault="00D45161" w:rsidP="005D2224">
      <w:pPr>
        <w:jc w:val="both"/>
        <w:rPr>
          <w:color w:val="0070C0"/>
          <w:sz w:val="24"/>
        </w:rPr>
      </w:pPr>
    </w:p>
    <w:p w:rsidR="00D45161" w:rsidRPr="00D45161" w:rsidRDefault="00D45161" w:rsidP="00D45161">
      <w:pPr>
        <w:jc w:val="both"/>
        <w:rPr>
          <w:b/>
          <w:color w:val="0070C0"/>
          <w:sz w:val="24"/>
        </w:rPr>
      </w:pPr>
      <w:proofErr w:type="spellStart"/>
      <w:r w:rsidRPr="00D45161">
        <w:rPr>
          <w:b/>
          <w:color w:val="0070C0"/>
          <w:sz w:val="24"/>
        </w:rPr>
        <w:t>The</w:t>
      </w:r>
      <w:proofErr w:type="spellEnd"/>
      <w:r w:rsidRPr="00D45161">
        <w:rPr>
          <w:b/>
          <w:color w:val="0070C0"/>
          <w:sz w:val="24"/>
        </w:rPr>
        <w:t xml:space="preserve"> last </w:t>
      </w:r>
      <w:proofErr w:type="spellStart"/>
      <w:r w:rsidRPr="00D45161">
        <w:rPr>
          <w:b/>
          <w:color w:val="0070C0"/>
          <w:sz w:val="24"/>
        </w:rPr>
        <w:t>exercise</w:t>
      </w:r>
      <w:proofErr w:type="spellEnd"/>
      <w:r w:rsidRPr="00D45161">
        <w:rPr>
          <w:b/>
          <w:color w:val="0070C0"/>
          <w:sz w:val="24"/>
        </w:rPr>
        <w:t xml:space="preserve"> </w:t>
      </w:r>
      <w:proofErr w:type="spellStart"/>
      <w:r>
        <w:rPr>
          <w:b/>
          <w:color w:val="0070C0"/>
          <w:sz w:val="24"/>
        </w:rPr>
        <w:t>for</w:t>
      </w:r>
      <w:proofErr w:type="spellEnd"/>
      <w:r w:rsidRPr="00D45161">
        <w:rPr>
          <w:b/>
          <w:color w:val="0070C0"/>
          <w:sz w:val="24"/>
        </w:rPr>
        <w:t xml:space="preserve"> </w:t>
      </w:r>
      <w:proofErr w:type="spellStart"/>
      <w:r>
        <w:rPr>
          <w:b/>
          <w:color w:val="0070C0"/>
          <w:sz w:val="24"/>
        </w:rPr>
        <w:t>t</w:t>
      </w:r>
      <w:r w:rsidRPr="00D45161">
        <w:rPr>
          <w:b/>
          <w:color w:val="0070C0"/>
          <w:sz w:val="24"/>
        </w:rPr>
        <w:t>his</w:t>
      </w:r>
      <w:proofErr w:type="spellEnd"/>
      <w:r w:rsidRPr="00D45161">
        <w:rPr>
          <w:b/>
          <w:color w:val="0070C0"/>
          <w:sz w:val="24"/>
        </w:rPr>
        <w:t xml:space="preserve"> </w:t>
      </w:r>
      <w:proofErr w:type="spellStart"/>
      <w:r w:rsidRPr="00D45161">
        <w:rPr>
          <w:b/>
          <w:color w:val="0070C0"/>
          <w:sz w:val="24"/>
        </w:rPr>
        <w:t>lesson</w:t>
      </w:r>
      <w:proofErr w:type="spellEnd"/>
      <w:r w:rsidRPr="00D45161">
        <w:rPr>
          <w:b/>
          <w:color w:val="0070C0"/>
          <w:sz w:val="24"/>
        </w:rPr>
        <w:t xml:space="preserve"> is in </w:t>
      </w:r>
      <w:proofErr w:type="spellStart"/>
      <w:r w:rsidRPr="00D45161">
        <w:rPr>
          <w:b/>
          <w:color w:val="0070C0"/>
          <w:sz w:val="24"/>
        </w:rPr>
        <w:t>your</w:t>
      </w:r>
      <w:proofErr w:type="spellEnd"/>
      <w:r w:rsidRPr="00D45161">
        <w:rPr>
          <w:b/>
          <w:color w:val="0070C0"/>
          <w:sz w:val="24"/>
        </w:rPr>
        <w:t xml:space="preserve"> </w:t>
      </w:r>
      <w:proofErr w:type="spellStart"/>
      <w:r w:rsidRPr="00D45161">
        <w:rPr>
          <w:b/>
          <w:color w:val="0070C0"/>
          <w:sz w:val="24"/>
        </w:rPr>
        <w:t>workbook</w:t>
      </w:r>
      <w:proofErr w:type="spellEnd"/>
      <w:r w:rsidRPr="00D45161">
        <w:rPr>
          <w:b/>
          <w:color w:val="0070C0"/>
          <w:sz w:val="24"/>
        </w:rPr>
        <w:t xml:space="preserve">, on </w:t>
      </w:r>
      <w:proofErr w:type="spellStart"/>
      <w:r w:rsidRPr="00D45161">
        <w:rPr>
          <w:b/>
          <w:color w:val="0070C0"/>
          <w:sz w:val="24"/>
        </w:rPr>
        <w:t>page</w:t>
      </w:r>
      <w:proofErr w:type="spellEnd"/>
      <w:r w:rsidRPr="00D45161">
        <w:rPr>
          <w:b/>
          <w:color w:val="0070C0"/>
          <w:sz w:val="24"/>
        </w:rPr>
        <w:t xml:space="preserve"> 149. </w:t>
      </w:r>
      <w:proofErr w:type="spellStart"/>
      <w:r w:rsidRPr="00D45161">
        <w:rPr>
          <w:b/>
          <w:color w:val="0070C0"/>
          <w:sz w:val="24"/>
        </w:rPr>
        <w:t>That's</w:t>
      </w:r>
      <w:proofErr w:type="spellEnd"/>
      <w:r w:rsidRPr="00D45161">
        <w:rPr>
          <w:b/>
          <w:color w:val="0070C0"/>
          <w:sz w:val="24"/>
        </w:rPr>
        <w:t xml:space="preserve"> </w:t>
      </w:r>
      <w:proofErr w:type="spellStart"/>
      <w:r w:rsidRPr="00D45161">
        <w:rPr>
          <w:b/>
          <w:color w:val="0070C0"/>
          <w:sz w:val="24"/>
        </w:rPr>
        <w:t>exercise</w:t>
      </w:r>
      <w:proofErr w:type="spellEnd"/>
      <w:r w:rsidRPr="00D45161">
        <w:rPr>
          <w:b/>
          <w:color w:val="0070C0"/>
          <w:sz w:val="24"/>
        </w:rPr>
        <w:t xml:space="preserve"> 3. Do </w:t>
      </w:r>
      <w:proofErr w:type="spellStart"/>
      <w:r w:rsidRPr="00D45161">
        <w:rPr>
          <w:b/>
          <w:color w:val="0070C0"/>
          <w:sz w:val="24"/>
        </w:rPr>
        <w:t>the</w:t>
      </w:r>
      <w:proofErr w:type="spellEnd"/>
      <w:r w:rsidRPr="00D45161">
        <w:rPr>
          <w:b/>
          <w:color w:val="0070C0"/>
          <w:sz w:val="24"/>
        </w:rPr>
        <w:t xml:space="preserve"> </w:t>
      </w:r>
      <w:proofErr w:type="spellStart"/>
      <w:r w:rsidRPr="00D45161">
        <w:rPr>
          <w:b/>
          <w:color w:val="0070C0"/>
          <w:sz w:val="24"/>
        </w:rPr>
        <w:t>quiz</w:t>
      </w:r>
      <w:proofErr w:type="spellEnd"/>
      <w:r w:rsidRPr="00D45161">
        <w:rPr>
          <w:b/>
          <w:color w:val="0070C0"/>
          <w:sz w:val="24"/>
        </w:rPr>
        <w:t>.</w:t>
      </w:r>
    </w:p>
    <w:p w:rsidR="006A38FB" w:rsidRPr="00D45161" w:rsidRDefault="00D45161" w:rsidP="005D2224">
      <w:pPr>
        <w:jc w:val="both"/>
        <w:rPr>
          <w:i/>
          <w:color w:val="0070C0"/>
          <w:sz w:val="24"/>
        </w:rPr>
      </w:pPr>
      <w:r w:rsidRPr="00D45161">
        <w:rPr>
          <w:i/>
          <w:color w:val="0070C0"/>
          <w:sz w:val="24"/>
        </w:rPr>
        <w:t>Zadnja naloga za danes je v delovnem zvezku, na stani 149. To je naloga 3. Reši kviz.</w:t>
      </w:r>
      <w:bookmarkStart w:id="0" w:name="_GoBack"/>
      <w:bookmarkEnd w:id="0"/>
    </w:p>
    <w:p w:rsidR="00DC7F98" w:rsidRDefault="0001204C" w:rsidP="005D2224">
      <w:pPr>
        <w:jc w:val="both"/>
        <w:rPr>
          <w:sz w:val="24"/>
        </w:rPr>
      </w:pPr>
      <w:r>
        <w:rPr>
          <w:noProof/>
          <w:lang w:eastAsia="sl-SI"/>
        </w:rPr>
        <w:lastRenderedPageBreak/>
        <w:drawing>
          <wp:anchor distT="0" distB="0" distL="114300" distR="114300" simplePos="0" relativeHeight="251658240" behindDoc="0" locked="0" layoutInCell="1" allowOverlap="1" wp14:anchorId="288D345A" wp14:editId="4C1E2EB2">
            <wp:simplePos x="0" y="0"/>
            <wp:positionH relativeFrom="column">
              <wp:posOffset>5461635</wp:posOffset>
            </wp:positionH>
            <wp:positionV relativeFrom="paragraph">
              <wp:posOffset>-5080</wp:posOffset>
            </wp:positionV>
            <wp:extent cx="839470" cy="609600"/>
            <wp:effectExtent l="0" t="0" r="0" b="0"/>
            <wp:wrapNone/>
            <wp:docPr id="3" name="Slika 3"/>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1"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706" w:rsidRPr="00DC7F98" w:rsidRDefault="00E50706" w:rsidP="005D2224">
      <w:pPr>
        <w:jc w:val="both"/>
        <w:rPr>
          <w:sz w:val="24"/>
        </w:rPr>
      </w:pPr>
    </w:p>
    <w:p w:rsidR="005D2224" w:rsidRPr="00012395" w:rsidRDefault="005D2224" w:rsidP="005D2224">
      <w:pPr>
        <w:pBdr>
          <w:top w:val="single" w:sz="4" w:space="1" w:color="auto"/>
          <w:left w:val="single" w:sz="4" w:space="4" w:color="auto"/>
          <w:bottom w:val="single" w:sz="4" w:space="1" w:color="auto"/>
          <w:right w:val="single" w:sz="4" w:space="4" w:color="auto"/>
        </w:pBdr>
        <w:jc w:val="both"/>
        <w:rPr>
          <w:sz w:val="24"/>
        </w:rPr>
      </w:pPr>
    </w:p>
    <w:p w:rsidR="005D2224" w:rsidRPr="00012395" w:rsidRDefault="005D2224" w:rsidP="005D2224">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w:t>
      </w:r>
      <w:r w:rsidR="00794B5C">
        <w:rPr>
          <w:b/>
          <w:sz w:val="28"/>
          <w:lang w:val="en-GB"/>
        </w:rPr>
        <w:t>ave successfully completed another</w:t>
      </w:r>
      <w:r w:rsidRPr="00012395">
        <w:rPr>
          <w:b/>
          <w:sz w:val="28"/>
          <w:lang w:val="en-GB"/>
        </w:rPr>
        <w:t xml:space="preserve"> English lesson on your own.</w:t>
      </w:r>
    </w:p>
    <w:p w:rsidR="005D2224" w:rsidRPr="00012395" w:rsidRDefault="00794B5C" w:rsidP="005D2224">
      <w:pPr>
        <w:pBdr>
          <w:top w:val="single" w:sz="4" w:space="1" w:color="auto"/>
          <w:left w:val="single" w:sz="4" w:space="4" w:color="auto"/>
          <w:bottom w:val="single" w:sz="4" w:space="1" w:color="auto"/>
          <w:right w:val="single" w:sz="4" w:space="4" w:color="auto"/>
        </w:pBdr>
        <w:jc w:val="center"/>
        <w:rPr>
          <w:sz w:val="24"/>
        </w:rPr>
      </w:pPr>
      <w:r>
        <w:rPr>
          <w:sz w:val="24"/>
        </w:rPr>
        <w:t>Uspešno si končal/-a še eno</w:t>
      </w:r>
      <w:r w:rsidR="005D2224" w:rsidRPr="00012395">
        <w:rPr>
          <w:sz w:val="24"/>
        </w:rPr>
        <w:t xml:space="preserve"> samostojno učno uro.</w:t>
      </w:r>
    </w:p>
    <w:p w:rsidR="009806D4" w:rsidRPr="00A26911" w:rsidRDefault="009806D4" w:rsidP="009806D4">
      <w:pPr>
        <w:pBdr>
          <w:top w:val="single" w:sz="4" w:space="1" w:color="auto"/>
          <w:left w:val="single" w:sz="4" w:space="4" w:color="auto"/>
          <w:bottom w:val="single" w:sz="4" w:space="1" w:color="auto"/>
          <w:right w:val="single" w:sz="4" w:space="4" w:color="auto"/>
        </w:pBdr>
        <w:spacing w:before="120"/>
        <w:jc w:val="center"/>
        <w:rPr>
          <w:b/>
          <w:sz w:val="24"/>
          <w:lang w:val="en-GB"/>
        </w:rPr>
      </w:pPr>
      <w:r w:rsidRPr="00A26911">
        <w:rPr>
          <w:b/>
          <w:sz w:val="24"/>
          <w:lang w:val="en-GB"/>
        </w:rPr>
        <w:t>Please send me an e-mail so that I will know how you are getting on.</w:t>
      </w:r>
    </w:p>
    <w:p w:rsidR="009806D4" w:rsidRPr="00FE4D34" w:rsidRDefault="009806D4" w:rsidP="009806D4">
      <w:pPr>
        <w:pBdr>
          <w:top w:val="single" w:sz="4" w:space="1" w:color="auto"/>
          <w:left w:val="single" w:sz="4" w:space="4" w:color="auto"/>
          <w:bottom w:val="single" w:sz="4" w:space="1" w:color="auto"/>
          <w:right w:val="single" w:sz="4" w:space="4" w:color="auto"/>
        </w:pBdr>
        <w:jc w:val="center"/>
      </w:pPr>
      <w:r w:rsidRPr="00FE4D34">
        <w:t>Prosim, pošlji mi e-mail, da bom vedela, kako napreduješ.</w:t>
      </w:r>
    </w:p>
    <w:p w:rsidR="005D2224" w:rsidRPr="00012395" w:rsidRDefault="005D2224" w:rsidP="005D2224">
      <w:pPr>
        <w:pBdr>
          <w:top w:val="single" w:sz="4" w:space="1" w:color="auto"/>
          <w:left w:val="single" w:sz="4" w:space="4" w:color="auto"/>
          <w:bottom w:val="single" w:sz="4" w:space="1" w:color="auto"/>
          <w:right w:val="single" w:sz="4" w:space="4" w:color="auto"/>
        </w:pBdr>
        <w:jc w:val="both"/>
        <w:rPr>
          <w:sz w:val="24"/>
        </w:rPr>
      </w:pPr>
    </w:p>
    <w:p w:rsidR="005D2224" w:rsidRDefault="005D2224" w:rsidP="005D2224">
      <w:pPr>
        <w:jc w:val="both"/>
        <w:rPr>
          <w:sz w:val="24"/>
        </w:rPr>
      </w:pPr>
    </w:p>
    <w:p w:rsidR="005D2224" w:rsidRPr="00012395" w:rsidRDefault="005D2224" w:rsidP="005D2224">
      <w:pPr>
        <w:jc w:val="both"/>
        <w:rPr>
          <w:sz w:val="24"/>
        </w:rPr>
      </w:pPr>
    </w:p>
    <w:p w:rsidR="005D2224" w:rsidRPr="00012395" w:rsidRDefault="005D2224" w:rsidP="005D2224">
      <w:pPr>
        <w:jc w:val="both"/>
        <w:rPr>
          <w:sz w:val="24"/>
        </w:rPr>
      </w:pPr>
      <w:r w:rsidRPr="00012395">
        <w:rPr>
          <w:sz w:val="24"/>
        </w:rPr>
        <w:t>Za dodatna vprašanja sva na voljo učiteljici angleščine:</w:t>
      </w:r>
    </w:p>
    <w:p w:rsidR="005D2224" w:rsidRDefault="005D2224" w:rsidP="005D2224">
      <w:pPr>
        <w:pStyle w:val="Odstavekseznama"/>
        <w:numPr>
          <w:ilvl w:val="0"/>
          <w:numId w:val="1"/>
        </w:numPr>
        <w:jc w:val="both"/>
        <w:rPr>
          <w:sz w:val="24"/>
        </w:rPr>
      </w:pPr>
      <w:r w:rsidRPr="00012395">
        <w:rPr>
          <w:sz w:val="24"/>
        </w:rPr>
        <w:t xml:space="preserve">Vesna Možek Oblak: </w:t>
      </w:r>
      <w:hyperlink r:id="rId12" w:history="1">
        <w:r w:rsidRPr="00BF40B0">
          <w:rPr>
            <w:rStyle w:val="Hiperpovezava"/>
            <w:sz w:val="24"/>
          </w:rPr>
          <w:t>vesna.mozekoblak@ucitelj.oskm.si</w:t>
        </w:r>
      </w:hyperlink>
    </w:p>
    <w:p w:rsidR="003B2708" w:rsidRPr="00276F06" w:rsidRDefault="005D2224" w:rsidP="00276F06">
      <w:pPr>
        <w:pStyle w:val="Odstavekseznama"/>
        <w:numPr>
          <w:ilvl w:val="0"/>
          <w:numId w:val="1"/>
        </w:numPr>
        <w:jc w:val="both"/>
        <w:rPr>
          <w:sz w:val="24"/>
        </w:rPr>
      </w:pPr>
      <w:r w:rsidRPr="00012395">
        <w:rPr>
          <w:sz w:val="24"/>
        </w:rPr>
        <w:t xml:space="preserve">Ksenija Mrzel: </w:t>
      </w:r>
      <w:hyperlink r:id="rId13" w:history="1">
        <w:r w:rsidRPr="00BF40B0">
          <w:rPr>
            <w:rStyle w:val="Hiperpovezava"/>
            <w:sz w:val="24"/>
          </w:rPr>
          <w:t>ksenija.mrzel@ucitelj.oskm.si</w:t>
        </w:r>
      </w:hyperlink>
    </w:p>
    <w:sectPr w:rsidR="003B2708" w:rsidRPr="00276F06" w:rsidSect="00276F06">
      <w:type w:val="continuous"/>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24"/>
    <w:rsid w:val="00010F25"/>
    <w:rsid w:val="0001204C"/>
    <w:rsid w:val="000258E4"/>
    <w:rsid w:val="000618A4"/>
    <w:rsid w:val="00075879"/>
    <w:rsid w:val="00091512"/>
    <w:rsid w:val="000A527A"/>
    <w:rsid w:val="0010176D"/>
    <w:rsid w:val="00110BA7"/>
    <w:rsid w:val="001168D1"/>
    <w:rsid w:val="00117512"/>
    <w:rsid w:val="00125CA3"/>
    <w:rsid w:val="00131518"/>
    <w:rsid w:val="001A378B"/>
    <w:rsid w:val="001B5E9C"/>
    <w:rsid w:val="0021010B"/>
    <w:rsid w:val="00276F06"/>
    <w:rsid w:val="002779DA"/>
    <w:rsid w:val="00290845"/>
    <w:rsid w:val="002B634F"/>
    <w:rsid w:val="002C0240"/>
    <w:rsid w:val="00346DCB"/>
    <w:rsid w:val="00366A9D"/>
    <w:rsid w:val="003B2708"/>
    <w:rsid w:val="003F4EE0"/>
    <w:rsid w:val="00402306"/>
    <w:rsid w:val="00405F71"/>
    <w:rsid w:val="00416330"/>
    <w:rsid w:val="00424F65"/>
    <w:rsid w:val="004848AB"/>
    <w:rsid w:val="004B574A"/>
    <w:rsid w:val="004D322A"/>
    <w:rsid w:val="004E707A"/>
    <w:rsid w:val="004F2E03"/>
    <w:rsid w:val="00532E1A"/>
    <w:rsid w:val="005651B2"/>
    <w:rsid w:val="005B33CA"/>
    <w:rsid w:val="005D2224"/>
    <w:rsid w:val="00600C3B"/>
    <w:rsid w:val="006705D4"/>
    <w:rsid w:val="006A38FB"/>
    <w:rsid w:val="006E531C"/>
    <w:rsid w:val="00757E38"/>
    <w:rsid w:val="0077040D"/>
    <w:rsid w:val="00770A89"/>
    <w:rsid w:val="00777E94"/>
    <w:rsid w:val="00794B5C"/>
    <w:rsid w:val="007C54C8"/>
    <w:rsid w:val="007E2210"/>
    <w:rsid w:val="007E34E7"/>
    <w:rsid w:val="00821E9F"/>
    <w:rsid w:val="008263B5"/>
    <w:rsid w:val="00832FBE"/>
    <w:rsid w:val="00845748"/>
    <w:rsid w:val="008801F8"/>
    <w:rsid w:val="0088605E"/>
    <w:rsid w:val="008C57B3"/>
    <w:rsid w:val="008F033F"/>
    <w:rsid w:val="009270FF"/>
    <w:rsid w:val="009574C1"/>
    <w:rsid w:val="009806D4"/>
    <w:rsid w:val="0098496D"/>
    <w:rsid w:val="009B387A"/>
    <w:rsid w:val="00A07519"/>
    <w:rsid w:val="00A13791"/>
    <w:rsid w:val="00A145BB"/>
    <w:rsid w:val="00A33A9A"/>
    <w:rsid w:val="00A643BF"/>
    <w:rsid w:val="00A73CF9"/>
    <w:rsid w:val="00AD7A17"/>
    <w:rsid w:val="00AF45FA"/>
    <w:rsid w:val="00AF718C"/>
    <w:rsid w:val="00B12749"/>
    <w:rsid w:val="00BF4C76"/>
    <w:rsid w:val="00C208D9"/>
    <w:rsid w:val="00C27EC2"/>
    <w:rsid w:val="00C60AAB"/>
    <w:rsid w:val="00CC5CC1"/>
    <w:rsid w:val="00D038E5"/>
    <w:rsid w:val="00D17C71"/>
    <w:rsid w:val="00D40866"/>
    <w:rsid w:val="00D45161"/>
    <w:rsid w:val="00D45A58"/>
    <w:rsid w:val="00DB231C"/>
    <w:rsid w:val="00DC7F98"/>
    <w:rsid w:val="00DD40D0"/>
    <w:rsid w:val="00DE12AA"/>
    <w:rsid w:val="00E50706"/>
    <w:rsid w:val="00E81098"/>
    <w:rsid w:val="00EA7CD7"/>
    <w:rsid w:val="00EF6501"/>
    <w:rsid w:val="00EF70D4"/>
    <w:rsid w:val="00F109D6"/>
    <w:rsid w:val="00F46164"/>
    <w:rsid w:val="00F8419F"/>
    <w:rsid w:val="00FA2B8B"/>
    <w:rsid w:val="00FA3CE8"/>
    <w:rsid w:val="00FC3A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EA798-A978-4B2F-A86D-DAA05125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D222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D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D2224"/>
    <w:pPr>
      <w:ind w:left="720"/>
      <w:contextualSpacing/>
    </w:pPr>
  </w:style>
  <w:style w:type="character" w:styleId="Hiperpovezava">
    <w:name w:val="Hyperlink"/>
    <w:basedOn w:val="Privzetapisavaodstavka"/>
    <w:uiPriority w:val="99"/>
    <w:unhideWhenUsed/>
    <w:rsid w:val="005D2224"/>
    <w:rPr>
      <w:color w:val="0000FF"/>
      <w:u w:val="single"/>
    </w:rPr>
  </w:style>
  <w:style w:type="character" w:styleId="SledenaHiperpovezava">
    <w:name w:val="FollowedHyperlink"/>
    <w:basedOn w:val="Privzetapisavaodstavka"/>
    <w:uiPriority w:val="99"/>
    <w:semiHidden/>
    <w:unhideWhenUsed/>
    <w:rsid w:val="000618A4"/>
    <w:rPr>
      <w:color w:val="800080" w:themeColor="followedHyperlink"/>
      <w:u w:val="single"/>
    </w:rPr>
  </w:style>
  <w:style w:type="paragraph" w:styleId="Besedilooblaka">
    <w:name w:val="Balloon Text"/>
    <w:basedOn w:val="Navaden"/>
    <w:link w:val="BesedilooblakaZnak"/>
    <w:uiPriority w:val="99"/>
    <w:semiHidden/>
    <w:unhideWhenUsed/>
    <w:rsid w:val="0001204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2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pons.com/prevod" TargetMode="External"/><Relationship Id="rId13" Type="http://schemas.openxmlformats.org/officeDocument/2006/relationships/hyperlink" Target="mailto:ksenija.mrzel@ucitelj.oskm.si" TargetMode="External"/><Relationship Id="rId3" Type="http://schemas.openxmlformats.org/officeDocument/2006/relationships/styles" Target="styles.xml"/><Relationship Id="rId7" Type="http://schemas.openxmlformats.org/officeDocument/2006/relationships/hyperlink" Target="https://touchstone.si/index.php/gradiva-za-ucence/7-razred/slovarcek-t7-7-razred.html" TargetMode="External"/><Relationship Id="rId12" Type="http://schemas.openxmlformats.org/officeDocument/2006/relationships/hyperlink" Target="mailto:vesna.mozekoblak@ucitelj.oskm.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aktivne-vaje.si/anglescina/vocabulary/gradiva_vocabulary/feelings/Feelingsandemotionsres/frame.ht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l.pons.com/prevod" TargetMode="External"/><Relationship Id="rId4" Type="http://schemas.openxmlformats.org/officeDocument/2006/relationships/settings" Target="settings.xml"/><Relationship Id="rId9" Type="http://schemas.openxmlformats.org/officeDocument/2006/relationships/hyperlink" Target="https://touchstone.si/index.php/gradiva-za-ucence/7-razred/slovarcek-t7-7-razred.html"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7EA6-B3A5-4125-8B88-CC29A9FD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992</Words>
  <Characters>5658</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Uporabnik</cp:lastModifiedBy>
  <cp:revision>29</cp:revision>
  <dcterms:created xsi:type="dcterms:W3CDTF">2020-03-31T08:38:00Z</dcterms:created>
  <dcterms:modified xsi:type="dcterms:W3CDTF">2020-04-01T07:11:00Z</dcterms:modified>
</cp:coreProperties>
</file>