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855" w:rsidRPr="00A11614" w:rsidRDefault="008B6855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bookmarkStart w:id="0" w:name="_GoBack"/>
      <w:bookmarkEnd w:id="0"/>
    </w:p>
    <w:p w:rsidR="008F23E0" w:rsidRPr="00A11614" w:rsidRDefault="008F23E0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502356" w:rsidRPr="00A11614" w:rsidRDefault="00561025" w:rsidP="00DD1D4A">
      <w:pPr>
        <w:spacing w:after="0" w:line="240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sl-SI"/>
        </w:rPr>
        <mc:AlternateContent>
          <mc:Choice Requires="wps">
            <w:drawing>
              <wp:inline distT="0" distB="0" distL="0" distR="0" wp14:anchorId="6BE46383">
                <wp:extent cx="5623560" cy="472440"/>
                <wp:effectExtent l="9525" t="9525" r="13335" b="1016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23560" cy="4724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1025" w:rsidRDefault="00561025" w:rsidP="00561025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2D69B" w:themeColor="accent3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Poljedelstvo in živinoreja ter odnos do hrane v Sloveniji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BE4638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42.8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" filled="f" stroked="f">
                <o:lock v:ext="edit" shapetype="t"/>
                <v:textbox style="mso-fit-shape-to-text:t">
                  <w:txbxContent>
                    <w:p w:rsidR="00561025" w:rsidRDefault="00561025" w:rsidP="00561025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C2D69B" w:themeColor="accent3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5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Poljedelstvo in živinoreja ter odnos do hrane v Sloveniji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5948" w:rsidRPr="00A11614" w:rsidRDefault="00561025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sl-SI"/>
        </w:rPr>
        <mc:AlternateContent>
          <mc:Choice Requires="wps">
            <w:drawing>
              <wp:anchor distT="91440" distB="91440" distL="228600" distR="91440" simplePos="0" relativeHeight="251670528" behindDoc="0" locked="0" layoutInCell="0" allowOverlap="1" wp14:anchorId="1AAE837F">
                <wp:simplePos x="0" y="0"/>
                <wp:positionH relativeFrom="margin">
                  <wp:posOffset>-51435</wp:posOffset>
                </wp:positionH>
                <wp:positionV relativeFrom="margin">
                  <wp:posOffset>1356995</wp:posOffset>
                </wp:positionV>
                <wp:extent cx="6110605" cy="1351915"/>
                <wp:effectExtent l="19050" t="27305" r="33020" b="49530"/>
                <wp:wrapSquare wrapText="bothSides"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0605" cy="13519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F0F9E" w:rsidRPr="00DD1D4A" w:rsidRDefault="00AF0F9E" w:rsidP="00EC66B3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Segoe Print"/>
                                <w:i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DD1D4A">
                              <w:rPr>
                                <w:rFonts w:cs="Segoe Print"/>
                                <w:i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Do sedaj si spoznal/a, da kmetijstvo v Sloveniji skozi čas vse bolj izgublja svojo vlogo. Najpomembnejši kmetijski panogi sta poljedelstvo in živinoreja. Slednje se je v Sloveniji, zaradi hribovitega reliefa, bolj uveljavilo. Hrana je naša fiziološka potreba, a je naša država na področju pridelovanja slabo samooskrbna, zato večino hrane uvozimo.</w:t>
                            </w:r>
                          </w:p>
                          <w:p w:rsidR="00AF0F9E" w:rsidRPr="00DD1D4A" w:rsidRDefault="00AF0F9E" w:rsidP="00EC66B3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Segoe Print"/>
                                <w:i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DD1D4A">
                              <w:rPr>
                                <w:rFonts w:cs="Segoe Print"/>
                                <w:i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In medtem ko zahodni družbi hrana zaenkrat ne predstavlja pretirane skrbi,</w:t>
                            </w:r>
                          </w:p>
                          <w:p w:rsidR="00984D7C" w:rsidRDefault="00AF0F9E" w:rsidP="00EC66B3">
                            <w:pPr>
                              <w:jc w:val="center"/>
                            </w:pPr>
                            <w:r w:rsidRPr="00DD1D4A">
                              <w:rPr>
                                <w:rFonts w:cs="Segoe Print"/>
                                <w:i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so marsikje ljudje po svetu vsak dan lačni.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E837F" id="Rectangle 13" o:spid="_x0000_s1027" style="position:absolute;left:0;text-align:left;margin-left:-4.05pt;margin-top:106.85pt;width:481.15pt;height:106.45pt;z-index:251670528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" o:allowincell="f" fillcolor="#c2d69b [1942]" strokecolor="#92cddc [1944]" strokeweight="3pt">
                <v:shadow on="t" color="#4e6128 [1606]" opacity=".5" offset="1pt"/>
                <v:textbox inset="16.56pt,7.2pt,16.56pt,7.2pt">
                  <w:txbxContent>
                    <w:p w:rsidR="00AF0F9E" w:rsidRPr="00DD1D4A" w:rsidRDefault="00AF0F9E" w:rsidP="00EC66B3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Segoe Print"/>
                          <w:i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DD1D4A">
                        <w:rPr>
                          <w:rFonts w:cs="Segoe Print"/>
                          <w:i/>
                          <w:color w:val="31849B" w:themeColor="accent5" w:themeShade="BF"/>
                          <w:sz w:val="24"/>
                          <w:szCs w:val="24"/>
                        </w:rPr>
                        <w:t>Do sedaj si spoznal/a, da kmetijstvo v Sloveniji skozi čas vse bolj izgublja svojo vlogo. Najpomembnejši kmetijski panogi sta poljedelstvo in živinoreja. Slednje se je v Sloveniji, zaradi hribovitega reliefa, bolj uveljavilo. Hrana je naša fiziološka potreba, a je naša država na področju pridelovanja slabo samooskrbna, zato večino hrane uvozimo.</w:t>
                      </w:r>
                    </w:p>
                    <w:p w:rsidR="00AF0F9E" w:rsidRPr="00DD1D4A" w:rsidRDefault="00AF0F9E" w:rsidP="00EC66B3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Segoe Print"/>
                          <w:i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DD1D4A">
                        <w:rPr>
                          <w:rFonts w:cs="Segoe Print"/>
                          <w:i/>
                          <w:color w:val="31849B" w:themeColor="accent5" w:themeShade="BF"/>
                          <w:sz w:val="24"/>
                          <w:szCs w:val="24"/>
                        </w:rPr>
                        <w:t>In medtem ko zahodni družbi hrana zaenkrat ne predstavlja pretirane skrbi,</w:t>
                      </w:r>
                    </w:p>
                    <w:p w:rsidR="00984D7C" w:rsidRDefault="00AF0F9E" w:rsidP="00EC66B3">
                      <w:pPr>
                        <w:jc w:val="center"/>
                      </w:pPr>
                      <w:r w:rsidRPr="00DD1D4A">
                        <w:rPr>
                          <w:rFonts w:cs="Segoe Print"/>
                          <w:i/>
                          <w:color w:val="31849B" w:themeColor="accent5" w:themeShade="BF"/>
                          <w:sz w:val="24"/>
                          <w:szCs w:val="24"/>
                        </w:rPr>
                        <w:t>so marsikje ljudje po svetu vsak dan lačni.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8E7A81" w:rsidRPr="00A11614" w:rsidRDefault="008E7A81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D302D" w:rsidRPr="00A11614" w:rsidRDefault="00DD302D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F34FF9" w:rsidRPr="00A11614" w:rsidRDefault="00F34FF9" w:rsidP="003E325A">
      <w:pPr>
        <w:spacing w:after="0" w:line="240" w:lineRule="auto"/>
        <w:jc w:val="both"/>
        <w:rPr>
          <w:rFonts w:ascii="Calibri" w:hAnsi="Calibri"/>
          <w:b/>
          <w:sz w:val="24"/>
          <w:szCs w:val="24"/>
        </w:rPr>
      </w:pPr>
      <w:r w:rsidRPr="00A11614">
        <w:rPr>
          <w:rFonts w:ascii="Calibri" w:hAnsi="Calibri"/>
          <w:b/>
          <w:sz w:val="24"/>
          <w:szCs w:val="24"/>
        </w:rPr>
        <w:t>NALOGE:</w:t>
      </w:r>
    </w:p>
    <w:p w:rsidR="008F23E0" w:rsidRPr="00A11614" w:rsidRDefault="008F23E0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FC02A3" w:rsidRPr="00A11614" w:rsidRDefault="00FC02A3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tbl>
      <w:tblPr>
        <w:tblStyle w:val="Tabelamrea"/>
        <w:tblW w:w="0" w:type="auto"/>
        <w:shd w:val="clear" w:color="auto" w:fill="FBD4B4" w:themeFill="accent6" w:themeFillTint="66"/>
        <w:tblLook w:val="04A0" w:firstRow="1" w:lastRow="0" w:firstColumn="1" w:lastColumn="0" w:noHBand="0" w:noVBand="1"/>
      </w:tblPr>
      <w:tblGrid>
        <w:gridCol w:w="9740"/>
      </w:tblGrid>
      <w:tr w:rsidR="00FC02A3" w:rsidRPr="00A11614" w:rsidTr="00A11614">
        <w:tc>
          <w:tcPr>
            <w:tcW w:w="9778" w:type="dxa"/>
            <w:shd w:val="clear" w:color="auto" w:fill="FBD4B4" w:themeFill="accent6" w:themeFillTint="66"/>
          </w:tcPr>
          <w:p w:rsidR="00FC02A3" w:rsidRPr="00A11614" w:rsidRDefault="00FC02A3" w:rsidP="00A11614">
            <w:pPr>
              <w:spacing w:before="100" w:line="276" w:lineRule="auto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 w:rsidRPr="00A11614">
              <w:rPr>
                <w:rFonts w:ascii="Calibri" w:hAnsi="Calibri"/>
                <w:b/>
                <w:sz w:val="28"/>
                <w:szCs w:val="28"/>
              </w:rPr>
              <w:t>POLJEDELSTVO</w:t>
            </w:r>
          </w:p>
        </w:tc>
      </w:tr>
    </w:tbl>
    <w:p w:rsidR="00FC02A3" w:rsidRPr="00A11614" w:rsidRDefault="00FC02A3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8755E" w:rsidRPr="00A11614" w:rsidRDefault="0038755E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E7004" w:rsidRPr="00A11614" w:rsidRDefault="00E8645D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noProof/>
          <w:sz w:val="24"/>
          <w:szCs w:val="24"/>
          <w:lang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56515</wp:posOffset>
            </wp:positionV>
            <wp:extent cx="2973705" cy="1949450"/>
            <wp:effectExtent l="19050" t="0" r="0" b="0"/>
            <wp:wrapSquare wrapText="bothSides"/>
            <wp:docPr id="45" name="Slika 4" descr="G:\OŠ Ketteja in Murna, 1.9.2019\Ocenjevalni nastopi\5. Obsredozemske pokrajine, 9.b, 5.12.2019\Slike\Nema kar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OŠ Ketteja in Murna, 1.9.2019\Ocenjevalni nastopi\5. Obsredozemske pokrajine, 9.b, 5.12.2019\Slike\Nema karta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004" w:rsidRPr="00A11614">
        <w:rPr>
          <w:rFonts w:ascii="Calibri" w:hAnsi="Calibri"/>
          <w:sz w:val="24"/>
          <w:szCs w:val="24"/>
        </w:rPr>
        <w:t>Slovenija ima slabe naravne danosti za razvoj sodobn</w:t>
      </w:r>
      <w:r w:rsidR="000E1E9F" w:rsidRPr="00A11614">
        <w:rPr>
          <w:rFonts w:ascii="Calibri" w:hAnsi="Calibri"/>
          <w:sz w:val="24"/>
          <w:szCs w:val="24"/>
        </w:rPr>
        <w:t>ega poljedelstva. Izjema so le Obpanonske pokrajine, saj gre za ugoden ravninski svet.</w:t>
      </w:r>
    </w:p>
    <w:p w:rsidR="00E8645D" w:rsidRPr="00A11614" w:rsidRDefault="00E8645D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noProof/>
          <w:sz w:val="24"/>
          <w:szCs w:val="24"/>
          <w:lang w:eastAsia="sl-S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119380</wp:posOffset>
            </wp:positionV>
            <wp:extent cx="1438275" cy="1155700"/>
            <wp:effectExtent l="19050" t="0" r="9525" b="0"/>
            <wp:wrapSquare wrapText="bothSides"/>
            <wp:docPr id="46" name="Slika 2" descr="G:\OŠ Ketteja in Murna, 1.9.2019\Ocenjevalni nastopi\5. Obsredozemske pokrajine, 9.b, 5.12.2019\Slike\nema 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OŠ Ketteja in Murna, 1.9.2019\Ocenjevalni nastopi\5. Obsredozemske pokrajine, 9.b, 5.12.2019\Slike\nema kar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719" t="72082" r="3442" b="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45D" w:rsidRPr="00A11614" w:rsidRDefault="00E8645D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E8645D" w:rsidRPr="00A11614" w:rsidRDefault="00E8645D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E8645D" w:rsidRPr="00A11614" w:rsidRDefault="00E8645D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E8645D" w:rsidRPr="00A11614" w:rsidRDefault="00E8645D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E7004" w:rsidRPr="00A11614" w:rsidRDefault="00DE7004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636EA7" w:rsidRPr="00A11614" w:rsidRDefault="00636EA7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8755E" w:rsidRPr="00A11614" w:rsidRDefault="0038755E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8755E" w:rsidRPr="00A11614" w:rsidRDefault="0038755E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noProof/>
          <w:sz w:val="24"/>
          <w:szCs w:val="24"/>
          <w:lang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120015</wp:posOffset>
            </wp:positionV>
            <wp:extent cx="1409700" cy="1400175"/>
            <wp:effectExtent l="19050" t="0" r="0" b="0"/>
            <wp:wrapSquare wrapText="bothSides"/>
            <wp:docPr id="3" name="Slika 2" descr="Prazen tortni grafik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zen tortni grafikon.png"/>
                    <pic:cNvPicPr/>
                  </pic:nvPicPr>
                  <pic:blipFill>
                    <a:blip r:embed="rId10" cstate="print"/>
                    <a:srcRect l="4987" t="2284" r="10971" b="228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EA7" w:rsidRPr="00A11614" w:rsidRDefault="00636EA7" w:rsidP="003E325A">
      <w:pPr>
        <w:pStyle w:val="Odstavekseznama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Na priloženem tortnem grafikonu s pomočjo učbenika pobarvaj</w:t>
      </w:r>
      <w:r w:rsidR="00A62316" w:rsidRPr="00A11614">
        <w:rPr>
          <w:rFonts w:ascii="Calibri" w:hAnsi="Calibri"/>
          <w:sz w:val="24"/>
          <w:szCs w:val="24"/>
        </w:rPr>
        <w:t>,</w:t>
      </w:r>
      <w:r w:rsidRPr="00A11614">
        <w:rPr>
          <w:rFonts w:ascii="Calibri" w:hAnsi="Calibri"/>
          <w:sz w:val="24"/>
          <w:szCs w:val="24"/>
        </w:rPr>
        <w:t xml:space="preserve"> koliko njivske površine predstavljajo koruza, pšenica in silažna koruza.</w:t>
      </w:r>
    </w:p>
    <w:p w:rsidR="00636EA7" w:rsidRPr="00A11614" w:rsidRDefault="00636EA7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636EA7" w:rsidRPr="00A11614" w:rsidRDefault="00636EA7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9222F" w:rsidRPr="00A11614" w:rsidRDefault="0039222F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8755E" w:rsidRPr="00A11614" w:rsidRDefault="0038755E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8755E" w:rsidRPr="00A11614" w:rsidRDefault="00622ECC" w:rsidP="00AC3553">
      <w:pPr>
        <w:pStyle w:val="Odstavekseznama"/>
        <w:numPr>
          <w:ilvl w:val="0"/>
          <w:numId w:val="15"/>
        </w:numPr>
        <w:spacing w:after="0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Kako s skupno besedo poimenujemo koruzo, pšenico</w:t>
      </w:r>
      <w:r w:rsidR="0038755E" w:rsidRPr="00A11614">
        <w:rPr>
          <w:rFonts w:ascii="Calibri" w:hAnsi="Calibri"/>
          <w:sz w:val="24"/>
          <w:szCs w:val="24"/>
        </w:rPr>
        <w:t>, ječmen, rž, oves ...?</w:t>
      </w:r>
      <w:r w:rsidR="004430BE" w:rsidRPr="00A11614">
        <w:rPr>
          <w:rFonts w:ascii="Calibri" w:hAnsi="Calibri"/>
          <w:sz w:val="24"/>
          <w:szCs w:val="24"/>
        </w:rPr>
        <w:t xml:space="preserve"> _____________</w:t>
      </w:r>
      <w:r w:rsidR="0038755E" w:rsidRPr="00A11614">
        <w:rPr>
          <w:rFonts w:ascii="Calibri" w:hAnsi="Calibri"/>
          <w:sz w:val="24"/>
          <w:szCs w:val="24"/>
        </w:rPr>
        <w:t>__________</w:t>
      </w:r>
      <w:r w:rsidR="0038755E" w:rsidRPr="00A11614">
        <w:rPr>
          <w:rFonts w:ascii="Calibri" w:hAnsi="Calibri"/>
          <w:sz w:val="24"/>
          <w:szCs w:val="24"/>
        </w:rPr>
        <w:br w:type="page"/>
      </w:r>
    </w:p>
    <w:p w:rsidR="00622ECC" w:rsidRPr="00A11614" w:rsidRDefault="00622ECC" w:rsidP="003E325A">
      <w:pPr>
        <w:pStyle w:val="Odstavekseznama"/>
        <w:spacing w:after="0" w:line="240" w:lineRule="auto"/>
        <w:ind w:left="0"/>
        <w:jc w:val="both"/>
        <w:rPr>
          <w:rFonts w:ascii="Calibri" w:hAnsi="Calibri"/>
          <w:sz w:val="24"/>
          <w:szCs w:val="24"/>
        </w:rPr>
      </w:pPr>
    </w:p>
    <w:p w:rsidR="00622ECC" w:rsidRPr="00A11614" w:rsidRDefault="00622ECC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75DC0" w:rsidRPr="00A11614" w:rsidRDefault="00A62316" w:rsidP="003E325A">
      <w:pPr>
        <w:pStyle w:val="Odstavekseznama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S pomočjo spletnega Slovarja slovenskega knjižnega jezika (SSKJ) z</w:t>
      </w:r>
      <w:r w:rsidR="002A4F25" w:rsidRPr="00A11614">
        <w:rPr>
          <w:rFonts w:ascii="Calibri" w:hAnsi="Calibri"/>
          <w:sz w:val="24"/>
          <w:szCs w:val="24"/>
        </w:rPr>
        <w:t xml:space="preserve">apiši pomen </w:t>
      </w:r>
      <w:r w:rsidRPr="00A11614">
        <w:rPr>
          <w:rFonts w:ascii="Calibri" w:hAnsi="Calibri"/>
          <w:sz w:val="24"/>
          <w:szCs w:val="24"/>
        </w:rPr>
        <w:t xml:space="preserve">pojmov </w:t>
      </w:r>
      <w:r w:rsidR="00194935" w:rsidRPr="00A11614">
        <w:rPr>
          <w:rFonts w:ascii="Calibri" w:hAnsi="Calibri"/>
          <w:sz w:val="24"/>
          <w:szCs w:val="24"/>
        </w:rPr>
        <w:t xml:space="preserve">krma in silaža. </w:t>
      </w:r>
      <w:hyperlink r:id="rId11" w:history="1">
        <w:r w:rsidR="00194935" w:rsidRPr="00A11614">
          <w:rPr>
            <w:rStyle w:val="Hiperpovezava"/>
            <w:rFonts w:ascii="Calibri" w:hAnsi="Calibri"/>
            <w:color w:val="auto"/>
            <w:sz w:val="24"/>
            <w:szCs w:val="24"/>
          </w:rPr>
          <w:t>https://fran.si/130/sskj-slovar-slovenskega-knjiznega-jezika</w:t>
        </w:r>
      </w:hyperlink>
    </w:p>
    <w:p w:rsidR="00194935" w:rsidRPr="00A11614" w:rsidRDefault="00194935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2A4F25" w:rsidRPr="00A11614" w:rsidRDefault="0039723B" w:rsidP="003E325A">
      <w:pPr>
        <w:spacing w:after="0" w:line="360" w:lineRule="auto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Krma</w:t>
      </w:r>
      <w:r w:rsidR="002A4F25" w:rsidRPr="00A11614">
        <w:rPr>
          <w:rFonts w:ascii="Calibri" w:hAnsi="Calibri"/>
          <w:sz w:val="24"/>
          <w:szCs w:val="24"/>
        </w:rPr>
        <w:t xml:space="preserve"> = _____________________________________________________________________</w:t>
      </w:r>
      <w:r w:rsidR="00A9392A" w:rsidRPr="00A11614">
        <w:rPr>
          <w:rFonts w:ascii="Calibri" w:hAnsi="Calibri"/>
          <w:sz w:val="24"/>
          <w:szCs w:val="24"/>
        </w:rPr>
        <w:t>____</w:t>
      </w:r>
    </w:p>
    <w:p w:rsidR="00D75DC0" w:rsidRPr="00A11614" w:rsidRDefault="0039723B" w:rsidP="003E325A">
      <w:pPr>
        <w:spacing w:after="0"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Silaža </w:t>
      </w:r>
      <w:r w:rsidR="002A4F25" w:rsidRPr="00A11614">
        <w:rPr>
          <w:rFonts w:ascii="Calibri" w:hAnsi="Calibri"/>
          <w:sz w:val="24"/>
          <w:szCs w:val="24"/>
        </w:rPr>
        <w:t>= _____________________________________________________________________</w:t>
      </w:r>
      <w:r w:rsidR="00A9392A" w:rsidRPr="00A11614">
        <w:rPr>
          <w:rFonts w:ascii="Calibri" w:hAnsi="Calibri"/>
          <w:sz w:val="24"/>
          <w:szCs w:val="24"/>
        </w:rPr>
        <w:t>____</w:t>
      </w:r>
    </w:p>
    <w:p w:rsidR="00BF50A3" w:rsidRPr="00A11614" w:rsidRDefault="00BF50A3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784931" w:rsidRPr="00A11614" w:rsidRDefault="00784931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7645D1" w:rsidRPr="00A11614" w:rsidRDefault="007645D1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Nekateri pridelovalci pridelujejo na manjših nj</w:t>
      </w:r>
      <w:r w:rsidR="00636EA7" w:rsidRPr="00A11614">
        <w:rPr>
          <w:rFonts w:ascii="Calibri" w:hAnsi="Calibri"/>
          <w:sz w:val="24"/>
          <w:szCs w:val="24"/>
        </w:rPr>
        <w:t>ivah in vrtovih</w:t>
      </w:r>
      <w:r w:rsidR="002E7627" w:rsidRPr="00A11614">
        <w:rPr>
          <w:rFonts w:ascii="Calibri" w:hAnsi="Calibri"/>
          <w:sz w:val="24"/>
          <w:szCs w:val="24"/>
        </w:rPr>
        <w:t xml:space="preserve"> tako imenovane</w:t>
      </w:r>
      <w:r w:rsidR="00636EA7" w:rsidRPr="00A11614">
        <w:rPr>
          <w:rFonts w:ascii="Calibri" w:hAnsi="Calibri"/>
          <w:sz w:val="24"/>
          <w:szCs w:val="24"/>
        </w:rPr>
        <w:t xml:space="preserve"> </w:t>
      </w:r>
      <w:r w:rsidR="00636EA7" w:rsidRPr="00A11614">
        <w:rPr>
          <w:rFonts w:ascii="Calibri" w:hAnsi="Calibri"/>
          <w:b/>
          <w:sz w:val="24"/>
          <w:szCs w:val="24"/>
        </w:rPr>
        <w:t>vrtnine</w:t>
      </w:r>
      <w:r w:rsidR="00636EA7" w:rsidRPr="00486AEA">
        <w:rPr>
          <w:rFonts w:ascii="Calibri" w:hAnsi="Calibri"/>
          <w:sz w:val="24"/>
          <w:szCs w:val="24"/>
        </w:rPr>
        <w:t xml:space="preserve">. </w:t>
      </w:r>
      <w:r w:rsidR="00636EA7" w:rsidRPr="00A11614">
        <w:rPr>
          <w:rFonts w:ascii="Calibri" w:hAnsi="Calibri"/>
          <w:sz w:val="24"/>
          <w:szCs w:val="24"/>
        </w:rPr>
        <w:t>Slednja beseda</w:t>
      </w:r>
      <w:r w:rsidRPr="00A11614">
        <w:rPr>
          <w:rFonts w:ascii="Calibri" w:hAnsi="Calibri"/>
          <w:sz w:val="24"/>
          <w:szCs w:val="24"/>
        </w:rPr>
        <w:t xml:space="preserve"> predstavlja </w:t>
      </w:r>
      <w:r w:rsidRPr="00A11614">
        <w:rPr>
          <w:rFonts w:ascii="Calibri" w:hAnsi="Calibri"/>
          <w:sz w:val="24"/>
          <w:szCs w:val="24"/>
          <w:u w:val="single"/>
        </w:rPr>
        <w:t>zelenjavo, ki se goji na vrtu</w:t>
      </w:r>
      <w:r w:rsidRPr="00A11614">
        <w:rPr>
          <w:rFonts w:ascii="Calibri" w:hAnsi="Calibri"/>
          <w:sz w:val="24"/>
          <w:szCs w:val="24"/>
        </w:rPr>
        <w:t xml:space="preserve">. </w:t>
      </w:r>
      <w:r w:rsidR="00636EA7" w:rsidRPr="00A11614">
        <w:rPr>
          <w:rFonts w:ascii="Calibri" w:hAnsi="Calibri"/>
          <w:sz w:val="24"/>
          <w:szCs w:val="24"/>
        </w:rPr>
        <w:t>Številni vrtovi se nahajajo v neposredni okolici mest, ugodne možnosti so tudi v ozkem obalnem pasu</w:t>
      </w:r>
      <w:r w:rsidR="002E7627" w:rsidRPr="00A11614">
        <w:rPr>
          <w:rFonts w:ascii="Calibri" w:hAnsi="Calibri"/>
          <w:sz w:val="24"/>
          <w:szCs w:val="24"/>
        </w:rPr>
        <w:t>, kjer je pomemb</w:t>
      </w:r>
      <w:r w:rsidR="00AC3553" w:rsidRPr="00A11614">
        <w:rPr>
          <w:rFonts w:ascii="Calibri" w:hAnsi="Calibri"/>
          <w:sz w:val="24"/>
          <w:szCs w:val="24"/>
        </w:rPr>
        <w:t>na pridelava zgodnje zelenjave.</w:t>
      </w:r>
    </w:p>
    <w:p w:rsidR="000E1E9F" w:rsidRPr="00A11614" w:rsidRDefault="000E1E9F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996F04" w:rsidRPr="00A11614" w:rsidRDefault="00996F04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996F04" w:rsidRPr="00A11614" w:rsidRDefault="00996F04" w:rsidP="003E325A">
      <w:pPr>
        <w:pStyle w:val="Odstavekseznama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Obkroži vrtnine.</w:t>
      </w:r>
    </w:p>
    <w:p w:rsidR="00996F04" w:rsidRPr="00A11614" w:rsidRDefault="00996F04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tbl>
      <w:tblPr>
        <w:tblStyle w:val="Tabelamrea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60"/>
        <w:gridCol w:w="1160"/>
        <w:gridCol w:w="1161"/>
        <w:gridCol w:w="1160"/>
        <w:gridCol w:w="1160"/>
        <w:gridCol w:w="1161"/>
        <w:gridCol w:w="1160"/>
        <w:gridCol w:w="1161"/>
      </w:tblGrid>
      <w:tr w:rsidR="00996F04" w:rsidRPr="00A11614" w:rsidTr="003E325A">
        <w:trPr>
          <w:jc w:val="center"/>
        </w:trPr>
        <w:tc>
          <w:tcPr>
            <w:tcW w:w="1160" w:type="dxa"/>
          </w:tcPr>
          <w:p w:rsidR="00996F04" w:rsidRPr="00A11614" w:rsidRDefault="00996F04" w:rsidP="003E325A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korenje</w:t>
            </w:r>
          </w:p>
        </w:tc>
        <w:tc>
          <w:tcPr>
            <w:tcW w:w="1160" w:type="dxa"/>
          </w:tcPr>
          <w:p w:rsidR="00996F04" w:rsidRPr="00A11614" w:rsidRDefault="00996F04" w:rsidP="003E325A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breskve</w:t>
            </w:r>
          </w:p>
        </w:tc>
        <w:tc>
          <w:tcPr>
            <w:tcW w:w="1161" w:type="dxa"/>
          </w:tcPr>
          <w:p w:rsidR="00996F04" w:rsidRPr="00A11614" w:rsidRDefault="00996F04" w:rsidP="003E325A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grah</w:t>
            </w:r>
          </w:p>
        </w:tc>
        <w:tc>
          <w:tcPr>
            <w:tcW w:w="1160" w:type="dxa"/>
          </w:tcPr>
          <w:p w:rsidR="00996F04" w:rsidRPr="00A11614" w:rsidRDefault="00996F04" w:rsidP="003E325A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paprika</w:t>
            </w:r>
          </w:p>
        </w:tc>
        <w:tc>
          <w:tcPr>
            <w:tcW w:w="1160" w:type="dxa"/>
          </w:tcPr>
          <w:p w:rsidR="00996F04" w:rsidRPr="00A11614" w:rsidRDefault="00996F04" w:rsidP="003E325A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jabolka</w:t>
            </w:r>
          </w:p>
        </w:tc>
        <w:tc>
          <w:tcPr>
            <w:tcW w:w="1161" w:type="dxa"/>
          </w:tcPr>
          <w:p w:rsidR="00996F04" w:rsidRPr="00A11614" w:rsidRDefault="00996F04" w:rsidP="003E325A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banane</w:t>
            </w:r>
          </w:p>
        </w:tc>
        <w:tc>
          <w:tcPr>
            <w:tcW w:w="1160" w:type="dxa"/>
          </w:tcPr>
          <w:p w:rsidR="00996F04" w:rsidRPr="00A11614" w:rsidRDefault="00996F04" w:rsidP="003E325A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fižol</w:t>
            </w:r>
          </w:p>
        </w:tc>
        <w:tc>
          <w:tcPr>
            <w:tcW w:w="1161" w:type="dxa"/>
          </w:tcPr>
          <w:p w:rsidR="00996F04" w:rsidRPr="00A11614" w:rsidRDefault="00996F04" w:rsidP="003E325A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čebula</w:t>
            </w:r>
          </w:p>
        </w:tc>
      </w:tr>
    </w:tbl>
    <w:p w:rsidR="00996F04" w:rsidRPr="00A11614" w:rsidRDefault="00996F04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F34FF9" w:rsidRPr="00A11614" w:rsidRDefault="00F34FF9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A9392A" w:rsidRPr="00A11614" w:rsidRDefault="00A9392A" w:rsidP="00A9392A">
      <w:pPr>
        <w:shd w:val="clear" w:color="auto" w:fill="FFFFFF"/>
        <w:spacing w:after="0" w:line="240" w:lineRule="auto"/>
        <w:ind w:left="45" w:right="45"/>
        <w:jc w:val="both"/>
        <w:textAlignment w:val="baseline"/>
        <w:rPr>
          <w:rFonts w:ascii="Calibri" w:hAnsi="Calibri" w:cs="Segoe Print"/>
          <w:sz w:val="24"/>
          <w:szCs w:val="24"/>
        </w:rPr>
      </w:pPr>
      <w:r w:rsidRPr="00A11614">
        <w:rPr>
          <w:rFonts w:ascii="Calibri" w:hAnsi="Calibri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1905</wp:posOffset>
            </wp:positionV>
            <wp:extent cx="1343025" cy="1343025"/>
            <wp:effectExtent l="19050" t="0" r="9525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80" t="2905" r="7833" b="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1614">
        <w:rPr>
          <w:rFonts w:ascii="Calibri" w:hAnsi="Calibri" w:cs="Arial"/>
          <w:sz w:val="24"/>
          <w:szCs w:val="24"/>
        </w:rPr>
        <w:t xml:space="preserve">Med vrtnine sodi tudi česen, ki ga poznamo kot začimbno rastlino. Zaradi številnih zdravilnih snovi ga mnogi imenujejo za naravni antibiotik, saj uspešno </w:t>
      </w:r>
      <w:r w:rsidRPr="00A11614">
        <w:rPr>
          <w:rFonts w:ascii="Calibri" w:hAnsi="Calibri"/>
          <w:sz w:val="24"/>
          <w:szCs w:val="24"/>
        </w:rPr>
        <w:t xml:space="preserve">učinkuje proti prehladu in ima tudi protivirusne lastnosti. </w:t>
      </w:r>
      <w:r w:rsidRPr="00A11614">
        <w:rPr>
          <w:rFonts w:ascii="Calibri" w:hAnsi="Calibri" w:cs="Arial"/>
          <w:sz w:val="24"/>
          <w:szCs w:val="24"/>
        </w:rPr>
        <w:t xml:space="preserve">Sestavlja ga glavna čebulica, okoli katere so tesno druga ob drugi razporejene ukrivljene stranske čebulice oz. stroki. </w:t>
      </w:r>
      <w:r w:rsidRPr="00A11614">
        <w:rPr>
          <w:rFonts w:ascii="Calibri" w:hAnsi="Calibri" w:cs="Times New Roman"/>
          <w:sz w:val="24"/>
          <w:szCs w:val="24"/>
        </w:rPr>
        <w:t>Ker vsebuje žveplove sestavine</w:t>
      </w:r>
      <w:r w:rsidR="00A62316" w:rsidRPr="00A11614">
        <w:rPr>
          <w:rFonts w:ascii="Calibri" w:hAnsi="Calibri" w:cs="Times New Roman"/>
          <w:sz w:val="24"/>
          <w:szCs w:val="24"/>
        </w:rPr>
        <w:t>,</w:t>
      </w:r>
      <w:r w:rsidRPr="00A11614">
        <w:rPr>
          <w:rFonts w:ascii="Calibri" w:hAnsi="Calibri" w:cs="Times New Roman"/>
          <w:sz w:val="24"/>
          <w:szCs w:val="24"/>
        </w:rPr>
        <w:t xml:space="preserve"> ima značilen okus in vonj, a brez njih ne bi bil zdravilen. Prisoten je po vsem svetu v toplem in zmernem podnebju.</w:t>
      </w:r>
    </w:p>
    <w:p w:rsidR="008A5277" w:rsidRPr="00A11614" w:rsidRDefault="008A5277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636EA7" w:rsidRPr="00A11614" w:rsidRDefault="00636EA7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996F04" w:rsidRPr="00A11614" w:rsidRDefault="00996F04" w:rsidP="003E325A">
      <w:pPr>
        <w:pStyle w:val="Odstavekseznama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Po zgornjem primeru poišči na sple</w:t>
      </w:r>
      <w:r w:rsidR="00636EA7" w:rsidRPr="00A11614">
        <w:rPr>
          <w:rFonts w:ascii="Calibri" w:hAnsi="Calibri"/>
          <w:sz w:val="24"/>
          <w:szCs w:val="24"/>
        </w:rPr>
        <w:t>tu informacije o svoji najljubši</w:t>
      </w:r>
      <w:r w:rsidRPr="00A11614">
        <w:rPr>
          <w:rFonts w:ascii="Calibri" w:hAnsi="Calibri"/>
          <w:sz w:val="24"/>
          <w:szCs w:val="24"/>
        </w:rPr>
        <w:t xml:space="preserve"> vrtnini in jo opiši.</w:t>
      </w:r>
    </w:p>
    <w:p w:rsidR="00996F04" w:rsidRPr="00A11614" w:rsidRDefault="00996F04" w:rsidP="00285C81">
      <w:pPr>
        <w:spacing w:after="0" w:line="240" w:lineRule="auto"/>
        <w:jc w:val="center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__________________</w:t>
      </w:r>
      <w:r w:rsidR="008A5277" w:rsidRPr="00A11614">
        <w:rPr>
          <w:rFonts w:ascii="Calibri" w:hAnsi="Calibri"/>
          <w:sz w:val="24"/>
          <w:szCs w:val="24"/>
        </w:rPr>
        <w:t>____________________________________________________________________________________________________________________________________________</w:t>
      </w:r>
      <w:r w:rsidR="00A9392A" w:rsidRPr="00A11614">
        <w:rPr>
          <w:rFonts w:ascii="Calibri" w:hAnsi="Calibri"/>
          <w:sz w:val="24"/>
          <w:szCs w:val="24"/>
        </w:rPr>
        <w:t>________________</w:t>
      </w:r>
      <w:r w:rsidR="008A5277" w:rsidRPr="00A11614">
        <w:rPr>
          <w:rFonts w:ascii="Calibri" w:hAnsi="Calibri"/>
          <w:sz w:val="24"/>
          <w:szCs w:val="24"/>
        </w:rPr>
        <w:t>______________________________________________________________________________________________________________</w:t>
      </w:r>
      <w:r w:rsidR="00285C81" w:rsidRPr="00A11614">
        <w:rPr>
          <w:rFonts w:ascii="Calibri" w:hAnsi="Calibri"/>
          <w:sz w:val="24"/>
          <w:szCs w:val="24"/>
        </w:rPr>
        <w:t>_______________________________</w:t>
      </w:r>
      <w:r w:rsidR="00A349C9">
        <w:rPr>
          <w:rFonts w:ascii="Calibri" w:hAnsi="Calibri"/>
          <w:sz w:val="24"/>
          <w:szCs w:val="24"/>
        </w:rPr>
        <w:t>_</w:t>
      </w:r>
    </w:p>
    <w:p w:rsidR="00996F04" w:rsidRPr="00A11614" w:rsidRDefault="00996F04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7645D1" w:rsidRPr="00A11614" w:rsidRDefault="007645D1" w:rsidP="003E325A">
      <w:pPr>
        <w:spacing w:after="0" w:line="240" w:lineRule="auto"/>
        <w:jc w:val="both"/>
        <w:rPr>
          <w:rStyle w:val="fontxlarge"/>
          <w:rFonts w:ascii="Calibri" w:hAnsi="Calibri" w:cs="Arial"/>
          <w:sz w:val="24"/>
          <w:szCs w:val="24"/>
        </w:rPr>
      </w:pPr>
    </w:p>
    <w:p w:rsidR="00636EA7" w:rsidRPr="00A11614" w:rsidRDefault="004430BE" w:rsidP="003E325A">
      <w:pPr>
        <w:pStyle w:val="Odstavekseznama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 xml:space="preserve">Ali se še spomniš, katere </w:t>
      </w:r>
      <w:r w:rsidR="00636EA7" w:rsidRPr="00A11614">
        <w:rPr>
          <w:rFonts w:ascii="Calibri" w:hAnsi="Calibri"/>
          <w:sz w:val="24"/>
          <w:szCs w:val="24"/>
        </w:rPr>
        <w:t xml:space="preserve">vrtnine so prišle iz Amerike? </w:t>
      </w:r>
      <w:r w:rsidR="00636EA7" w:rsidRPr="00A11614">
        <w:rPr>
          <w:rFonts w:ascii="Calibri" w:hAnsi="Calibri"/>
          <w:i/>
          <w:sz w:val="24"/>
          <w:szCs w:val="24"/>
        </w:rPr>
        <w:t>Pomagaj si s spletom.</w:t>
      </w:r>
    </w:p>
    <w:p w:rsidR="00636EA7" w:rsidRPr="00A11614" w:rsidRDefault="00636EA7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___________________________________________________________________________</w:t>
      </w:r>
      <w:r w:rsidR="00AD7645" w:rsidRPr="00A11614">
        <w:rPr>
          <w:rFonts w:ascii="Calibri" w:hAnsi="Calibri"/>
          <w:sz w:val="24"/>
          <w:szCs w:val="24"/>
        </w:rPr>
        <w:t>____</w:t>
      </w:r>
    </w:p>
    <w:p w:rsidR="003E325A" w:rsidRPr="00A11614" w:rsidRDefault="003E325A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D0C96" w:rsidRPr="00A11614" w:rsidRDefault="00DD0C96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E1ABF" w:rsidRPr="00A11614" w:rsidRDefault="00DE1ABF" w:rsidP="003E325A">
      <w:pPr>
        <w:pStyle w:val="Odstavekseznama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Kaj so stročnice</w:t>
      </w:r>
      <w:r w:rsidR="00211A54" w:rsidRPr="00A11614">
        <w:rPr>
          <w:rFonts w:ascii="Calibri" w:hAnsi="Calibri"/>
          <w:sz w:val="24"/>
          <w:szCs w:val="24"/>
        </w:rPr>
        <w:t>?</w:t>
      </w:r>
      <w:r w:rsidR="003E325A" w:rsidRPr="00A11614">
        <w:rPr>
          <w:rFonts w:ascii="Calibri" w:hAnsi="Calibri"/>
          <w:sz w:val="24"/>
          <w:szCs w:val="24"/>
        </w:rPr>
        <w:t xml:space="preserve"> </w:t>
      </w:r>
      <w:r w:rsidR="00211A54" w:rsidRPr="00A11614">
        <w:rPr>
          <w:rFonts w:ascii="Calibri" w:hAnsi="Calibri"/>
          <w:sz w:val="24"/>
          <w:szCs w:val="24"/>
        </w:rPr>
        <w:t xml:space="preserve">Nekaj </w:t>
      </w:r>
      <w:r w:rsidR="003E325A" w:rsidRPr="00A11614">
        <w:rPr>
          <w:rFonts w:ascii="Calibri" w:hAnsi="Calibri"/>
          <w:sz w:val="24"/>
          <w:szCs w:val="24"/>
        </w:rPr>
        <w:t xml:space="preserve">jih </w:t>
      </w:r>
      <w:r w:rsidR="00211A54" w:rsidRPr="00A11614">
        <w:rPr>
          <w:rFonts w:ascii="Calibri" w:hAnsi="Calibri"/>
          <w:sz w:val="24"/>
          <w:szCs w:val="24"/>
        </w:rPr>
        <w:t>naštej</w:t>
      </w:r>
      <w:r w:rsidR="007A1F7A" w:rsidRPr="00A11614">
        <w:rPr>
          <w:rFonts w:ascii="Calibri" w:hAnsi="Calibri"/>
          <w:sz w:val="24"/>
          <w:szCs w:val="24"/>
        </w:rPr>
        <w:t>.</w:t>
      </w:r>
    </w:p>
    <w:p w:rsidR="00DE1ABF" w:rsidRPr="00A11614" w:rsidRDefault="00EC42C5" w:rsidP="00285C81">
      <w:pPr>
        <w:spacing w:after="0" w:line="240" w:lineRule="auto"/>
        <w:jc w:val="center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A9392A" w:rsidRPr="00A11614">
        <w:rPr>
          <w:rFonts w:ascii="Calibri" w:hAnsi="Calibri"/>
          <w:sz w:val="24"/>
          <w:szCs w:val="24"/>
        </w:rPr>
        <w:t>____________</w:t>
      </w:r>
    </w:p>
    <w:p w:rsidR="00784931" w:rsidRPr="00A11614" w:rsidRDefault="00784931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74467" w:rsidRPr="00A11614" w:rsidRDefault="00374467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74467" w:rsidRPr="00A11614" w:rsidRDefault="002B2FFD" w:rsidP="003E325A">
      <w:pPr>
        <w:pStyle w:val="Odstavekseznama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 xml:space="preserve">Kaj merimo s hektarskim donosom? </w:t>
      </w:r>
    </w:p>
    <w:p w:rsidR="008D4F2B" w:rsidRPr="00A11614" w:rsidRDefault="002B2FFD" w:rsidP="008D4F2B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___________________________________________________________________________</w:t>
      </w:r>
      <w:r w:rsidR="00A9392A" w:rsidRPr="00A11614">
        <w:rPr>
          <w:rFonts w:ascii="Calibri" w:hAnsi="Calibri"/>
          <w:sz w:val="24"/>
          <w:szCs w:val="24"/>
        </w:rPr>
        <w:t>____</w:t>
      </w:r>
      <w:r w:rsidR="008D4F2B" w:rsidRPr="00A11614">
        <w:rPr>
          <w:rFonts w:ascii="Calibri" w:hAnsi="Calibri"/>
          <w:sz w:val="24"/>
          <w:szCs w:val="24"/>
        </w:rPr>
        <w:br w:type="page"/>
      </w:r>
    </w:p>
    <w:p w:rsidR="002B2FFD" w:rsidRPr="00A11614" w:rsidRDefault="002B2FFD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2B2FFD" w:rsidRPr="00A11614" w:rsidRDefault="002B2FFD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74467" w:rsidRPr="00A11614" w:rsidRDefault="003E325A" w:rsidP="003E325A">
      <w:pPr>
        <w:spacing w:after="0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 xml:space="preserve">Najmanj njiv </w:t>
      </w:r>
      <w:r w:rsidR="00EA0AE4" w:rsidRPr="00A11614">
        <w:rPr>
          <w:rFonts w:ascii="Calibri" w:hAnsi="Calibri"/>
          <w:sz w:val="24"/>
          <w:szCs w:val="24"/>
        </w:rPr>
        <w:t xml:space="preserve">je namenjeno </w:t>
      </w:r>
      <w:r w:rsidR="00EA0AE4" w:rsidRPr="00A11614">
        <w:rPr>
          <w:rFonts w:ascii="Calibri" w:hAnsi="Calibri"/>
          <w:b/>
          <w:sz w:val="24"/>
          <w:szCs w:val="24"/>
        </w:rPr>
        <w:t>industrijskim rastlinam</w:t>
      </w:r>
      <w:r w:rsidR="00EA0AE4" w:rsidRPr="00A11614">
        <w:rPr>
          <w:rFonts w:ascii="Calibri" w:hAnsi="Calibri"/>
          <w:sz w:val="24"/>
          <w:szCs w:val="24"/>
        </w:rPr>
        <w:t xml:space="preserve">, ki se uporabljajo za </w:t>
      </w:r>
      <w:r w:rsidR="00EA0AE4" w:rsidRPr="00A11614">
        <w:rPr>
          <w:rFonts w:ascii="Calibri" w:hAnsi="Calibri"/>
          <w:sz w:val="24"/>
          <w:szCs w:val="24"/>
          <w:u w:val="single"/>
        </w:rPr>
        <w:t>industrijsko predelavo</w:t>
      </w:r>
      <w:r w:rsidR="00EA0AE4" w:rsidRPr="00A11614">
        <w:rPr>
          <w:rFonts w:ascii="Calibri" w:hAnsi="Calibri"/>
          <w:sz w:val="24"/>
          <w:szCs w:val="24"/>
        </w:rPr>
        <w:t xml:space="preserve"> (</w:t>
      </w:r>
      <w:r w:rsidR="00686A49" w:rsidRPr="00A11614">
        <w:rPr>
          <w:rFonts w:ascii="Calibri" w:hAnsi="Calibri"/>
          <w:sz w:val="24"/>
          <w:szCs w:val="24"/>
        </w:rPr>
        <w:t xml:space="preserve">npr. </w:t>
      </w:r>
      <w:r w:rsidR="00EA0AE4" w:rsidRPr="00A11614">
        <w:rPr>
          <w:rFonts w:ascii="Calibri" w:hAnsi="Calibri"/>
          <w:sz w:val="24"/>
          <w:szCs w:val="24"/>
        </w:rPr>
        <w:t>hmelj, oljna repica</w:t>
      </w:r>
      <w:r w:rsidR="00686A49" w:rsidRPr="00A11614">
        <w:rPr>
          <w:rFonts w:ascii="Calibri" w:hAnsi="Calibri"/>
          <w:sz w:val="24"/>
          <w:szCs w:val="24"/>
        </w:rPr>
        <w:t>, tobak, sončnica</w:t>
      </w:r>
      <w:r w:rsidR="000C0BCC" w:rsidRPr="00A11614">
        <w:rPr>
          <w:rFonts w:ascii="Calibri" w:hAnsi="Calibri"/>
          <w:sz w:val="24"/>
          <w:szCs w:val="24"/>
        </w:rPr>
        <w:t>).</w:t>
      </w:r>
      <w:r w:rsidR="00EA0AE4" w:rsidRPr="00A11614">
        <w:rPr>
          <w:rFonts w:ascii="Calibri" w:hAnsi="Calibri"/>
          <w:sz w:val="24"/>
          <w:szCs w:val="24"/>
        </w:rPr>
        <w:t xml:space="preserve"> </w:t>
      </w:r>
      <w:r w:rsidR="00495AE8" w:rsidRPr="00A11614">
        <w:rPr>
          <w:rFonts w:ascii="Calibri" w:hAnsi="Calibri"/>
          <w:sz w:val="24"/>
          <w:szCs w:val="24"/>
        </w:rPr>
        <w:t>Pridelujejo jih večinoma v</w:t>
      </w:r>
      <w:r w:rsidR="00285C81" w:rsidRPr="00A11614">
        <w:rPr>
          <w:rFonts w:ascii="Calibri" w:hAnsi="Calibri"/>
          <w:sz w:val="24"/>
          <w:szCs w:val="24"/>
        </w:rPr>
        <w:t xml:space="preserve"> bližini predelovalnih obratov.</w:t>
      </w:r>
    </w:p>
    <w:p w:rsidR="0014149F" w:rsidRPr="00A11614" w:rsidRDefault="0014149F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14149F" w:rsidRPr="00A11614" w:rsidRDefault="0014149F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8F7607" w:rsidRPr="00A11614" w:rsidRDefault="000C0BCC" w:rsidP="003E325A">
      <w:pPr>
        <w:pStyle w:val="Odstavekseznama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I</w:t>
      </w:r>
      <w:r w:rsidR="008F7607" w:rsidRPr="00A11614">
        <w:rPr>
          <w:rFonts w:ascii="Calibri" w:hAnsi="Calibri"/>
          <w:sz w:val="24"/>
          <w:szCs w:val="24"/>
        </w:rPr>
        <w:t xml:space="preserve">zmed zgoraj naštetih industrijskih rastlin </w:t>
      </w:r>
      <w:r w:rsidRPr="00A11614">
        <w:rPr>
          <w:rFonts w:ascii="Calibri" w:hAnsi="Calibri"/>
          <w:sz w:val="24"/>
          <w:szCs w:val="24"/>
        </w:rPr>
        <w:t>poskušaj ugotoviti</w:t>
      </w:r>
      <w:r w:rsidR="00211A54" w:rsidRPr="00A11614">
        <w:rPr>
          <w:rFonts w:ascii="Calibri" w:hAnsi="Calibri"/>
          <w:sz w:val="24"/>
          <w:szCs w:val="24"/>
        </w:rPr>
        <w:t>,</w:t>
      </w:r>
      <w:r w:rsidRPr="00A11614">
        <w:rPr>
          <w:rFonts w:ascii="Calibri" w:hAnsi="Calibri"/>
          <w:sz w:val="24"/>
          <w:szCs w:val="24"/>
        </w:rPr>
        <w:t xml:space="preserve"> katera slika prikazuje posamezno</w:t>
      </w:r>
      <w:r w:rsidR="003E325A" w:rsidRPr="00A11614">
        <w:rPr>
          <w:rFonts w:ascii="Calibri" w:hAnsi="Calibri"/>
          <w:sz w:val="24"/>
          <w:szCs w:val="24"/>
        </w:rPr>
        <w:t xml:space="preserve"> rastlino</w:t>
      </w:r>
      <w:r w:rsidR="008F7607" w:rsidRPr="00A11614">
        <w:rPr>
          <w:rFonts w:ascii="Calibri" w:hAnsi="Calibri"/>
          <w:sz w:val="24"/>
          <w:szCs w:val="24"/>
        </w:rPr>
        <w:t>.</w:t>
      </w:r>
      <w:r w:rsidRPr="00A11614">
        <w:rPr>
          <w:rFonts w:ascii="Calibri" w:hAnsi="Calibri"/>
          <w:sz w:val="24"/>
          <w:szCs w:val="24"/>
        </w:rPr>
        <w:t xml:space="preserve"> Odgovor</w:t>
      </w:r>
      <w:r w:rsidR="00211A54" w:rsidRPr="00A11614">
        <w:rPr>
          <w:rFonts w:ascii="Calibri" w:hAnsi="Calibri"/>
          <w:sz w:val="24"/>
          <w:szCs w:val="24"/>
        </w:rPr>
        <w:t>e</w:t>
      </w:r>
      <w:r w:rsidRPr="00A11614">
        <w:rPr>
          <w:rFonts w:ascii="Calibri" w:hAnsi="Calibri"/>
          <w:sz w:val="24"/>
          <w:szCs w:val="24"/>
        </w:rPr>
        <w:t xml:space="preserve"> zapiši na </w:t>
      </w:r>
      <w:r w:rsidR="00211A54" w:rsidRPr="00A11614">
        <w:rPr>
          <w:rFonts w:ascii="Calibri" w:hAnsi="Calibri"/>
          <w:sz w:val="24"/>
          <w:szCs w:val="24"/>
        </w:rPr>
        <w:t>črte</w:t>
      </w:r>
      <w:r w:rsidRPr="00A11614">
        <w:rPr>
          <w:rFonts w:ascii="Calibri" w:hAnsi="Calibri"/>
          <w:sz w:val="24"/>
          <w:szCs w:val="24"/>
        </w:rPr>
        <w:t xml:space="preserve">. </w:t>
      </w:r>
      <w:r w:rsidRPr="00A11614">
        <w:rPr>
          <w:rFonts w:ascii="Calibri" w:hAnsi="Calibri"/>
          <w:i/>
          <w:sz w:val="24"/>
          <w:szCs w:val="24"/>
        </w:rPr>
        <w:t>Pomagaj si s spletom.</w:t>
      </w:r>
    </w:p>
    <w:p w:rsidR="009D089E" w:rsidRPr="00A11614" w:rsidRDefault="009D089E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9D089E" w:rsidRPr="00A11614" w:rsidRDefault="009D089E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noProof/>
          <w:sz w:val="24"/>
          <w:szCs w:val="24"/>
          <w:lang w:eastAsia="sl-SI"/>
        </w:rPr>
        <w:drawing>
          <wp:inline distT="0" distB="0" distL="0" distR="0">
            <wp:extent cx="6008855" cy="2095500"/>
            <wp:effectExtent l="19050" t="0" r="0" b="0"/>
            <wp:docPr id="44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98" t="4908" r="2561" b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68" cy="209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27" w:rsidRPr="00A11614" w:rsidRDefault="00082327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6D107F" w:rsidRPr="00A11614" w:rsidRDefault="006D107F" w:rsidP="003E325A">
      <w:pPr>
        <w:pStyle w:val="Odstavekseznama"/>
        <w:spacing w:after="0" w:line="240" w:lineRule="auto"/>
        <w:ind w:left="0"/>
        <w:jc w:val="both"/>
        <w:rPr>
          <w:rFonts w:ascii="Calibri" w:hAnsi="Calibri"/>
          <w:sz w:val="24"/>
          <w:szCs w:val="24"/>
        </w:rPr>
      </w:pPr>
    </w:p>
    <w:tbl>
      <w:tblPr>
        <w:tblStyle w:val="Tabelamrea"/>
        <w:tblW w:w="0" w:type="auto"/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9606"/>
      </w:tblGrid>
      <w:tr w:rsidR="00FC02A3" w:rsidRPr="00A11614" w:rsidTr="00A11614">
        <w:tc>
          <w:tcPr>
            <w:tcW w:w="9606" w:type="dxa"/>
            <w:shd w:val="clear" w:color="auto" w:fill="E5B8B7" w:themeFill="accent2" w:themeFillTint="66"/>
          </w:tcPr>
          <w:p w:rsidR="00FC02A3" w:rsidRPr="00A11614" w:rsidRDefault="00FC02A3" w:rsidP="00A11614">
            <w:pPr>
              <w:pStyle w:val="Odstavekseznama"/>
              <w:spacing w:before="100" w:line="276" w:lineRule="auto"/>
              <w:ind w:left="0"/>
              <w:contextualSpacing w:val="0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 w:rsidRPr="00A11614">
              <w:rPr>
                <w:rFonts w:ascii="Calibri" w:hAnsi="Calibri"/>
                <w:b/>
                <w:sz w:val="28"/>
                <w:szCs w:val="28"/>
              </w:rPr>
              <w:t>ŽIVINOREJA</w:t>
            </w:r>
          </w:p>
        </w:tc>
      </w:tr>
    </w:tbl>
    <w:p w:rsidR="00A7559A" w:rsidRPr="00A11614" w:rsidRDefault="00A7559A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7A3623" w:rsidRPr="00A11614" w:rsidRDefault="007A3623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E325A" w:rsidRPr="00A11614" w:rsidRDefault="00B96618" w:rsidP="00292322">
      <w:pPr>
        <w:pStyle w:val="Odstavekseznama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 xml:space="preserve">Zakaj je v Sloveniji živinoreja </w:t>
      </w:r>
      <w:r w:rsidR="00945434" w:rsidRPr="00A11614">
        <w:rPr>
          <w:rFonts w:ascii="Calibri" w:hAnsi="Calibri"/>
          <w:sz w:val="24"/>
          <w:szCs w:val="24"/>
        </w:rPr>
        <w:t>prec</w:t>
      </w:r>
      <w:r w:rsidR="00292322" w:rsidRPr="00A11614">
        <w:rPr>
          <w:rFonts w:ascii="Calibri" w:hAnsi="Calibri"/>
          <w:sz w:val="24"/>
          <w:szCs w:val="24"/>
        </w:rPr>
        <w:t xml:space="preserve">ej </w:t>
      </w:r>
      <w:r w:rsidRPr="00A11614">
        <w:rPr>
          <w:rFonts w:ascii="Calibri" w:hAnsi="Calibri"/>
          <w:sz w:val="24"/>
          <w:szCs w:val="24"/>
        </w:rPr>
        <w:t xml:space="preserve">pomembnejša od poljedelstva? </w:t>
      </w:r>
      <w:r w:rsidR="00D075A1" w:rsidRPr="00A11614">
        <w:rPr>
          <w:rFonts w:ascii="Calibri" w:hAnsi="Calibri"/>
          <w:i/>
          <w:sz w:val="24"/>
          <w:szCs w:val="24"/>
        </w:rPr>
        <w:t>Pomagaj si z zemljevidom.</w:t>
      </w:r>
    </w:p>
    <w:p w:rsidR="003E325A" w:rsidRPr="00A11614" w:rsidRDefault="00292322" w:rsidP="003E325A">
      <w:pPr>
        <w:pStyle w:val="Odstavekseznama"/>
        <w:spacing w:after="0" w:line="240" w:lineRule="auto"/>
        <w:ind w:left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noProof/>
          <w:sz w:val="24"/>
          <w:szCs w:val="24"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66675</wp:posOffset>
            </wp:positionV>
            <wp:extent cx="2787650" cy="1849755"/>
            <wp:effectExtent l="19050" t="0" r="0" b="0"/>
            <wp:wrapSquare wrapText="bothSides"/>
            <wp:docPr id="5" name="Slika 4" descr="Relief Slovenije - s krajšo čr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ef Slovenije - s krajšo črto.png"/>
                    <pic:cNvPicPr/>
                  </pic:nvPicPr>
                  <pic:blipFill>
                    <a:blip r:embed="rId14" cstate="print"/>
                    <a:srcRect l="672" t="1942" r="2687" b="4856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618" w:rsidRPr="00A11614" w:rsidRDefault="00B96618" w:rsidP="003E325A">
      <w:pPr>
        <w:pStyle w:val="Odstavekseznama"/>
        <w:spacing w:after="0" w:line="360" w:lineRule="auto"/>
        <w:ind w:left="426"/>
        <w:jc w:val="center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____________________________________________________________________________________</w:t>
      </w:r>
      <w:r w:rsidR="00292322" w:rsidRPr="00A11614">
        <w:rPr>
          <w:rFonts w:ascii="Calibri" w:hAnsi="Calibri"/>
          <w:sz w:val="24"/>
          <w:szCs w:val="24"/>
        </w:rPr>
        <w:t>___</w:t>
      </w:r>
      <w:r w:rsidRPr="00A11614">
        <w:rPr>
          <w:rFonts w:ascii="Calibri" w:hAnsi="Calibri"/>
          <w:sz w:val="24"/>
          <w:szCs w:val="24"/>
        </w:rPr>
        <w:t>_____________</w:t>
      </w:r>
      <w:r w:rsidR="00D075A1" w:rsidRPr="00A11614">
        <w:rPr>
          <w:rFonts w:ascii="Calibri" w:hAnsi="Calibri"/>
          <w:sz w:val="24"/>
          <w:szCs w:val="24"/>
        </w:rPr>
        <w:t>______________</w:t>
      </w:r>
      <w:r w:rsidR="00DD0C96" w:rsidRPr="00A11614">
        <w:rPr>
          <w:rFonts w:ascii="Calibri" w:hAnsi="Calibri"/>
          <w:sz w:val="24"/>
          <w:szCs w:val="24"/>
        </w:rPr>
        <w:t>___</w:t>
      </w:r>
      <w:r w:rsidR="00AD7645" w:rsidRPr="00A11614">
        <w:rPr>
          <w:rFonts w:ascii="Calibri" w:hAnsi="Calibri"/>
          <w:sz w:val="24"/>
          <w:szCs w:val="24"/>
        </w:rPr>
        <w:t>_________</w:t>
      </w:r>
    </w:p>
    <w:p w:rsidR="00DD0C96" w:rsidRPr="00A11614" w:rsidRDefault="00DD0C96" w:rsidP="00285C81">
      <w:pPr>
        <w:pStyle w:val="Odstavekseznama"/>
        <w:spacing w:after="0" w:line="240" w:lineRule="auto"/>
        <w:ind w:left="426"/>
        <w:rPr>
          <w:rFonts w:ascii="Calibri" w:hAnsi="Calibri"/>
          <w:sz w:val="24"/>
          <w:szCs w:val="24"/>
        </w:rPr>
      </w:pPr>
    </w:p>
    <w:p w:rsidR="007A3623" w:rsidRPr="00A11614" w:rsidRDefault="007A3623" w:rsidP="00DD0C96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292322" w:rsidRPr="00A11614" w:rsidRDefault="00292322" w:rsidP="00DD0C96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292322" w:rsidRPr="00A11614" w:rsidRDefault="00292322" w:rsidP="00DD0C96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292322" w:rsidRPr="00A11614" w:rsidRDefault="00292322" w:rsidP="00DD0C96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C15B88" w:rsidRPr="00A11614" w:rsidRDefault="00C15B88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615C54" w:rsidRPr="00A11614" w:rsidRDefault="00285C81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noProof/>
          <w:sz w:val="24"/>
          <w:szCs w:val="24"/>
          <w:lang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298450</wp:posOffset>
            </wp:positionV>
            <wp:extent cx="1149985" cy="1211580"/>
            <wp:effectExtent l="19050" t="0" r="0" b="0"/>
            <wp:wrapSquare wrapText="bothSides"/>
            <wp:docPr id="32" name="Slika 31" descr="Krav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vca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C54" w:rsidRPr="00A11614">
        <w:rPr>
          <w:rFonts w:ascii="Calibri" w:hAnsi="Calibri"/>
          <w:sz w:val="24"/>
          <w:szCs w:val="24"/>
        </w:rPr>
        <w:t xml:space="preserve">Govedoreja je prisotna v vsej Sloveniji, bolj razvita pa je na poljedelskih območjih Obpanonskih pokrajin kot na živinorejskih območjih drugje po Sloveniji. </w:t>
      </w:r>
    </w:p>
    <w:p w:rsidR="00615C54" w:rsidRPr="00A11614" w:rsidRDefault="00615C54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52543" w:rsidRPr="00A11614" w:rsidRDefault="00D52543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52543" w:rsidRPr="00A11614" w:rsidRDefault="00174645" w:rsidP="00292322">
      <w:pPr>
        <w:pStyle w:val="Odstavekseznama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Ali veš</w:t>
      </w:r>
      <w:r w:rsidR="00211A54" w:rsidRPr="00A11614">
        <w:rPr>
          <w:rFonts w:ascii="Calibri" w:hAnsi="Calibri"/>
          <w:sz w:val="24"/>
          <w:szCs w:val="24"/>
        </w:rPr>
        <w:t>,</w:t>
      </w:r>
      <w:r w:rsidRPr="00A11614">
        <w:rPr>
          <w:rFonts w:ascii="Calibri" w:hAnsi="Calibri"/>
          <w:sz w:val="24"/>
          <w:szCs w:val="24"/>
        </w:rPr>
        <w:t xml:space="preserve"> v kateri državi je krava</w:t>
      </w:r>
      <w:r w:rsidR="00D52543" w:rsidRPr="00A11614">
        <w:rPr>
          <w:rFonts w:ascii="Calibri" w:hAnsi="Calibri"/>
          <w:sz w:val="24"/>
          <w:szCs w:val="24"/>
        </w:rPr>
        <w:t xml:space="preserve"> sveta žival? </w:t>
      </w:r>
      <w:r w:rsidR="00D52543" w:rsidRPr="00A11614">
        <w:rPr>
          <w:rFonts w:ascii="Calibri" w:hAnsi="Calibri"/>
          <w:i/>
          <w:sz w:val="24"/>
          <w:szCs w:val="24"/>
        </w:rPr>
        <w:t>Uporabi splet.</w:t>
      </w:r>
      <w:r w:rsidR="00D52543" w:rsidRPr="00A11614">
        <w:rPr>
          <w:rFonts w:ascii="Calibri" w:hAnsi="Calibri"/>
          <w:sz w:val="24"/>
          <w:szCs w:val="24"/>
        </w:rPr>
        <w:t xml:space="preserve"> </w:t>
      </w:r>
    </w:p>
    <w:p w:rsidR="00D52543" w:rsidRPr="00A11614" w:rsidRDefault="00615C54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_________________________________________________________</w:t>
      </w:r>
      <w:r w:rsidR="003E325A" w:rsidRPr="00A11614">
        <w:rPr>
          <w:rFonts w:ascii="Calibri" w:hAnsi="Calibri"/>
          <w:sz w:val="24"/>
          <w:szCs w:val="24"/>
        </w:rPr>
        <w:t>_</w:t>
      </w:r>
    </w:p>
    <w:p w:rsidR="00DD0C96" w:rsidRPr="00A11614" w:rsidRDefault="00DD0C96">
      <w:pPr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br w:type="page"/>
      </w:r>
    </w:p>
    <w:p w:rsidR="003E325A" w:rsidRPr="00A11614" w:rsidRDefault="003E325A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8D4F2B" w:rsidRPr="00A11614" w:rsidRDefault="008D4F2B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52543" w:rsidRPr="00A11614" w:rsidRDefault="00781EE6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Poleg mesne govedoreje je pomembna tudi mlečna govedoreja</w:t>
      </w:r>
      <w:r w:rsidR="00174645" w:rsidRPr="00A11614">
        <w:rPr>
          <w:rFonts w:ascii="Calibri" w:hAnsi="Calibri"/>
          <w:sz w:val="24"/>
          <w:szCs w:val="24"/>
        </w:rPr>
        <w:t xml:space="preserve"> - </w:t>
      </w:r>
      <w:r w:rsidRPr="00A11614">
        <w:rPr>
          <w:rFonts w:ascii="Calibri" w:hAnsi="Calibri"/>
          <w:sz w:val="24"/>
          <w:szCs w:val="24"/>
        </w:rPr>
        <w:t xml:space="preserve">za proizvodnjo mleka. </w:t>
      </w:r>
    </w:p>
    <w:p w:rsidR="007A3623" w:rsidRPr="00A11614" w:rsidRDefault="007A3623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E325A" w:rsidRPr="00A11614" w:rsidRDefault="00DD0C96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noProof/>
          <w:sz w:val="24"/>
          <w:szCs w:val="24"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175895</wp:posOffset>
            </wp:positionV>
            <wp:extent cx="1295400" cy="1285875"/>
            <wp:effectExtent l="19050" t="0" r="0" b="0"/>
            <wp:wrapSquare wrapText="bothSides"/>
            <wp:docPr id="7" name="Slika 6" descr="Mle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eko.png"/>
                    <pic:cNvPicPr/>
                  </pic:nvPicPr>
                  <pic:blipFill>
                    <a:blip r:embed="rId16" cstate="print"/>
                    <a:srcRect r="343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59A" w:rsidRPr="00A11614" w:rsidRDefault="00A7559A" w:rsidP="003E325A">
      <w:pPr>
        <w:spacing w:after="0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Mleko predstavlja prvo h</w:t>
      </w:r>
      <w:r w:rsidR="00E62F17" w:rsidRPr="00A11614">
        <w:rPr>
          <w:rFonts w:ascii="Calibri" w:hAnsi="Calibri"/>
          <w:sz w:val="24"/>
          <w:szCs w:val="24"/>
        </w:rPr>
        <w:t xml:space="preserve">rano mladičev pri sesalcih in </w:t>
      </w:r>
      <w:r w:rsidR="00211A54" w:rsidRPr="00A11614">
        <w:rPr>
          <w:rFonts w:ascii="Calibri" w:hAnsi="Calibri"/>
          <w:sz w:val="24"/>
          <w:szCs w:val="24"/>
        </w:rPr>
        <w:t xml:space="preserve">samo </w:t>
      </w:r>
      <w:r w:rsidRPr="00A11614">
        <w:rPr>
          <w:rFonts w:ascii="Calibri" w:hAnsi="Calibri"/>
          <w:sz w:val="24"/>
          <w:szCs w:val="24"/>
        </w:rPr>
        <w:t>ljudje ga pijejo tudi</w:t>
      </w:r>
      <w:r w:rsidR="0039222F" w:rsidRPr="00A11614">
        <w:rPr>
          <w:rFonts w:ascii="Calibri" w:hAnsi="Calibri"/>
          <w:sz w:val="24"/>
          <w:szCs w:val="24"/>
        </w:rPr>
        <w:t xml:space="preserve"> </w:t>
      </w:r>
      <w:r w:rsidR="00194935" w:rsidRPr="00A11614">
        <w:rPr>
          <w:rFonts w:ascii="Calibri" w:hAnsi="Calibri"/>
          <w:sz w:val="24"/>
          <w:szCs w:val="24"/>
        </w:rPr>
        <w:t>še v odrasli dobi</w:t>
      </w:r>
      <w:r w:rsidRPr="00A11614">
        <w:rPr>
          <w:rFonts w:ascii="Calibri" w:hAnsi="Calibri"/>
          <w:sz w:val="24"/>
          <w:szCs w:val="24"/>
        </w:rPr>
        <w:t xml:space="preserve">. </w:t>
      </w:r>
      <w:r w:rsidR="008F159A" w:rsidRPr="00A11614">
        <w:rPr>
          <w:rFonts w:ascii="Calibri" w:hAnsi="Calibri"/>
          <w:sz w:val="24"/>
          <w:szCs w:val="24"/>
        </w:rPr>
        <w:t>Za</w:t>
      </w:r>
      <w:r w:rsidR="00E62F17" w:rsidRPr="00A11614">
        <w:rPr>
          <w:rFonts w:ascii="Calibri" w:hAnsi="Calibri"/>
          <w:sz w:val="24"/>
          <w:szCs w:val="24"/>
        </w:rPr>
        <w:t>gotavlja</w:t>
      </w:r>
      <w:r w:rsidR="008F159A" w:rsidRPr="00A11614">
        <w:rPr>
          <w:rFonts w:ascii="Calibri" w:hAnsi="Calibri"/>
          <w:sz w:val="24"/>
          <w:szCs w:val="24"/>
        </w:rPr>
        <w:t xml:space="preserve"> nam</w:t>
      </w:r>
      <w:r w:rsidR="00E62F17" w:rsidRPr="00A11614">
        <w:rPr>
          <w:rFonts w:ascii="Calibri" w:hAnsi="Calibri"/>
          <w:sz w:val="24"/>
          <w:szCs w:val="24"/>
        </w:rPr>
        <w:t xml:space="preserve"> boga</w:t>
      </w:r>
      <w:r w:rsidR="008F159A" w:rsidRPr="00A11614">
        <w:rPr>
          <w:rFonts w:ascii="Calibri" w:hAnsi="Calibri"/>
          <w:sz w:val="24"/>
          <w:szCs w:val="24"/>
        </w:rPr>
        <w:t>t vir hranil (sladkorjev, maščob</w:t>
      </w:r>
      <w:r w:rsidR="00E62F17" w:rsidRPr="00A11614">
        <w:rPr>
          <w:rFonts w:ascii="Calibri" w:hAnsi="Calibri"/>
          <w:sz w:val="24"/>
          <w:szCs w:val="24"/>
        </w:rPr>
        <w:t>, be</w:t>
      </w:r>
      <w:r w:rsidR="003E325A" w:rsidRPr="00A11614">
        <w:rPr>
          <w:rFonts w:ascii="Calibri" w:hAnsi="Calibri"/>
          <w:sz w:val="24"/>
          <w:szCs w:val="24"/>
        </w:rPr>
        <w:t xml:space="preserve">ljakovin, mineralov, vitaminov) </w:t>
      </w:r>
      <w:r w:rsidR="00E62F17" w:rsidRPr="00A11614">
        <w:rPr>
          <w:rFonts w:ascii="Calibri" w:hAnsi="Calibri"/>
          <w:sz w:val="24"/>
          <w:szCs w:val="24"/>
        </w:rPr>
        <w:t>za gradnjo in rast telesa. Dojenčki lahko dolge mesece preživijo le z mlekom, odrasli pa skoraj. V kolikor dobro prenašamo mlečni sladkor (laktozo)</w:t>
      </w:r>
      <w:r w:rsidR="00211A54" w:rsidRPr="00A11614">
        <w:rPr>
          <w:rFonts w:ascii="Calibri" w:hAnsi="Calibri"/>
          <w:sz w:val="24"/>
          <w:szCs w:val="24"/>
        </w:rPr>
        <w:t>,</w:t>
      </w:r>
      <w:r w:rsidR="008F159A" w:rsidRPr="00A11614">
        <w:rPr>
          <w:rFonts w:ascii="Calibri" w:hAnsi="Calibri"/>
          <w:sz w:val="24"/>
          <w:szCs w:val="24"/>
        </w:rPr>
        <w:t xml:space="preserve"> so nam </w:t>
      </w:r>
      <w:r w:rsidR="00E62F17" w:rsidRPr="00A11614">
        <w:rPr>
          <w:rFonts w:ascii="Calibri" w:hAnsi="Calibri"/>
          <w:sz w:val="24"/>
          <w:szCs w:val="24"/>
        </w:rPr>
        <w:t xml:space="preserve">odprta vrata v okusen in </w:t>
      </w:r>
      <w:r w:rsidR="00AC3553" w:rsidRPr="00A11614">
        <w:rPr>
          <w:rFonts w:ascii="Calibri" w:hAnsi="Calibri"/>
          <w:sz w:val="24"/>
          <w:szCs w:val="24"/>
        </w:rPr>
        <w:t>hranljiv svet mlečnih izdelkov.</w:t>
      </w:r>
    </w:p>
    <w:p w:rsidR="00945434" w:rsidRPr="00A11614" w:rsidRDefault="00945434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A7559A" w:rsidRPr="00A11614" w:rsidRDefault="00A7559A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781EE6" w:rsidRPr="00A11614" w:rsidRDefault="00781EE6" w:rsidP="00AC3553">
      <w:pPr>
        <w:pStyle w:val="Odstavekseznama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Kakšne vrste mleka</w:t>
      </w:r>
      <w:r w:rsidR="00211A54" w:rsidRPr="00A11614">
        <w:rPr>
          <w:rFonts w:ascii="Calibri" w:hAnsi="Calibri"/>
          <w:sz w:val="24"/>
          <w:szCs w:val="24"/>
        </w:rPr>
        <w:t>,</w:t>
      </w:r>
      <w:r w:rsidRPr="00A11614">
        <w:rPr>
          <w:rFonts w:ascii="Calibri" w:hAnsi="Calibri"/>
          <w:sz w:val="24"/>
          <w:szCs w:val="24"/>
        </w:rPr>
        <w:t xml:space="preserve"> </w:t>
      </w:r>
      <w:r w:rsidR="00D075A1" w:rsidRPr="00A11614">
        <w:rPr>
          <w:rFonts w:ascii="Calibri" w:hAnsi="Calibri"/>
          <w:sz w:val="24"/>
          <w:szCs w:val="24"/>
        </w:rPr>
        <w:t>z izjemo kravjega</w:t>
      </w:r>
      <w:r w:rsidR="00211A54" w:rsidRPr="00A11614">
        <w:rPr>
          <w:rFonts w:ascii="Calibri" w:hAnsi="Calibri"/>
          <w:sz w:val="24"/>
          <w:szCs w:val="24"/>
        </w:rPr>
        <w:t>,</w:t>
      </w:r>
      <w:r w:rsidR="00D075A1" w:rsidRPr="00A11614">
        <w:rPr>
          <w:rFonts w:ascii="Calibri" w:hAnsi="Calibri"/>
          <w:sz w:val="24"/>
          <w:szCs w:val="24"/>
        </w:rPr>
        <w:t xml:space="preserve"> </w:t>
      </w:r>
      <w:r w:rsidRPr="00A11614">
        <w:rPr>
          <w:rFonts w:ascii="Calibri" w:hAnsi="Calibri"/>
          <w:sz w:val="24"/>
          <w:szCs w:val="24"/>
        </w:rPr>
        <w:t>še poznaš?</w:t>
      </w:r>
    </w:p>
    <w:p w:rsidR="00781EE6" w:rsidRPr="00A11614" w:rsidRDefault="00781EE6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___________________________________________________________________________</w:t>
      </w:r>
      <w:r w:rsidR="008D4F2B" w:rsidRPr="00A11614">
        <w:rPr>
          <w:rFonts w:ascii="Calibri" w:hAnsi="Calibri"/>
          <w:sz w:val="24"/>
          <w:szCs w:val="24"/>
        </w:rPr>
        <w:t>____</w:t>
      </w:r>
    </w:p>
    <w:p w:rsidR="00781EE6" w:rsidRPr="00A11614" w:rsidRDefault="00781EE6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36AE8" w:rsidRPr="00A11614" w:rsidRDefault="00D36AE8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17323" w:rsidRPr="00A11614" w:rsidRDefault="00244B09" w:rsidP="00AC3553">
      <w:pPr>
        <w:pStyle w:val="Odstavekseznama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Oglej si priložene posnetke o pridelavi mleka:</w:t>
      </w:r>
    </w:p>
    <w:p w:rsidR="00244B09" w:rsidRPr="00A11614" w:rsidRDefault="00244B09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244B09" w:rsidRPr="00A11614" w:rsidRDefault="00244B09" w:rsidP="00AC3553">
      <w:pPr>
        <w:pStyle w:val="Odstavekseznama"/>
        <w:numPr>
          <w:ilvl w:val="0"/>
          <w:numId w:val="10"/>
        </w:numPr>
        <w:spacing w:after="0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 xml:space="preserve">Firbcologi: mleko: </w:t>
      </w:r>
      <w:hyperlink r:id="rId17" w:history="1">
        <w:r w:rsidRPr="00A11614">
          <w:rPr>
            <w:rStyle w:val="Hiperpovezava"/>
            <w:rFonts w:ascii="Calibri" w:hAnsi="Calibri"/>
            <w:color w:val="auto"/>
            <w:sz w:val="24"/>
            <w:szCs w:val="24"/>
          </w:rPr>
          <w:t>https://www.youtube.com/watch?v=HjNc9xtQHcc</w:t>
        </w:r>
      </w:hyperlink>
    </w:p>
    <w:p w:rsidR="00244B09" w:rsidRPr="00A11614" w:rsidRDefault="00244B09" w:rsidP="00AC3553">
      <w:pPr>
        <w:pStyle w:val="Odstavekseznama"/>
        <w:numPr>
          <w:ilvl w:val="0"/>
          <w:numId w:val="10"/>
        </w:numPr>
        <w:spacing w:after="0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 xml:space="preserve">Pomurske Mlekarne: </w:t>
      </w:r>
      <w:hyperlink r:id="rId18" w:history="1">
        <w:r w:rsidRPr="00A11614">
          <w:rPr>
            <w:rStyle w:val="Hiperpovezava"/>
            <w:rFonts w:ascii="Calibri" w:hAnsi="Calibri"/>
            <w:color w:val="auto"/>
            <w:sz w:val="24"/>
            <w:szCs w:val="24"/>
          </w:rPr>
          <w:t>https://www.youtube.com/watch?v=9imZPDIx8cM</w:t>
        </w:r>
      </w:hyperlink>
    </w:p>
    <w:p w:rsidR="00244B09" w:rsidRPr="00A11614" w:rsidRDefault="00244B09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233FC8" w:rsidRPr="00A11614" w:rsidRDefault="00233FC8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233FC8" w:rsidRPr="00A11614" w:rsidRDefault="00233FC8" w:rsidP="00AC3553">
      <w:pPr>
        <w:pStyle w:val="Odstavekseznama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Calibri" w:hAnsi="Calibri"/>
          <w:i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Obkroži</w:t>
      </w:r>
      <w:r w:rsidR="00211A54" w:rsidRPr="00A11614">
        <w:rPr>
          <w:rFonts w:ascii="Calibri" w:hAnsi="Calibri"/>
          <w:sz w:val="24"/>
          <w:szCs w:val="24"/>
        </w:rPr>
        <w:t>,</w:t>
      </w:r>
      <w:r w:rsidRPr="00A11614">
        <w:rPr>
          <w:rFonts w:ascii="Calibri" w:hAnsi="Calibri"/>
          <w:sz w:val="24"/>
          <w:szCs w:val="24"/>
        </w:rPr>
        <w:t xml:space="preserve"> kateri živinorejski panogi sta</w:t>
      </w:r>
      <w:r w:rsidR="00211A54" w:rsidRPr="00A11614">
        <w:rPr>
          <w:rFonts w:ascii="Calibri" w:hAnsi="Calibri"/>
          <w:sz w:val="24"/>
          <w:szCs w:val="24"/>
        </w:rPr>
        <w:t>,</w:t>
      </w:r>
      <w:r w:rsidRPr="00A11614">
        <w:rPr>
          <w:rFonts w:ascii="Calibri" w:hAnsi="Calibri"/>
          <w:sz w:val="24"/>
          <w:szCs w:val="24"/>
        </w:rPr>
        <w:t xml:space="preserve"> </w:t>
      </w:r>
      <w:r w:rsidR="00564129" w:rsidRPr="00A11614">
        <w:rPr>
          <w:rFonts w:ascii="Calibri" w:hAnsi="Calibri"/>
          <w:sz w:val="24"/>
          <w:szCs w:val="24"/>
        </w:rPr>
        <w:t>poleg govedoreje</w:t>
      </w:r>
      <w:r w:rsidR="00211A54" w:rsidRPr="00A11614">
        <w:rPr>
          <w:rFonts w:ascii="Calibri" w:hAnsi="Calibri"/>
          <w:sz w:val="24"/>
          <w:szCs w:val="24"/>
        </w:rPr>
        <w:t>,</w:t>
      </w:r>
      <w:r w:rsidR="00564129" w:rsidRPr="00A11614">
        <w:rPr>
          <w:rFonts w:ascii="Calibri" w:hAnsi="Calibri"/>
          <w:sz w:val="24"/>
          <w:szCs w:val="24"/>
        </w:rPr>
        <w:t xml:space="preserve"> </w:t>
      </w:r>
      <w:r w:rsidRPr="00A11614">
        <w:rPr>
          <w:rFonts w:ascii="Calibri" w:hAnsi="Calibri"/>
          <w:sz w:val="24"/>
          <w:szCs w:val="24"/>
        </w:rPr>
        <w:t>tudi pomembni.</w:t>
      </w:r>
      <w:r w:rsidR="007A6015" w:rsidRPr="00A11614">
        <w:rPr>
          <w:rFonts w:ascii="Calibri" w:hAnsi="Calibri"/>
          <w:sz w:val="24"/>
          <w:szCs w:val="24"/>
        </w:rPr>
        <w:t xml:space="preserve"> </w:t>
      </w:r>
      <w:r w:rsidR="00564129" w:rsidRPr="00A11614">
        <w:rPr>
          <w:rFonts w:ascii="Calibri" w:hAnsi="Calibri"/>
          <w:sz w:val="24"/>
          <w:szCs w:val="24"/>
        </w:rPr>
        <w:t>Napiši</w:t>
      </w:r>
      <w:r w:rsidR="00211A54" w:rsidRPr="00A11614">
        <w:rPr>
          <w:rFonts w:ascii="Calibri" w:hAnsi="Calibri"/>
          <w:sz w:val="24"/>
          <w:szCs w:val="24"/>
        </w:rPr>
        <w:t>,</w:t>
      </w:r>
      <w:r w:rsidR="00564129" w:rsidRPr="00A11614">
        <w:rPr>
          <w:rFonts w:ascii="Calibri" w:hAnsi="Calibri"/>
          <w:sz w:val="24"/>
          <w:szCs w:val="24"/>
        </w:rPr>
        <w:t xml:space="preserve"> kje v Sloveniji najdemo eno in kje drugo. </w:t>
      </w:r>
      <w:r w:rsidR="007A6015" w:rsidRPr="00A11614">
        <w:rPr>
          <w:rFonts w:ascii="Calibri" w:hAnsi="Calibri"/>
          <w:i/>
          <w:sz w:val="24"/>
          <w:szCs w:val="24"/>
        </w:rPr>
        <w:t>Pomagaj si z učbenikom.</w:t>
      </w:r>
    </w:p>
    <w:p w:rsidR="003E325A" w:rsidRPr="00A11614" w:rsidRDefault="003E325A" w:rsidP="003E325A">
      <w:pPr>
        <w:pStyle w:val="Odstavekseznama"/>
        <w:spacing w:after="0" w:line="240" w:lineRule="auto"/>
        <w:ind w:left="426"/>
        <w:jc w:val="both"/>
        <w:rPr>
          <w:rFonts w:ascii="Calibri" w:hAnsi="Calibri"/>
          <w:sz w:val="24"/>
          <w:szCs w:val="24"/>
        </w:rPr>
      </w:pPr>
    </w:p>
    <w:p w:rsidR="00233FC8" w:rsidRPr="00A11614" w:rsidRDefault="007A6015" w:rsidP="00DD0C96">
      <w:pPr>
        <w:spacing w:after="0" w:line="360" w:lineRule="auto"/>
        <w:jc w:val="center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i/>
          <w:sz w:val="24"/>
          <w:szCs w:val="24"/>
        </w:rPr>
        <w:t>_________________________________________</w:t>
      </w:r>
      <w:r w:rsidR="00564129" w:rsidRPr="00A11614">
        <w:rPr>
          <w:rFonts w:ascii="Calibri" w:hAnsi="Calibri"/>
          <w:i/>
          <w:sz w:val="24"/>
          <w:szCs w:val="24"/>
        </w:rPr>
        <w:t>______________</w:t>
      </w:r>
      <w:r w:rsidR="00564129" w:rsidRPr="00A11614">
        <w:rPr>
          <w:rFonts w:ascii="Calibri" w:hAnsi="Calibri"/>
          <w:sz w:val="24"/>
          <w:szCs w:val="24"/>
        </w:rPr>
        <w:t>_______________________________________________________________________________________________</w:t>
      </w:r>
      <w:r w:rsidR="008D4F2B" w:rsidRPr="00A11614">
        <w:rPr>
          <w:rFonts w:ascii="Calibri" w:hAnsi="Calibri"/>
          <w:sz w:val="24"/>
          <w:szCs w:val="24"/>
        </w:rPr>
        <w:t>________</w:t>
      </w:r>
    </w:p>
    <w:p w:rsidR="00233FC8" w:rsidRPr="00A11614" w:rsidRDefault="007A6015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noProof/>
          <w:sz w:val="24"/>
          <w:szCs w:val="24"/>
          <w:lang w:eastAsia="sl-SI"/>
        </w:rPr>
        <w:drawing>
          <wp:inline distT="0" distB="0" distL="0" distR="0">
            <wp:extent cx="6078573" cy="1143000"/>
            <wp:effectExtent l="19050" t="0" r="0" b="0"/>
            <wp:docPr id="3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423" t="15821" r="4423" b="2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77" cy="114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A3" w:rsidRPr="00A11614" w:rsidRDefault="00FC02A3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FC02A3" w:rsidRPr="00A11614" w:rsidRDefault="00FC02A3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DD0C96" w:rsidRPr="00A11614" w:rsidRDefault="00DD0C96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tbl>
      <w:tblPr>
        <w:tblStyle w:val="Tabelamrea"/>
        <w:tblW w:w="9747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747"/>
      </w:tblGrid>
      <w:tr w:rsidR="00FC02A3" w:rsidRPr="00A11614" w:rsidTr="00A11614">
        <w:tc>
          <w:tcPr>
            <w:tcW w:w="9747" w:type="dxa"/>
            <w:shd w:val="clear" w:color="auto" w:fill="D6E3BC" w:themeFill="accent3" w:themeFillTint="66"/>
          </w:tcPr>
          <w:p w:rsidR="00FC02A3" w:rsidRPr="00A11614" w:rsidRDefault="00FC02A3" w:rsidP="00A11614">
            <w:pPr>
              <w:spacing w:before="100" w:line="276" w:lineRule="auto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 w:rsidRPr="00A11614">
              <w:rPr>
                <w:rFonts w:ascii="Calibri" w:hAnsi="Calibri"/>
                <w:b/>
                <w:sz w:val="28"/>
                <w:szCs w:val="28"/>
              </w:rPr>
              <w:t>ODNOS DO HRANE V SLOVENIJI</w:t>
            </w:r>
          </w:p>
        </w:tc>
      </w:tr>
    </w:tbl>
    <w:p w:rsidR="00EF0EB4" w:rsidRPr="00A11614" w:rsidRDefault="00EF0EB4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0B324C" w:rsidRPr="00A11614" w:rsidRDefault="000B324C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8D4F2B" w:rsidRPr="00A11614" w:rsidRDefault="000B324C" w:rsidP="00AC3553">
      <w:pPr>
        <w:spacing w:after="0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 xml:space="preserve">Na svetu v enem letu zavržemo 1,3 milijarde ton hrane, kar predstavlja tretjino vse hrane, ki jo pridelamo. </w:t>
      </w:r>
      <w:r w:rsidR="003B0866" w:rsidRPr="00A11614">
        <w:rPr>
          <w:rFonts w:ascii="Calibri" w:hAnsi="Calibri"/>
          <w:sz w:val="24"/>
          <w:szCs w:val="24"/>
        </w:rPr>
        <w:t>Po drugi strani pa imamo 850 milijonov ljudi, ki so vsak dan lačni. Z zavrženo hrano bi vsi lačni Zemljani dobili ne samo en obrok hrane na</w:t>
      </w:r>
      <w:r w:rsidR="00AC3553" w:rsidRPr="00A11614">
        <w:rPr>
          <w:rFonts w:ascii="Calibri" w:hAnsi="Calibri"/>
          <w:sz w:val="24"/>
          <w:szCs w:val="24"/>
        </w:rPr>
        <w:t xml:space="preserve"> dan, ampak celo devet obrokov.</w:t>
      </w:r>
      <w:r w:rsidR="008D4F2B" w:rsidRPr="00A11614">
        <w:rPr>
          <w:rFonts w:ascii="Calibri" w:hAnsi="Calibri"/>
          <w:sz w:val="24"/>
          <w:szCs w:val="24"/>
        </w:rPr>
        <w:br w:type="page"/>
      </w:r>
    </w:p>
    <w:p w:rsidR="008D4F2B" w:rsidRPr="00A11614" w:rsidRDefault="008D4F2B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2D055E" w:rsidRPr="00A11614" w:rsidRDefault="002D055E" w:rsidP="003E325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F749CA" w:rsidRPr="00A11614" w:rsidRDefault="00F749CA" w:rsidP="003E325A">
      <w:pPr>
        <w:pStyle w:val="Odstavekseznama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V tem sklopu bo tvoja naloga, da spremljaš svoje prehranjevanje skozi cel teden in si v spodnjo tabelo beležiš</w:t>
      </w:r>
      <w:r w:rsidR="00FA3E33" w:rsidRPr="00A11614">
        <w:rPr>
          <w:rFonts w:ascii="Calibri" w:hAnsi="Calibri"/>
          <w:sz w:val="24"/>
          <w:szCs w:val="24"/>
        </w:rPr>
        <w:t>,</w:t>
      </w:r>
      <w:r w:rsidRPr="00A11614">
        <w:rPr>
          <w:rFonts w:ascii="Calibri" w:hAnsi="Calibri"/>
          <w:sz w:val="24"/>
          <w:szCs w:val="24"/>
        </w:rPr>
        <w:t xml:space="preserve"> koliko hrane si zavrgel/a. Pri beleženju bodi pošten/a, saj boš samo tako </w:t>
      </w:r>
      <w:r w:rsidR="003B0866" w:rsidRPr="00A11614">
        <w:rPr>
          <w:rFonts w:ascii="Calibri" w:hAnsi="Calibri"/>
          <w:sz w:val="24"/>
          <w:szCs w:val="24"/>
        </w:rPr>
        <w:t xml:space="preserve">prišel/a do pravih ugotovitev, da boš lahko v prihodnosti drugače ravnal/a. Tabelo lahko narediš tudi drugače. Pomembno je samo, da v zavrženo hrano vključiš vse, in sicer </w:t>
      </w:r>
      <w:r w:rsidR="00803100" w:rsidRPr="00A11614">
        <w:rPr>
          <w:rFonts w:ascii="Calibri" w:hAnsi="Calibri"/>
          <w:sz w:val="24"/>
          <w:szCs w:val="24"/>
        </w:rPr>
        <w:t>od o</w:t>
      </w:r>
      <w:r w:rsidR="003B0866" w:rsidRPr="00A11614">
        <w:rPr>
          <w:rFonts w:ascii="Calibri" w:hAnsi="Calibri"/>
          <w:sz w:val="24"/>
          <w:szCs w:val="24"/>
        </w:rPr>
        <w:t xml:space="preserve">stankov do </w:t>
      </w:r>
      <w:r w:rsidR="00803100" w:rsidRPr="00A11614">
        <w:rPr>
          <w:rFonts w:ascii="Calibri" w:hAnsi="Calibri"/>
          <w:sz w:val="24"/>
          <w:szCs w:val="24"/>
        </w:rPr>
        <w:t>pok</w:t>
      </w:r>
      <w:r w:rsidR="003B0866" w:rsidRPr="00A11614">
        <w:rPr>
          <w:rFonts w:ascii="Calibri" w:hAnsi="Calibri"/>
          <w:sz w:val="24"/>
          <w:szCs w:val="24"/>
        </w:rPr>
        <w:t>varjene, neokusne hrane ali takšne s pretečenim rokom uporabe</w:t>
      </w:r>
      <w:r w:rsidR="00803100" w:rsidRPr="00A11614">
        <w:rPr>
          <w:rFonts w:ascii="Calibri" w:hAnsi="Calibri"/>
          <w:sz w:val="24"/>
          <w:szCs w:val="24"/>
        </w:rPr>
        <w:t>.</w:t>
      </w:r>
    </w:p>
    <w:p w:rsidR="003B0866" w:rsidRPr="00A11614" w:rsidRDefault="003B0866" w:rsidP="003B0866">
      <w:pPr>
        <w:pStyle w:val="Odstavekseznama"/>
        <w:spacing w:after="0" w:line="240" w:lineRule="auto"/>
        <w:ind w:left="0"/>
        <w:jc w:val="both"/>
        <w:rPr>
          <w:rFonts w:ascii="Calibri" w:hAnsi="Calibri"/>
          <w:sz w:val="24"/>
          <w:szCs w:val="24"/>
        </w:rPr>
      </w:pPr>
    </w:p>
    <w:p w:rsidR="00F749CA" w:rsidRPr="00A11614" w:rsidRDefault="00F749CA" w:rsidP="003E325A">
      <w:pPr>
        <w:spacing w:after="0" w:line="240" w:lineRule="auto"/>
        <w:jc w:val="both"/>
        <w:rPr>
          <w:rFonts w:ascii="Calibri" w:hAnsi="Calibri"/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1354"/>
        <w:gridCol w:w="1355"/>
        <w:gridCol w:w="1355"/>
        <w:gridCol w:w="1354"/>
        <w:gridCol w:w="1355"/>
        <w:gridCol w:w="1355"/>
        <w:gridCol w:w="1355"/>
      </w:tblGrid>
      <w:tr w:rsidR="00F749CA" w:rsidRPr="00A11614" w:rsidTr="00285C81">
        <w:trPr>
          <w:jc w:val="center"/>
        </w:trPr>
        <w:tc>
          <w:tcPr>
            <w:tcW w:w="1354" w:type="dxa"/>
            <w:shd w:val="clear" w:color="auto" w:fill="D6E3BC" w:themeFill="accent3" w:themeFillTint="66"/>
          </w:tcPr>
          <w:p w:rsidR="00F749CA" w:rsidRPr="00A11614" w:rsidRDefault="00F749CA" w:rsidP="00670D76">
            <w:pPr>
              <w:spacing w:before="24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A11614">
              <w:rPr>
                <w:rFonts w:ascii="Calibri" w:hAnsi="Calibri"/>
                <w:b/>
                <w:sz w:val="24"/>
                <w:szCs w:val="24"/>
              </w:rPr>
              <w:t>DAN</w:t>
            </w:r>
          </w:p>
        </w:tc>
        <w:tc>
          <w:tcPr>
            <w:tcW w:w="1355" w:type="dxa"/>
            <w:shd w:val="clear" w:color="auto" w:fill="D6E3BC" w:themeFill="accent3" w:themeFillTint="66"/>
          </w:tcPr>
          <w:p w:rsidR="00F749CA" w:rsidRPr="00A11614" w:rsidRDefault="00F749CA" w:rsidP="00670D76">
            <w:pPr>
              <w:spacing w:before="24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A11614">
              <w:rPr>
                <w:rFonts w:ascii="Calibri" w:hAnsi="Calibri"/>
                <w:b/>
                <w:sz w:val="24"/>
                <w:szCs w:val="24"/>
              </w:rPr>
              <w:t>DATUM</w:t>
            </w:r>
          </w:p>
        </w:tc>
        <w:tc>
          <w:tcPr>
            <w:tcW w:w="1355" w:type="dxa"/>
            <w:shd w:val="clear" w:color="auto" w:fill="D6E3BC" w:themeFill="accent3" w:themeFillTint="66"/>
          </w:tcPr>
          <w:p w:rsidR="00F749CA" w:rsidRPr="00A11614" w:rsidRDefault="00F749CA" w:rsidP="00670D76">
            <w:pPr>
              <w:spacing w:before="24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A11614">
              <w:rPr>
                <w:rFonts w:ascii="Calibri" w:hAnsi="Calibri"/>
                <w:b/>
                <w:sz w:val="24"/>
                <w:szCs w:val="24"/>
              </w:rPr>
              <w:t>NIČ</w:t>
            </w:r>
          </w:p>
        </w:tc>
        <w:tc>
          <w:tcPr>
            <w:tcW w:w="1354" w:type="dxa"/>
            <w:shd w:val="clear" w:color="auto" w:fill="D6E3BC" w:themeFill="accent3" w:themeFillTint="66"/>
          </w:tcPr>
          <w:p w:rsidR="00F749CA" w:rsidRPr="00A11614" w:rsidRDefault="00F749CA" w:rsidP="00670D76">
            <w:pPr>
              <w:spacing w:before="24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A11614">
              <w:rPr>
                <w:rFonts w:ascii="Calibri" w:hAnsi="Calibri"/>
                <w:b/>
                <w:sz w:val="24"/>
                <w:szCs w:val="24"/>
              </w:rPr>
              <w:t>MALO</w:t>
            </w:r>
          </w:p>
        </w:tc>
        <w:tc>
          <w:tcPr>
            <w:tcW w:w="1355" w:type="dxa"/>
            <w:shd w:val="clear" w:color="auto" w:fill="D6E3BC" w:themeFill="accent3" w:themeFillTint="66"/>
          </w:tcPr>
          <w:p w:rsidR="00F749CA" w:rsidRPr="00A11614" w:rsidRDefault="00F749CA" w:rsidP="00670D76">
            <w:pPr>
              <w:spacing w:before="24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A11614">
              <w:rPr>
                <w:rFonts w:ascii="Calibri" w:hAnsi="Calibri"/>
                <w:b/>
                <w:sz w:val="24"/>
                <w:szCs w:val="24"/>
              </w:rPr>
              <w:t>SREDNJE</w:t>
            </w:r>
          </w:p>
        </w:tc>
        <w:tc>
          <w:tcPr>
            <w:tcW w:w="1355" w:type="dxa"/>
            <w:shd w:val="clear" w:color="auto" w:fill="D6E3BC" w:themeFill="accent3" w:themeFillTint="66"/>
          </w:tcPr>
          <w:p w:rsidR="00F749CA" w:rsidRPr="00A11614" w:rsidRDefault="00F749CA" w:rsidP="00670D76">
            <w:pPr>
              <w:spacing w:before="24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A11614">
              <w:rPr>
                <w:rFonts w:ascii="Calibri" w:hAnsi="Calibri"/>
                <w:b/>
                <w:sz w:val="24"/>
                <w:szCs w:val="24"/>
              </w:rPr>
              <w:t>VELIKO</w:t>
            </w:r>
          </w:p>
        </w:tc>
        <w:tc>
          <w:tcPr>
            <w:tcW w:w="1355" w:type="dxa"/>
            <w:shd w:val="clear" w:color="auto" w:fill="D6E3BC" w:themeFill="accent3" w:themeFillTint="66"/>
          </w:tcPr>
          <w:p w:rsidR="00F749CA" w:rsidRPr="00A11614" w:rsidRDefault="00F749CA" w:rsidP="00670D76">
            <w:pPr>
              <w:spacing w:before="120"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A11614">
              <w:rPr>
                <w:rFonts w:ascii="Calibri" w:hAnsi="Calibri"/>
                <w:b/>
                <w:sz w:val="24"/>
                <w:szCs w:val="24"/>
              </w:rPr>
              <w:t>ZELO VELIKO</w:t>
            </w:r>
          </w:p>
        </w:tc>
      </w:tr>
      <w:tr w:rsidR="00F749CA" w:rsidRPr="00A11614" w:rsidTr="00285C81">
        <w:trPr>
          <w:jc w:val="center"/>
        </w:trPr>
        <w:tc>
          <w:tcPr>
            <w:tcW w:w="1354" w:type="dxa"/>
          </w:tcPr>
          <w:p w:rsidR="00F749CA" w:rsidRPr="00A11614" w:rsidRDefault="00F749CA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ČET</w:t>
            </w:r>
          </w:p>
        </w:tc>
        <w:tc>
          <w:tcPr>
            <w:tcW w:w="1355" w:type="dxa"/>
          </w:tcPr>
          <w:p w:rsidR="00F749CA" w:rsidRPr="00A11614" w:rsidRDefault="00F749CA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2. 4.</w:t>
            </w: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749CA" w:rsidRPr="00A11614" w:rsidTr="00285C81">
        <w:trPr>
          <w:jc w:val="center"/>
        </w:trPr>
        <w:tc>
          <w:tcPr>
            <w:tcW w:w="1354" w:type="dxa"/>
          </w:tcPr>
          <w:p w:rsidR="00F749CA" w:rsidRPr="00A11614" w:rsidRDefault="00F749CA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PET</w:t>
            </w:r>
          </w:p>
        </w:tc>
        <w:tc>
          <w:tcPr>
            <w:tcW w:w="1355" w:type="dxa"/>
          </w:tcPr>
          <w:p w:rsidR="00F749CA" w:rsidRPr="00A11614" w:rsidRDefault="00F749CA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3. 4.</w:t>
            </w: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749CA" w:rsidRPr="00A11614" w:rsidTr="00285C81">
        <w:trPr>
          <w:jc w:val="center"/>
        </w:trPr>
        <w:tc>
          <w:tcPr>
            <w:tcW w:w="1354" w:type="dxa"/>
          </w:tcPr>
          <w:p w:rsidR="00F749CA" w:rsidRPr="00A11614" w:rsidRDefault="00F749CA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SOB</w:t>
            </w:r>
          </w:p>
        </w:tc>
        <w:tc>
          <w:tcPr>
            <w:tcW w:w="1355" w:type="dxa"/>
          </w:tcPr>
          <w:p w:rsidR="00F749CA" w:rsidRPr="00A11614" w:rsidRDefault="00194935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4</w:t>
            </w:r>
            <w:r w:rsidR="00F749CA" w:rsidRPr="00A11614">
              <w:rPr>
                <w:rFonts w:ascii="Calibri" w:hAnsi="Calibri"/>
                <w:sz w:val="24"/>
                <w:szCs w:val="24"/>
              </w:rPr>
              <w:t>. 4.</w:t>
            </w: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749CA" w:rsidRPr="00A11614" w:rsidTr="00285C81">
        <w:trPr>
          <w:jc w:val="center"/>
        </w:trPr>
        <w:tc>
          <w:tcPr>
            <w:tcW w:w="1354" w:type="dxa"/>
          </w:tcPr>
          <w:p w:rsidR="00F749CA" w:rsidRPr="00A11614" w:rsidRDefault="00F749CA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NED</w:t>
            </w:r>
          </w:p>
        </w:tc>
        <w:tc>
          <w:tcPr>
            <w:tcW w:w="1355" w:type="dxa"/>
          </w:tcPr>
          <w:p w:rsidR="00F749CA" w:rsidRPr="00A11614" w:rsidRDefault="00194935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5</w:t>
            </w:r>
            <w:r w:rsidR="00F749CA" w:rsidRPr="00A11614">
              <w:rPr>
                <w:rFonts w:ascii="Calibri" w:hAnsi="Calibri"/>
                <w:sz w:val="24"/>
                <w:szCs w:val="24"/>
              </w:rPr>
              <w:t>. 4.</w:t>
            </w: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749CA" w:rsidRPr="00A11614" w:rsidTr="00285C81">
        <w:trPr>
          <w:jc w:val="center"/>
        </w:trPr>
        <w:tc>
          <w:tcPr>
            <w:tcW w:w="1354" w:type="dxa"/>
          </w:tcPr>
          <w:p w:rsidR="00F749CA" w:rsidRPr="00A11614" w:rsidRDefault="00F749CA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PON</w:t>
            </w:r>
          </w:p>
        </w:tc>
        <w:tc>
          <w:tcPr>
            <w:tcW w:w="1355" w:type="dxa"/>
          </w:tcPr>
          <w:p w:rsidR="00F749CA" w:rsidRPr="00A11614" w:rsidRDefault="00194935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6</w:t>
            </w:r>
            <w:r w:rsidR="00F749CA" w:rsidRPr="00A11614">
              <w:rPr>
                <w:rFonts w:ascii="Calibri" w:hAnsi="Calibri"/>
                <w:sz w:val="24"/>
                <w:szCs w:val="24"/>
              </w:rPr>
              <w:t>. 4.</w:t>
            </w: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749CA" w:rsidRPr="00A11614" w:rsidTr="00285C81">
        <w:trPr>
          <w:jc w:val="center"/>
        </w:trPr>
        <w:tc>
          <w:tcPr>
            <w:tcW w:w="1354" w:type="dxa"/>
          </w:tcPr>
          <w:p w:rsidR="00F749CA" w:rsidRPr="00A11614" w:rsidRDefault="00F749CA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TOR</w:t>
            </w:r>
          </w:p>
        </w:tc>
        <w:tc>
          <w:tcPr>
            <w:tcW w:w="1355" w:type="dxa"/>
          </w:tcPr>
          <w:p w:rsidR="00F749CA" w:rsidRPr="00A11614" w:rsidRDefault="00194935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7</w:t>
            </w:r>
            <w:r w:rsidR="00F749CA" w:rsidRPr="00A11614">
              <w:rPr>
                <w:rFonts w:ascii="Calibri" w:hAnsi="Calibri"/>
                <w:sz w:val="24"/>
                <w:szCs w:val="24"/>
              </w:rPr>
              <w:t>. 4.</w:t>
            </w: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749CA" w:rsidRPr="00A11614" w:rsidTr="00285C81">
        <w:trPr>
          <w:jc w:val="center"/>
        </w:trPr>
        <w:tc>
          <w:tcPr>
            <w:tcW w:w="1354" w:type="dxa"/>
          </w:tcPr>
          <w:p w:rsidR="00F749CA" w:rsidRPr="00A11614" w:rsidRDefault="00F749CA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SRE</w:t>
            </w:r>
          </w:p>
        </w:tc>
        <w:tc>
          <w:tcPr>
            <w:tcW w:w="1355" w:type="dxa"/>
          </w:tcPr>
          <w:p w:rsidR="00F749CA" w:rsidRPr="00A11614" w:rsidRDefault="00194935" w:rsidP="00670D76">
            <w:pPr>
              <w:spacing w:before="120" w:line="48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11614">
              <w:rPr>
                <w:rFonts w:ascii="Calibri" w:hAnsi="Calibri"/>
                <w:sz w:val="24"/>
                <w:szCs w:val="24"/>
              </w:rPr>
              <w:t>8</w:t>
            </w:r>
            <w:r w:rsidR="00F749CA" w:rsidRPr="00A11614">
              <w:rPr>
                <w:rFonts w:ascii="Calibri" w:hAnsi="Calibri"/>
                <w:sz w:val="24"/>
                <w:szCs w:val="24"/>
              </w:rPr>
              <w:t>. 4.</w:t>
            </w: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F749CA" w:rsidRPr="00A11614" w:rsidRDefault="00F749CA" w:rsidP="003E325A">
            <w:pPr>
              <w:spacing w:line="48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3B0866" w:rsidRPr="00A11614" w:rsidRDefault="003B0866" w:rsidP="002D055E">
      <w:pPr>
        <w:pStyle w:val="Odstavekseznama"/>
        <w:spacing w:after="0" w:line="240" w:lineRule="auto"/>
        <w:ind w:left="0"/>
        <w:jc w:val="both"/>
        <w:rPr>
          <w:rFonts w:ascii="Calibri" w:hAnsi="Calibri"/>
          <w:sz w:val="24"/>
          <w:szCs w:val="24"/>
        </w:rPr>
      </w:pPr>
    </w:p>
    <w:p w:rsidR="002D055E" w:rsidRPr="00A11614" w:rsidRDefault="002D055E" w:rsidP="002D055E">
      <w:pPr>
        <w:pStyle w:val="Odstavekseznama"/>
        <w:spacing w:after="0" w:line="240" w:lineRule="auto"/>
        <w:ind w:left="0"/>
        <w:jc w:val="both"/>
        <w:rPr>
          <w:rFonts w:ascii="Calibri" w:hAnsi="Calibri"/>
          <w:sz w:val="24"/>
          <w:szCs w:val="24"/>
        </w:rPr>
      </w:pPr>
    </w:p>
    <w:p w:rsidR="002D055E" w:rsidRPr="00A11614" w:rsidRDefault="002D055E" w:rsidP="002D055E">
      <w:pPr>
        <w:pStyle w:val="Odstavekseznama"/>
        <w:spacing w:after="0" w:line="240" w:lineRule="auto"/>
        <w:ind w:left="0"/>
        <w:jc w:val="both"/>
        <w:rPr>
          <w:rFonts w:ascii="Calibri" w:hAnsi="Calibri"/>
          <w:sz w:val="24"/>
          <w:szCs w:val="24"/>
        </w:rPr>
      </w:pPr>
      <w:r w:rsidRPr="00A11614">
        <w:rPr>
          <w:rFonts w:ascii="Calibri" w:hAnsi="Calibri"/>
          <w:sz w:val="24"/>
          <w:szCs w:val="24"/>
        </w:rPr>
        <w:t>S tem sklopom nadaljujemo prihodnjič.</w:t>
      </w:r>
    </w:p>
    <w:sectPr w:rsidR="002D055E" w:rsidRPr="00A11614" w:rsidSect="00A9392A">
      <w:headerReference w:type="default" r:id="rId20"/>
      <w:pgSz w:w="11906" w:h="16838"/>
      <w:pgMar w:top="1191" w:right="1191" w:bottom="1191" w:left="119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439CBE" w16cid:durableId="222EEAF5"/>
  <w16cid:commentId w16cid:paraId="3EE11D22" w16cid:durableId="222EEB5A"/>
  <w16cid:commentId w16cid:paraId="5D2781B5" w16cid:durableId="222EEC9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D18" w:rsidRDefault="00460D18" w:rsidP="00D72A2E">
      <w:pPr>
        <w:spacing w:after="0" w:line="240" w:lineRule="auto"/>
      </w:pPr>
      <w:r>
        <w:separator/>
      </w:r>
    </w:p>
  </w:endnote>
  <w:endnote w:type="continuationSeparator" w:id="0">
    <w:p w:rsidR="00460D18" w:rsidRDefault="00460D18" w:rsidP="00D72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D18" w:rsidRDefault="00460D18" w:rsidP="00D72A2E">
      <w:pPr>
        <w:spacing w:after="0" w:line="240" w:lineRule="auto"/>
      </w:pPr>
      <w:r>
        <w:separator/>
      </w:r>
    </w:p>
  </w:footnote>
  <w:footnote w:type="continuationSeparator" w:id="0">
    <w:p w:rsidR="00460D18" w:rsidRDefault="00460D18" w:rsidP="00D72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2E" w:rsidRDefault="0063196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2595880</wp:posOffset>
          </wp:positionH>
          <wp:positionV relativeFrom="paragraph">
            <wp:posOffset>-335280</wp:posOffset>
          </wp:positionV>
          <wp:extent cx="581025" cy="781050"/>
          <wp:effectExtent l="19050" t="0" r="9525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A0742">
      <w:t xml:space="preserve">GEOGRAFIJA 9. razred </w:t>
    </w:r>
    <w:r w:rsidR="00FA0742">
      <w:tab/>
    </w:r>
    <w:r w:rsidR="00FA0742">
      <w:tab/>
      <w:t>2. 4</w:t>
    </w:r>
    <w:r w:rsidR="00D72A2E">
      <w:t>.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45933"/>
    <w:multiLevelType w:val="hybridMultilevel"/>
    <w:tmpl w:val="7440368E"/>
    <w:lvl w:ilvl="0" w:tplc="6F7AF9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B6C1F"/>
    <w:multiLevelType w:val="hybridMultilevel"/>
    <w:tmpl w:val="B3EA9E30"/>
    <w:lvl w:ilvl="0" w:tplc="606EDE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52435"/>
    <w:multiLevelType w:val="hybridMultilevel"/>
    <w:tmpl w:val="9E9C4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22810"/>
    <w:multiLevelType w:val="hybridMultilevel"/>
    <w:tmpl w:val="2E3C01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527EC"/>
    <w:multiLevelType w:val="hybridMultilevel"/>
    <w:tmpl w:val="9396764E"/>
    <w:lvl w:ilvl="0" w:tplc="B5BED542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B1492"/>
    <w:multiLevelType w:val="hybridMultilevel"/>
    <w:tmpl w:val="D0F610D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5037D"/>
    <w:multiLevelType w:val="hybridMultilevel"/>
    <w:tmpl w:val="17E2835E"/>
    <w:lvl w:ilvl="0" w:tplc="B5BED542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B5F01"/>
    <w:multiLevelType w:val="hybridMultilevel"/>
    <w:tmpl w:val="EDFC6910"/>
    <w:lvl w:ilvl="0" w:tplc="B5BED542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6D547D"/>
    <w:multiLevelType w:val="hybridMultilevel"/>
    <w:tmpl w:val="2834CD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C2D2A"/>
    <w:multiLevelType w:val="hybridMultilevel"/>
    <w:tmpl w:val="D99610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20BE4"/>
    <w:multiLevelType w:val="hybridMultilevel"/>
    <w:tmpl w:val="8956327E"/>
    <w:lvl w:ilvl="0" w:tplc="0B40D7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1C2DF9"/>
    <w:multiLevelType w:val="hybridMultilevel"/>
    <w:tmpl w:val="76529F52"/>
    <w:lvl w:ilvl="0" w:tplc="B5BED542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31BCD"/>
    <w:multiLevelType w:val="hybridMultilevel"/>
    <w:tmpl w:val="A18013CA"/>
    <w:lvl w:ilvl="0" w:tplc="B5BED542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C30C9"/>
    <w:multiLevelType w:val="hybridMultilevel"/>
    <w:tmpl w:val="B3705B3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0D1666"/>
    <w:multiLevelType w:val="hybridMultilevel"/>
    <w:tmpl w:val="19BC7F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D63C8"/>
    <w:multiLevelType w:val="hybridMultilevel"/>
    <w:tmpl w:val="5B928A82"/>
    <w:lvl w:ilvl="0" w:tplc="B5BED542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160EE"/>
    <w:multiLevelType w:val="hybridMultilevel"/>
    <w:tmpl w:val="B4BE91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192A59"/>
    <w:multiLevelType w:val="hybridMultilevel"/>
    <w:tmpl w:val="BA96C1AE"/>
    <w:lvl w:ilvl="0" w:tplc="BDCA97E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5"/>
  </w:num>
  <w:num w:numId="5">
    <w:abstractNumId w:val="13"/>
  </w:num>
  <w:num w:numId="6">
    <w:abstractNumId w:val="14"/>
  </w:num>
  <w:num w:numId="7">
    <w:abstractNumId w:val="0"/>
  </w:num>
  <w:num w:numId="8">
    <w:abstractNumId w:val="8"/>
  </w:num>
  <w:num w:numId="9">
    <w:abstractNumId w:val="9"/>
  </w:num>
  <w:num w:numId="10">
    <w:abstractNumId w:val="2"/>
  </w:num>
  <w:num w:numId="11">
    <w:abstractNumId w:val="11"/>
  </w:num>
  <w:num w:numId="12">
    <w:abstractNumId w:val="6"/>
  </w:num>
  <w:num w:numId="13">
    <w:abstractNumId w:val="15"/>
  </w:num>
  <w:num w:numId="14">
    <w:abstractNumId w:val="12"/>
  </w:num>
  <w:num w:numId="15">
    <w:abstractNumId w:val="4"/>
  </w:num>
  <w:num w:numId="16">
    <w:abstractNumId w:val="7"/>
  </w:num>
  <w:num w:numId="17">
    <w:abstractNumId w:val="1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738"/>
    <w:rsid w:val="000004A8"/>
    <w:rsid w:val="00011DA3"/>
    <w:rsid w:val="00082327"/>
    <w:rsid w:val="000947A7"/>
    <w:rsid w:val="000B2FB1"/>
    <w:rsid w:val="000B324C"/>
    <w:rsid w:val="000B46A9"/>
    <w:rsid w:val="000C0BCC"/>
    <w:rsid w:val="000C3203"/>
    <w:rsid w:val="000C4555"/>
    <w:rsid w:val="000E095E"/>
    <w:rsid w:val="000E1E9F"/>
    <w:rsid w:val="000F6905"/>
    <w:rsid w:val="001031E5"/>
    <w:rsid w:val="00103D8C"/>
    <w:rsid w:val="001241EB"/>
    <w:rsid w:val="0014149F"/>
    <w:rsid w:val="00157B5A"/>
    <w:rsid w:val="00160C4D"/>
    <w:rsid w:val="00171874"/>
    <w:rsid w:val="00174645"/>
    <w:rsid w:val="00182F1B"/>
    <w:rsid w:val="001925F8"/>
    <w:rsid w:val="00194935"/>
    <w:rsid w:val="001C0CCE"/>
    <w:rsid w:val="001D4A1B"/>
    <w:rsid w:val="001E0D0A"/>
    <w:rsid w:val="001F3F27"/>
    <w:rsid w:val="00211A54"/>
    <w:rsid w:val="0021352B"/>
    <w:rsid w:val="002316B7"/>
    <w:rsid w:val="00233FC8"/>
    <w:rsid w:val="00244B09"/>
    <w:rsid w:val="00246857"/>
    <w:rsid w:val="00253C41"/>
    <w:rsid w:val="00256C27"/>
    <w:rsid w:val="00272056"/>
    <w:rsid w:val="00280A9E"/>
    <w:rsid w:val="00285C81"/>
    <w:rsid w:val="00292322"/>
    <w:rsid w:val="002978EF"/>
    <w:rsid w:val="002A329F"/>
    <w:rsid w:val="002A4F25"/>
    <w:rsid w:val="002B2D5E"/>
    <w:rsid w:val="002B2FFD"/>
    <w:rsid w:val="002B5034"/>
    <w:rsid w:val="002B7D9C"/>
    <w:rsid w:val="002C258B"/>
    <w:rsid w:val="002D055E"/>
    <w:rsid w:val="002E7627"/>
    <w:rsid w:val="002F1C4C"/>
    <w:rsid w:val="002F652B"/>
    <w:rsid w:val="002F7734"/>
    <w:rsid w:val="003369D7"/>
    <w:rsid w:val="00351D60"/>
    <w:rsid w:val="0035740D"/>
    <w:rsid w:val="0036621F"/>
    <w:rsid w:val="00374467"/>
    <w:rsid w:val="00382CE5"/>
    <w:rsid w:val="0038755E"/>
    <w:rsid w:val="0039222F"/>
    <w:rsid w:val="003962DB"/>
    <w:rsid w:val="0039723B"/>
    <w:rsid w:val="003A2085"/>
    <w:rsid w:val="003B0866"/>
    <w:rsid w:val="003C142E"/>
    <w:rsid w:val="003E17C8"/>
    <w:rsid w:val="003E325A"/>
    <w:rsid w:val="003F2661"/>
    <w:rsid w:val="00412946"/>
    <w:rsid w:val="004164DC"/>
    <w:rsid w:val="004430BE"/>
    <w:rsid w:val="00460D18"/>
    <w:rsid w:val="00465F76"/>
    <w:rsid w:val="00486AEA"/>
    <w:rsid w:val="00494CDE"/>
    <w:rsid w:val="00495AE8"/>
    <w:rsid w:val="004A0B6E"/>
    <w:rsid w:val="004A1288"/>
    <w:rsid w:val="004A64D4"/>
    <w:rsid w:val="004E2ED6"/>
    <w:rsid w:val="00501C32"/>
    <w:rsid w:val="00502356"/>
    <w:rsid w:val="00502A4B"/>
    <w:rsid w:val="00505854"/>
    <w:rsid w:val="00507A2F"/>
    <w:rsid w:val="00527341"/>
    <w:rsid w:val="0054108A"/>
    <w:rsid w:val="00561025"/>
    <w:rsid w:val="0056177A"/>
    <w:rsid w:val="00564129"/>
    <w:rsid w:val="00571227"/>
    <w:rsid w:val="005746D5"/>
    <w:rsid w:val="005978BA"/>
    <w:rsid w:val="005C28C8"/>
    <w:rsid w:val="005D0EE4"/>
    <w:rsid w:val="005F7C6A"/>
    <w:rsid w:val="006011FC"/>
    <w:rsid w:val="00615C54"/>
    <w:rsid w:val="00622ECC"/>
    <w:rsid w:val="00623AE9"/>
    <w:rsid w:val="00626DE0"/>
    <w:rsid w:val="00627AD5"/>
    <w:rsid w:val="0063196E"/>
    <w:rsid w:val="006350BF"/>
    <w:rsid w:val="00636CEF"/>
    <w:rsid w:val="00636EA7"/>
    <w:rsid w:val="00637B9B"/>
    <w:rsid w:val="006409F5"/>
    <w:rsid w:val="00654754"/>
    <w:rsid w:val="00670D76"/>
    <w:rsid w:val="00671E2A"/>
    <w:rsid w:val="006815FB"/>
    <w:rsid w:val="00686A49"/>
    <w:rsid w:val="006B67C1"/>
    <w:rsid w:val="006B7F48"/>
    <w:rsid w:val="006C165F"/>
    <w:rsid w:val="006C6FAA"/>
    <w:rsid w:val="006D107F"/>
    <w:rsid w:val="0070396D"/>
    <w:rsid w:val="00722C71"/>
    <w:rsid w:val="0073017B"/>
    <w:rsid w:val="00731AF3"/>
    <w:rsid w:val="00757FA6"/>
    <w:rsid w:val="007645D1"/>
    <w:rsid w:val="007652DD"/>
    <w:rsid w:val="007700E5"/>
    <w:rsid w:val="00780F7F"/>
    <w:rsid w:val="00781EE6"/>
    <w:rsid w:val="0078411F"/>
    <w:rsid w:val="00784931"/>
    <w:rsid w:val="007856AC"/>
    <w:rsid w:val="007A1F7A"/>
    <w:rsid w:val="007A262E"/>
    <w:rsid w:val="007A3623"/>
    <w:rsid w:val="007A6015"/>
    <w:rsid w:val="007B70C4"/>
    <w:rsid w:val="007C1FC8"/>
    <w:rsid w:val="007F65D6"/>
    <w:rsid w:val="00803100"/>
    <w:rsid w:val="00820077"/>
    <w:rsid w:val="00835D6C"/>
    <w:rsid w:val="00835E3D"/>
    <w:rsid w:val="008464C2"/>
    <w:rsid w:val="008577AD"/>
    <w:rsid w:val="0086095D"/>
    <w:rsid w:val="00860CAD"/>
    <w:rsid w:val="00863C70"/>
    <w:rsid w:val="008929F1"/>
    <w:rsid w:val="008A30F9"/>
    <w:rsid w:val="008A5277"/>
    <w:rsid w:val="008B3581"/>
    <w:rsid w:val="008B6855"/>
    <w:rsid w:val="008C1DD6"/>
    <w:rsid w:val="008C2C0A"/>
    <w:rsid w:val="008D4231"/>
    <w:rsid w:val="008D4F2B"/>
    <w:rsid w:val="008D6C26"/>
    <w:rsid w:val="008E7A81"/>
    <w:rsid w:val="008F159A"/>
    <w:rsid w:val="008F23E0"/>
    <w:rsid w:val="008F7607"/>
    <w:rsid w:val="0090196F"/>
    <w:rsid w:val="00901F8A"/>
    <w:rsid w:val="00923FD8"/>
    <w:rsid w:val="00932274"/>
    <w:rsid w:val="00945434"/>
    <w:rsid w:val="009658CE"/>
    <w:rsid w:val="00970ACC"/>
    <w:rsid w:val="00971274"/>
    <w:rsid w:val="00984D7C"/>
    <w:rsid w:val="00995E3D"/>
    <w:rsid w:val="00996F04"/>
    <w:rsid w:val="009C4411"/>
    <w:rsid w:val="009D089E"/>
    <w:rsid w:val="009F1287"/>
    <w:rsid w:val="00A11614"/>
    <w:rsid w:val="00A349C9"/>
    <w:rsid w:val="00A55026"/>
    <w:rsid w:val="00A62316"/>
    <w:rsid w:val="00A641CB"/>
    <w:rsid w:val="00A7559A"/>
    <w:rsid w:val="00A9392A"/>
    <w:rsid w:val="00AB6D12"/>
    <w:rsid w:val="00AC0F76"/>
    <w:rsid w:val="00AC3553"/>
    <w:rsid w:val="00AC5D96"/>
    <w:rsid w:val="00AD7645"/>
    <w:rsid w:val="00AF0F9E"/>
    <w:rsid w:val="00AF6085"/>
    <w:rsid w:val="00B1278E"/>
    <w:rsid w:val="00B34651"/>
    <w:rsid w:val="00B440A2"/>
    <w:rsid w:val="00B5196A"/>
    <w:rsid w:val="00B71635"/>
    <w:rsid w:val="00B81A0D"/>
    <w:rsid w:val="00B96618"/>
    <w:rsid w:val="00BA49CC"/>
    <w:rsid w:val="00BB4738"/>
    <w:rsid w:val="00BC1272"/>
    <w:rsid w:val="00BF3AAA"/>
    <w:rsid w:val="00BF50A3"/>
    <w:rsid w:val="00C05EE3"/>
    <w:rsid w:val="00C12121"/>
    <w:rsid w:val="00C15B88"/>
    <w:rsid w:val="00C2229F"/>
    <w:rsid w:val="00C51B7F"/>
    <w:rsid w:val="00C5617B"/>
    <w:rsid w:val="00C74B64"/>
    <w:rsid w:val="00C801CB"/>
    <w:rsid w:val="00C85783"/>
    <w:rsid w:val="00C91905"/>
    <w:rsid w:val="00CB75E6"/>
    <w:rsid w:val="00CC3CC3"/>
    <w:rsid w:val="00CD2F43"/>
    <w:rsid w:val="00CD5B40"/>
    <w:rsid w:val="00CF4013"/>
    <w:rsid w:val="00D075A1"/>
    <w:rsid w:val="00D17323"/>
    <w:rsid w:val="00D223DC"/>
    <w:rsid w:val="00D3255B"/>
    <w:rsid w:val="00D36916"/>
    <w:rsid w:val="00D36AE8"/>
    <w:rsid w:val="00D378F5"/>
    <w:rsid w:val="00D41B5D"/>
    <w:rsid w:val="00D44E6D"/>
    <w:rsid w:val="00D50336"/>
    <w:rsid w:val="00D50CD0"/>
    <w:rsid w:val="00D52543"/>
    <w:rsid w:val="00D72A2E"/>
    <w:rsid w:val="00D75758"/>
    <w:rsid w:val="00D75DC0"/>
    <w:rsid w:val="00D77B7F"/>
    <w:rsid w:val="00D804DD"/>
    <w:rsid w:val="00D90F1C"/>
    <w:rsid w:val="00D96099"/>
    <w:rsid w:val="00DA188F"/>
    <w:rsid w:val="00DD0C96"/>
    <w:rsid w:val="00DD1D4A"/>
    <w:rsid w:val="00DD302D"/>
    <w:rsid w:val="00DD7FA8"/>
    <w:rsid w:val="00DE1ABF"/>
    <w:rsid w:val="00DE7004"/>
    <w:rsid w:val="00DF4D9D"/>
    <w:rsid w:val="00E22D96"/>
    <w:rsid w:val="00E31CD6"/>
    <w:rsid w:val="00E35948"/>
    <w:rsid w:val="00E42BEA"/>
    <w:rsid w:val="00E62EF3"/>
    <w:rsid w:val="00E62F17"/>
    <w:rsid w:val="00E6574D"/>
    <w:rsid w:val="00E8645D"/>
    <w:rsid w:val="00E87923"/>
    <w:rsid w:val="00EA0AE4"/>
    <w:rsid w:val="00EA5F7F"/>
    <w:rsid w:val="00EA6952"/>
    <w:rsid w:val="00EB5304"/>
    <w:rsid w:val="00EC42C5"/>
    <w:rsid w:val="00EC66B3"/>
    <w:rsid w:val="00ED3DF8"/>
    <w:rsid w:val="00EF0EB4"/>
    <w:rsid w:val="00F0430D"/>
    <w:rsid w:val="00F16805"/>
    <w:rsid w:val="00F17F2C"/>
    <w:rsid w:val="00F34FF9"/>
    <w:rsid w:val="00F37A2C"/>
    <w:rsid w:val="00F46081"/>
    <w:rsid w:val="00F5763F"/>
    <w:rsid w:val="00F65335"/>
    <w:rsid w:val="00F661C9"/>
    <w:rsid w:val="00F749CA"/>
    <w:rsid w:val="00F90F95"/>
    <w:rsid w:val="00F9280F"/>
    <w:rsid w:val="00FA0742"/>
    <w:rsid w:val="00FA0C99"/>
    <w:rsid w:val="00FA3E33"/>
    <w:rsid w:val="00FA78B2"/>
    <w:rsid w:val="00FA78D9"/>
    <w:rsid w:val="00FB1B30"/>
    <w:rsid w:val="00FB5BDC"/>
    <w:rsid w:val="00FB786E"/>
    <w:rsid w:val="00FC02A3"/>
    <w:rsid w:val="00FC35BA"/>
    <w:rsid w:val="00FD4375"/>
    <w:rsid w:val="00FF52F0"/>
    <w:rsid w:val="00FF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867CC2-2211-40A1-B886-4943DFF0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F0F9E"/>
  </w:style>
  <w:style w:type="paragraph" w:styleId="Naslov1">
    <w:name w:val="heading 1"/>
    <w:basedOn w:val="Navaden"/>
    <w:link w:val="Naslov1Znak"/>
    <w:uiPriority w:val="9"/>
    <w:qFormat/>
    <w:rsid w:val="00244B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2356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502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72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72A2E"/>
  </w:style>
  <w:style w:type="paragraph" w:styleId="Noga">
    <w:name w:val="footer"/>
    <w:basedOn w:val="Navaden"/>
    <w:link w:val="NogaZnak"/>
    <w:uiPriority w:val="99"/>
    <w:unhideWhenUsed/>
    <w:rsid w:val="00D72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72A2E"/>
  </w:style>
  <w:style w:type="character" w:styleId="Hiperpovezava">
    <w:name w:val="Hyperlink"/>
    <w:basedOn w:val="Privzetapisavaodstavka"/>
    <w:uiPriority w:val="99"/>
    <w:unhideWhenUsed/>
    <w:rsid w:val="0021352B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1352B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8F23E0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C801C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801C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801C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801C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801CB"/>
    <w:rPr>
      <w:b/>
      <w:bCs/>
      <w:sz w:val="20"/>
      <w:szCs w:val="20"/>
    </w:rPr>
  </w:style>
  <w:style w:type="character" w:customStyle="1" w:styleId="fontxlarge">
    <w:name w:val="font_xlarge"/>
    <w:basedOn w:val="Privzetapisavaodstavka"/>
    <w:rsid w:val="007645D1"/>
  </w:style>
  <w:style w:type="character" w:customStyle="1" w:styleId="colorlightdark">
    <w:name w:val="color_lightdark"/>
    <w:basedOn w:val="Privzetapisavaodstavka"/>
    <w:rsid w:val="007645D1"/>
  </w:style>
  <w:style w:type="character" w:customStyle="1" w:styleId="colordark">
    <w:name w:val="color_dark"/>
    <w:basedOn w:val="Privzetapisavaodstavka"/>
    <w:rsid w:val="007645D1"/>
  </w:style>
  <w:style w:type="character" w:customStyle="1" w:styleId="Naslov1Znak">
    <w:name w:val="Naslov 1 Znak"/>
    <w:basedOn w:val="Privzetapisavaodstavka"/>
    <w:link w:val="Naslov1"/>
    <w:uiPriority w:val="9"/>
    <w:rsid w:val="00244B09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5610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4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9imZPDIx8c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HjNc9xtQHc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an.si/130/sskj-slovar-slovenskega-knjiznega-jezi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01203D-BDEB-4AC8-AB02-D508D3C3C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Zupan</cp:lastModifiedBy>
  <cp:revision>2</cp:revision>
  <dcterms:created xsi:type="dcterms:W3CDTF">2020-04-01T11:50:00Z</dcterms:created>
  <dcterms:modified xsi:type="dcterms:W3CDTF">2020-04-01T11:50:00Z</dcterms:modified>
</cp:coreProperties>
</file>