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69" w:rsidRDefault="00FC5DAD" w:rsidP="00FC5DAD">
      <w:pPr>
        <w:pStyle w:val="Navadensplet"/>
        <w:rPr>
          <w:rFonts w:ascii="Arial" w:hAnsi="Arial" w:cs="Arial"/>
        </w:rPr>
      </w:pPr>
      <w:r w:rsidRPr="00FC5DAD">
        <w:rPr>
          <w:rFonts w:ascii="Arial" w:hAnsi="Arial" w:cs="Arial"/>
          <w:b/>
          <w:bCs/>
        </w:rPr>
        <w:t>Citronček</w:t>
      </w:r>
      <w:r w:rsidRPr="00FC5DAD">
        <w:rPr>
          <w:rFonts w:ascii="Arial" w:hAnsi="Arial" w:cs="Arial"/>
        </w:rPr>
        <w:t xml:space="preserve"> ali </w:t>
      </w:r>
      <w:r w:rsidRPr="00FC5DAD">
        <w:rPr>
          <w:rFonts w:ascii="Arial" w:hAnsi="Arial" w:cs="Arial"/>
          <w:b/>
          <w:bCs/>
        </w:rPr>
        <w:t>rumenjak</w:t>
      </w:r>
      <w:r w:rsidRPr="00FC5DAD">
        <w:rPr>
          <w:rFonts w:ascii="Arial" w:hAnsi="Arial" w:cs="Arial"/>
        </w:rPr>
        <w:t xml:space="preserve"> je srednje velik dnevni </w:t>
      </w:r>
      <w:hyperlink r:id="rId4" w:tooltip="Metulji" w:history="1">
        <w:r w:rsidRPr="00FC5DAD">
          <w:rPr>
            <w:rFonts w:ascii="Arial" w:hAnsi="Arial" w:cs="Arial"/>
          </w:rPr>
          <w:t>metulj</w:t>
        </w:r>
      </w:hyperlink>
      <w:r w:rsidRPr="00FC5DAD">
        <w:rPr>
          <w:rFonts w:ascii="Arial" w:hAnsi="Arial" w:cs="Arial"/>
        </w:rPr>
        <w:t xml:space="preserve">. </w:t>
      </w:r>
    </w:p>
    <w:p w:rsidR="00FC5DAD" w:rsidRPr="00FC5DAD" w:rsidRDefault="00FC5DAD" w:rsidP="00FC5DAD">
      <w:pPr>
        <w:pStyle w:val="Navadensplet"/>
        <w:rPr>
          <w:rFonts w:ascii="Arial" w:hAnsi="Arial" w:cs="Arial"/>
        </w:rPr>
      </w:pPr>
      <w:r w:rsidRPr="00FC5DAD">
        <w:rPr>
          <w:rFonts w:ascii="Arial" w:hAnsi="Arial" w:cs="Arial"/>
        </w:rPr>
        <w:fldChar w:fldCharType="begin"/>
      </w:r>
      <w:r w:rsidRPr="00FC5DAD">
        <w:rPr>
          <w:rFonts w:ascii="Arial" w:hAnsi="Arial" w:cs="Arial"/>
        </w:rPr>
        <w:instrText xml:space="preserve"> HYPERLINK "https://sl.wikipedia.org/wiki/%C5%BDu%C5%BEel%C4%8Dje_krilo" \o "Žuželčje krilo" </w:instrText>
      </w:r>
      <w:r w:rsidRPr="00FC5DAD">
        <w:rPr>
          <w:rFonts w:ascii="Arial" w:hAnsi="Arial" w:cs="Arial"/>
        </w:rPr>
        <w:fldChar w:fldCharType="separate"/>
      </w:r>
      <w:r w:rsidRPr="00FC5DAD">
        <w:rPr>
          <w:rFonts w:ascii="Arial" w:hAnsi="Arial" w:cs="Arial"/>
        </w:rPr>
        <w:t>Krila</w:t>
      </w:r>
      <w:r w:rsidRPr="00FC5DAD">
        <w:rPr>
          <w:rFonts w:ascii="Arial" w:hAnsi="Arial" w:cs="Arial"/>
        </w:rPr>
        <w:fldChar w:fldCharType="end"/>
      </w:r>
      <w:r w:rsidRPr="00FC5DAD">
        <w:rPr>
          <w:rFonts w:ascii="Arial" w:hAnsi="Arial" w:cs="Arial"/>
        </w:rPr>
        <w:t xml:space="preserve"> so pri samcih citronsko rumena, pri samicah pa zelenkasto bela. Tako samec kot samica imata na sredini obeh krilih oranžno pegico. Trup je zgoraj na gosto poraščen z dolgimi bleščečimi belo sivimi dlakami, barva trebušne strani trupa in nog pa se ujema z barvo kril.</w:t>
      </w:r>
    </w:p>
    <w:p w:rsidR="00FC5DAD" w:rsidRPr="00FC5DAD" w:rsidRDefault="00FC5DAD" w:rsidP="00FC5D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C5DAD">
        <w:rPr>
          <w:rFonts w:ascii="Arial" w:eastAsia="Times New Roman" w:hAnsi="Arial" w:cs="Arial"/>
          <w:sz w:val="24"/>
          <w:szCs w:val="24"/>
          <w:lang w:eastAsia="sl-SI"/>
        </w:rPr>
        <w:t xml:space="preserve">Medtem, ko prezimi večina metuljev kot </w:t>
      </w:r>
      <w:hyperlink r:id="rId5" w:tooltip="Buba" w:history="1">
        <w:r w:rsidRPr="00FC5DAD">
          <w:rPr>
            <w:rFonts w:ascii="Arial" w:eastAsia="Times New Roman" w:hAnsi="Arial" w:cs="Arial"/>
            <w:sz w:val="24"/>
            <w:szCs w:val="24"/>
            <w:lang w:eastAsia="sl-SI"/>
          </w:rPr>
          <w:t>buba</w:t>
        </w:r>
      </w:hyperlink>
      <w:r w:rsidRPr="00FC5DAD">
        <w:rPr>
          <w:rFonts w:ascii="Arial" w:eastAsia="Times New Roman" w:hAnsi="Arial" w:cs="Arial"/>
          <w:sz w:val="24"/>
          <w:szCs w:val="24"/>
          <w:lang w:eastAsia="sl-SI"/>
        </w:rPr>
        <w:t xml:space="preserve">, se citronček obesi na vejo kot metulj. Velja za enega najbolj dolgo živečih metuljev. </w:t>
      </w:r>
    </w:p>
    <w:p w:rsidR="00FC5DAD" w:rsidRDefault="00FC5DAD" w:rsidP="00FC5DAD">
      <w:r w:rsidRPr="00FC5DAD">
        <w:rPr>
          <w:rFonts w:ascii="Times New Roman" w:eastAsia="Times New Roman" w:hAnsi="Times New Roman" w:cs="Times New Roman"/>
          <w:sz w:val="24"/>
          <w:szCs w:val="24"/>
          <w:lang w:eastAsia="sl-SI"/>
        </w:rPr>
        <w:drawing>
          <wp:inline distT="0" distB="0" distL="0" distR="0">
            <wp:extent cx="2095500" cy="1562100"/>
            <wp:effectExtent l="19050" t="0" r="0" b="0"/>
            <wp:docPr id="20" name="Slika 1" descr="https://upload.wikimedia.org/wikipedia/commons/thumb/a/a0/Gonepteryx_rhamni-mo.jpg/220px-Gonepteryx_rhamni-m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0/Gonepteryx_rhamni-mo.jpg/220px-Gonepteryx_rhamni-m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C5DAD">
        <w:drawing>
          <wp:inline distT="0" distB="0" distL="0" distR="0">
            <wp:extent cx="2095500" cy="1123950"/>
            <wp:effectExtent l="19050" t="0" r="0" b="0"/>
            <wp:docPr id="21" name="Slika 2" descr="https://upload.wikimedia.org/wikipedia/commons/thumb/b/b2/Gonepteryx_rhamni-fo.jpg/220px-Gonepteryx_rhamni-f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2/Gonepteryx_rhamni-fo.jpg/220px-Gonepteryx_rhamni-f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(vir: </w:t>
      </w:r>
      <w:proofErr w:type="spellStart"/>
      <w:r>
        <w:t>Wikipedija</w:t>
      </w:r>
      <w:proofErr w:type="spellEnd"/>
      <w:r>
        <w:t>)</w:t>
      </w:r>
    </w:p>
    <w:p w:rsidR="00E924C9" w:rsidRDefault="00E924C9" w:rsidP="00FC5DAD">
      <w:r>
        <w:t>ODGOVORI NA VPRAŠANJA V CELI POVEDI.</w:t>
      </w:r>
    </w:p>
    <w:p w:rsidR="00E924C9" w:rsidRDefault="00E924C9" w:rsidP="00FC5DAD"/>
    <w:p w:rsidR="00FC5DAD" w:rsidRDefault="00FC5DAD" w:rsidP="00FC5DAD">
      <w:r>
        <w:t>Kako še drugače imenujemo citrončka?</w:t>
      </w:r>
    </w:p>
    <w:p w:rsidR="00E924C9" w:rsidRDefault="00E924C9" w:rsidP="00FC5DAD">
      <w:r>
        <w:t>____________________________________________________________________________________________________________________________________________________________________</w:t>
      </w:r>
    </w:p>
    <w:p w:rsidR="00E924C9" w:rsidRDefault="00E924C9" w:rsidP="00FC5DAD"/>
    <w:p w:rsidR="00E924C9" w:rsidRDefault="00E924C9" w:rsidP="00FC5DAD">
      <w:r>
        <w:t>Kje letajo?</w:t>
      </w:r>
    </w:p>
    <w:p w:rsidR="00E924C9" w:rsidRDefault="00E924C9" w:rsidP="00FC5DAD">
      <w:r>
        <w:t>____________________________________________________________________________________________________________________________________________________________________</w:t>
      </w:r>
    </w:p>
    <w:p w:rsidR="00E924C9" w:rsidRDefault="00E924C9" w:rsidP="00FC5DAD"/>
    <w:p w:rsidR="00E924C9" w:rsidRDefault="00E924C9" w:rsidP="00FC5DAD">
      <w:r>
        <w:t>Kakšni so samici in kakšne so samice?</w:t>
      </w:r>
    </w:p>
    <w:p w:rsidR="00E924C9" w:rsidRDefault="00E924C9" w:rsidP="00E924C9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4C9" w:rsidRDefault="00E924C9" w:rsidP="00FC5DAD"/>
    <w:p w:rsidR="00E924C9" w:rsidRDefault="00E924C9" w:rsidP="00FC5DAD">
      <w:r>
        <w:t>Kako prezimijo?</w:t>
      </w:r>
    </w:p>
    <w:p w:rsidR="00E924C9" w:rsidRDefault="00E924C9" w:rsidP="00FC5DAD">
      <w:r>
        <w:t>____________________________________________________________________________________________________________________________________________________________________</w:t>
      </w:r>
    </w:p>
    <w:sectPr w:rsidR="00E924C9" w:rsidSect="0043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DAD"/>
    <w:rsid w:val="0043478C"/>
    <w:rsid w:val="00627142"/>
    <w:rsid w:val="00D02569"/>
    <w:rsid w:val="00E924C9"/>
    <w:rsid w:val="00F61B72"/>
    <w:rsid w:val="00FC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478C"/>
  </w:style>
  <w:style w:type="paragraph" w:styleId="Naslov2">
    <w:name w:val="heading 2"/>
    <w:basedOn w:val="Navaden"/>
    <w:link w:val="Naslov2Znak"/>
    <w:uiPriority w:val="9"/>
    <w:qFormat/>
    <w:rsid w:val="00FC5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C5DA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C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C5DAD"/>
    <w:rPr>
      <w:color w:val="0000FF"/>
      <w:u w:val="single"/>
    </w:rPr>
  </w:style>
  <w:style w:type="character" w:customStyle="1" w:styleId="mw-headline">
    <w:name w:val="mw-headline"/>
    <w:basedOn w:val="Privzetapisavaodstavka"/>
    <w:rsid w:val="00FC5D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5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lika:Gonepteryx_rhamni-fo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Slika:Gonepteryx_rhamni-mo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.wikipedia.org/wiki/Bub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l.wikipedia.org/wiki/Metulji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2020-03-27T21:30:00Z</dcterms:created>
  <dcterms:modified xsi:type="dcterms:W3CDTF">2020-03-27T21:48:00Z</dcterms:modified>
</cp:coreProperties>
</file>