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A9" w:rsidRPr="00614197" w:rsidRDefault="003539A9" w:rsidP="003539A9">
      <w:pPr>
        <w:rPr>
          <w:b/>
          <w:color w:val="1F4E79" w:themeColor="accent1" w:themeShade="80"/>
          <w:sz w:val="32"/>
        </w:rPr>
      </w:pPr>
      <w:bookmarkStart w:id="0" w:name="_GoBack"/>
      <w:bookmarkEnd w:id="0"/>
      <w:r>
        <w:rPr>
          <w:b/>
          <w:color w:val="1F4E79" w:themeColor="accent1" w:themeShade="80"/>
          <w:sz w:val="32"/>
        </w:rPr>
        <w:t>OPB 6, sreda, 1. 4. 2020</w:t>
      </w:r>
    </w:p>
    <w:p w:rsidR="003539A9" w:rsidRPr="003539A9" w:rsidRDefault="003539A9" w:rsidP="003539A9">
      <w:pPr>
        <w:rPr>
          <w:b/>
          <w:sz w:val="24"/>
          <w:szCs w:val="24"/>
        </w:rPr>
      </w:pPr>
      <w:r w:rsidRPr="003539A9">
        <w:rPr>
          <w:sz w:val="24"/>
          <w:szCs w:val="24"/>
        </w:rPr>
        <w:t xml:space="preserve">Prvi april ali dan norcev je dan, ko lahko koga tako ali drugače potegnemo za nos, se malce zlažemo ali se pošalimo iz drugih ljudi, ne da bi nam ti smeli zameriti. </w:t>
      </w:r>
      <w:r w:rsidRPr="003539A9">
        <w:rPr>
          <w:b/>
          <w:sz w:val="24"/>
          <w:szCs w:val="24"/>
        </w:rPr>
        <w:t>Ali ste že slišali, kako prvi april praznujejo v Franciji?</w:t>
      </w:r>
    </w:p>
    <w:p w:rsidR="003539A9" w:rsidRDefault="003539A9" w:rsidP="003539A9">
      <w:pPr>
        <w:rPr>
          <w:b/>
          <w:bCs/>
        </w:rPr>
      </w:pPr>
    </w:p>
    <w:p w:rsidR="003539A9" w:rsidRPr="003539A9" w:rsidRDefault="003539A9" w:rsidP="003539A9">
      <w:pPr>
        <w:rPr>
          <w:b/>
          <w:bCs/>
        </w:rPr>
      </w:pPr>
      <w:r w:rsidRPr="003539A9">
        <w:rPr>
          <w:b/>
          <w:bCs/>
        </w:rPr>
        <w:t>DAN NORCEV V FRANCIJI</w:t>
      </w:r>
    </w:p>
    <w:p w:rsidR="003539A9" w:rsidRPr="003539A9" w:rsidRDefault="003539A9" w:rsidP="003539A9"/>
    <w:p w:rsidR="003539A9" w:rsidRPr="003539A9" w:rsidRDefault="003539A9" w:rsidP="003539A9">
      <w:pPr>
        <w:rPr>
          <w:b/>
          <w:bCs/>
        </w:rPr>
      </w:pPr>
      <w:r w:rsidRPr="003539A9">
        <w:rPr>
          <w:noProof/>
          <w:lang w:eastAsia="sl-SI"/>
        </w:rPr>
        <w:drawing>
          <wp:anchor distT="0" distB="0" distL="114300" distR="114300" simplePos="0" relativeHeight="251658240" behindDoc="1" locked="0" layoutInCell="1" allowOverlap="1" wp14:anchorId="7BC515B2" wp14:editId="52DE36CA">
            <wp:simplePos x="0" y="0"/>
            <wp:positionH relativeFrom="column">
              <wp:posOffset>3748405</wp:posOffset>
            </wp:positionH>
            <wp:positionV relativeFrom="paragraph">
              <wp:posOffset>10795</wp:posOffset>
            </wp:positionV>
            <wp:extent cx="2428875" cy="2428875"/>
            <wp:effectExtent l="0" t="0" r="9525" b="9525"/>
            <wp:wrapTight wrapText="bothSides">
              <wp:wrapPolygon edited="0">
                <wp:start x="0" y="0"/>
                <wp:lineTo x="0" y="21515"/>
                <wp:lineTo x="21515" y="21515"/>
                <wp:lineTo x="21515" y="0"/>
                <wp:lineTo x="0" y="0"/>
              </wp:wrapPolygon>
            </wp:wrapTight>
            <wp:docPr id="2" name="Picture 2" descr="https://www.francoscina.com/wp-content/uploads/2016/03/poisson-dAv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ancoscina.com/wp-content/uploads/2016/03/poisson-dAvri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9A9">
        <w:rPr>
          <w:b/>
          <w:bCs/>
        </w:rPr>
        <w:t>Kdo je aprilska riba?</w:t>
      </w:r>
    </w:p>
    <w:p w:rsidR="003539A9" w:rsidRPr="003539A9" w:rsidRDefault="003539A9" w:rsidP="003539A9">
      <w:pPr>
        <w:rPr>
          <w:sz w:val="24"/>
          <w:szCs w:val="24"/>
        </w:rPr>
      </w:pPr>
      <w:r w:rsidRPr="003539A9">
        <w:rPr>
          <w:sz w:val="24"/>
          <w:szCs w:val="24"/>
        </w:rPr>
        <w:t xml:space="preserve">Če se boste na dan norcev potepali po Franciji in boste </w:t>
      </w:r>
      <w:r w:rsidRPr="008A34CC">
        <w:rPr>
          <w:rFonts w:ascii="Times New Roman" w:hAnsi="Times New Roman" w:cs="Times New Roman"/>
          <w:sz w:val="24"/>
          <w:szCs w:val="24"/>
        </w:rPr>
        <w:t>zaslišali</w:t>
      </w:r>
      <w:r w:rsidRPr="003539A9">
        <w:rPr>
          <w:sz w:val="24"/>
          <w:szCs w:val="24"/>
        </w:rPr>
        <w:t>, da je kdo </w:t>
      </w:r>
      <w:proofErr w:type="spellStart"/>
      <w:r w:rsidRPr="003539A9">
        <w:rPr>
          <w:b/>
          <w:bCs/>
          <w:i/>
          <w:iCs/>
          <w:sz w:val="24"/>
          <w:szCs w:val="24"/>
        </w:rPr>
        <w:t>poisson</w:t>
      </w:r>
      <w:proofErr w:type="spellEnd"/>
      <w:r w:rsidRPr="003539A9">
        <w:rPr>
          <w:b/>
          <w:bCs/>
          <w:i/>
          <w:iCs/>
          <w:sz w:val="24"/>
          <w:szCs w:val="24"/>
        </w:rPr>
        <w:t xml:space="preserve"> </w:t>
      </w:r>
      <w:proofErr w:type="spellStart"/>
      <w:r w:rsidRPr="003539A9">
        <w:rPr>
          <w:b/>
          <w:bCs/>
          <w:i/>
          <w:iCs/>
          <w:sz w:val="24"/>
          <w:szCs w:val="24"/>
        </w:rPr>
        <w:t>d’avril</w:t>
      </w:r>
      <w:proofErr w:type="spellEnd"/>
      <w:r w:rsidRPr="003539A9">
        <w:rPr>
          <w:sz w:val="24"/>
          <w:szCs w:val="24"/>
        </w:rPr>
        <w:t>, kar se v dobesednem prevodu glasi </w:t>
      </w:r>
      <w:r w:rsidRPr="003539A9">
        <w:rPr>
          <w:i/>
          <w:iCs/>
          <w:sz w:val="24"/>
          <w:szCs w:val="24"/>
        </w:rPr>
        <w:t>aprilska riba</w:t>
      </w:r>
      <w:r w:rsidRPr="003539A9">
        <w:rPr>
          <w:sz w:val="24"/>
          <w:szCs w:val="24"/>
        </w:rPr>
        <w:t>, nikar ne bodite presenečeni.</w:t>
      </w:r>
    </w:p>
    <w:p w:rsidR="003539A9" w:rsidRPr="003539A9" w:rsidRDefault="003539A9" w:rsidP="003539A9">
      <w:pPr>
        <w:rPr>
          <w:sz w:val="24"/>
          <w:szCs w:val="24"/>
        </w:rPr>
      </w:pPr>
      <w:r w:rsidRPr="003539A9">
        <w:rPr>
          <w:b/>
          <w:bCs/>
          <w:sz w:val="24"/>
          <w:szCs w:val="24"/>
        </w:rPr>
        <w:t>Izraz </w:t>
      </w:r>
      <w:proofErr w:type="spellStart"/>
      <w:r w:rsidRPr="003539A9">
        <w:rPr>
          <w:b/>
          <w:bCs/>
          <w:i/>
          <w:iCs/>
          <w:sz w:val="24"/>
          <w:szCs w:val="24"/>
        </w:rPr>
        <w:t>poisson</w:t>
      </w:r>
      <w:proofErr w:type="spellEnd"/>
      <w:r w:rsidRPr="003539A9">
        <w:rPr>
          <w:b/>
          <w:bCs/>
          <w:i/>
          <w:iCs/>
          <w:sz w:val="24"/>
          <w:szCs w:val="24"/>
        </w:rPr>
        <w:t xml:space="preserve"> </w:t>
      </w:r>
      <w:proofErr w:type="spellStart"/>
      <w:r w:rsidRPr="003539A9">
        <w:rPr>
          <w:b/>
          <w:bCs/>
          <w:i/>
          <w:iCs/>
          <w:sz w:val="24"/>
          <w:szCs w:val="24"/>
        </w:rPr>
        <w:t>d’avril</w:t>
      </w:r>
      <w:proofErr w:type="spellEnd"/>
      <w:r w:rsidRPr="003539A9">
        <w:rPr>
          <w:b/>
          <w:bCs/>
          <w:i/>
          <w:iCs/>
          <w:sz w:val="24"/>
          <w:szCs w:val="24"/>
        </w:rPr>
        <w:t> </w:t>
      </w:r>
      <w:r w:rsidRPr="003539A9">
        <w:rPr>
          <w:b/>
          <w:bCs/>
          <w:sz w:val="24"/>
          <w:szCs w:val="24"/>
        </w:rPr>
        <w:t>se uporablja za poimenovanje dneva norcev.</w:t>
      </w:r>
      <w:r w:rsidRPr="003539A9">
        <w:rPr>
          <w:sz w:val="24"/>
          <w:szCs w:val="24"/>
        </w:rPr>
        <w:t> Izraz je del tradicije, s katero francoski otroci, pa tudi odrasli, zaznamujejo prvi april. Prijateljem ali družinskim članom na hrbet prilepijo papirnato ribo, ko pa jo nič hudega sluteča oseba odkrije, jo ozmerjajo z »aprilsko ribo«.</w:t>
      </w:r>
    </w:p>
    <w:p w:rsidR="003539A9" w:rsidRDefault="008A34CC" w:rsidP="003539A9">
      <w:r>
        <w:t xml:space="preserve"> </w:t>
      </w:r>
    </w:p>
    <w:p w:rsidR="003539A9" w:rsidRPr="008A34CC" w:rsidRDefault="003539A9" w:rsidP="003539A9">
      <w:pPr>
        <w:rPr>
          <w:i/>
          <w:iCs/>
        </w:rPr>
      </w:pPr>
      <w:r>
        <w:t xml:space="preserve">                                                                                                  </w:t>
      </w:r>
      <w:r w:rsidRPr="003539A9">
        <w:rPr>
          <w:i/>
          <w:iCs/>
        </w:rPr>
        <w:t>Ti si </w:t>
      </w:r>
      <w:proofErr w:type="spellStart"/>
      <w:r w:rsidRPr="003539A9">
        <w:rPr>
          <w:i/>
          <w:iCs/>
        </w:rPr>
        <w:t>poisson</w:t>
      </w:r>
      <w:proofErr w:type="spellEnd"/>
      <w:r w:rsidRPr="003539A9">
        <w:rPr>
          <w:i/>
          <w:iCs/>
        </w:rPr>
        <w:t xml:space="preserve"> </w:t>
      </w:r>
      <w:proofErr w:type="spellStart"/>
      <w:r w:rsidRPr="003539A9">
        <w:rPr>
          <w:i/>
          <w:iCs/>
        </w:rPr>
        <w:t>d’avril</w:t>
      </w:r>
      <w:proofErr w:type="spellEnd"/>
      <w:r w:rsidRPr="003539A9">
        <w:rPr>
          <w:i/>
          <w:iCs/>
        </w:rPr>
        <w:t>! (Foto: frenchmoments.eu)</w:t>
      </w:r>
    </w:p>
    <w:p w:rsidR="003539A9" w:rsidRDefault="003539A9" w:rsidP="003539A9">
      <w:pPr>
        <w:shd w:val="clear" w:color="auto" w:fill="FFFFFF"/>
        <w:spacing w:after="0" w:line="240" w:lineRule="auto"/>
        <w:textAlignment w:val="baseline"/>
        <w:outlineLvl w:val="1"/>
        <w:rPr>
          <w:rFonts w:ascii="Times New Roman" w:eastAsia="Times New Roman" w:hAnsi="Times New Roman" w:cs="Times New Roman"/>
          <w:b/>
          <w:bCs/>
          <w:color w:val="A049AD"/>
          <w:sz w:val="24"/>
          <w:szCs w:val="24"/>
          <w:bdr w:val="none" w:sz="0" w:space="0" w:color="auto" w:frame="1"/>
          <w:lang w:eastAsia="sl-SI"/>
        </w:rPr>
      </w:pPr>
      <w:r w:rsidRPr="008A34CC">
        <w:rPr>
          <w:rFonts w:ascii="Times New Roman" w:eastAsia="Times New Roman" w:hAnsi="Times New Roman" w:cs="Times New Roman"/>
          <w:b/>
          <w:bCs/>
          <w:color w:val="A049AD"/>
          <w:sz w:val="24"/>
          <w:szCs w:val="24"/>
          <w:bdr w:val="none" w:sz="0" w:space="0" w:color="auto" w:frame="1"/>
          <w:lang w:eastAsia="sl-SI"/>
        </w:rPr>
        <w:t>Tradicija iz 16. stoletja</w:t>
      </w:r>
    </w:p>
    <w:p w:rsidR="008A34CC" w:rsidRPr="003539A9" w:rsidRDefault="008A34CC" w:rsidP="003539A9">
      <w:pPr>
        <w:shd w:val="clear" w:color="auto" w:fill="FFFFFF"/>
        <w:spacing w:after="0" w:line="240" w:lineRule="auto"/>
        <w:textAlignment w:val="baseline"/>
        <w:outlineLvl w:val="1"/>
        <w:rPr>
          <w:rFonts w:ascii="Times New Roman" w:eastAsia="Times New Roman" w:hAnsi="Times New Roman" w:cs="Times New Roman"/>
          <w:b/>
          <w:bCs/>
          <w:color w:val="A049AD"/>
          <w:sz w:val="24"/>
          <w:szCs w:val="24"/>
          <w:lang w:eastAsia="sl-SI"/>
        </w:rPr>
      </w:pPr>
    </w:p>
    <w:p w:rsidR="003539A9" w:rsidRPr="003539A9" w:rsidRDefault="003539A9" w:rsidP="003539A9">
      <w:pPr>
        <w:shd w:val="clear" w:color="auto" w:fill="FFFFFF"/>
        <w:spacing w:after="360" w:line="240" w:lineRule="auto"/>
        <w:textAlignment w:val="baseline"/>
        <w:rPr>
          <w:rFonts w:eastAsia="Times New Roman" w:cs="Times New Roman"/>
          <w:sz w:val="24"/>
          <w:szCs w:val="24"/>
          <w:lang w:eastAsia="sl-SI"/>
        </w:rPr>
      </w:pPr>
      <w:r w:rsidRPr="003539A9">
        <w:rPr>
          <w:rFonts w:eastAsia="Times New Roman" w:cs="Times New Roman"/>
          <w:sz w:val="24"/>
          <w:szCs w:val="24"/>
          <w:lang w:eastAsia="sl-SI"/>
        </w:rPr>
        <w:t>Obstaja ogromno teorij o tem, kako se je dan norcev začel. Sicer ni nobena izmed njih potrjena, vseeno pa je ena bolj priljubljenih tista o francoski koledarski reformi iz 16. stoletja.</w:t>
      </w:r>
    </w:p>
    <w:p w:rsidR="003539A9" w:rsidRPr="008A34CC" w:rsidRDefault="003539A9" w:rsidP="003539A9">
      <w:pPr>
        <w:shd w:val="clear" w:color="auto" w:fill="FFFFFF"/>
        <w:spacing w:after="0" w:line="240" w:lineRule="auto"/>
        <w:textAlignment w:val="baseline"/>
        <w:rPr>
          <w:rFonts w:eastAsia="Times New Roman" w:cs="Times New Roman"/>
          <w:sz w:val="24"/>
          <w:szCs w:val="24"/>
          <w:lang w:eastAsia="sl-SI"/>
        </w:rPr>
      </w:pPr>
      <w:r w:rsidRPr="003539A9">
        <w:rPr>
          <w:rFonts w:eastAsia="Times New Roman" w:cs="Times New Roman"/>
          <w:sz w:val="24"/>
          <w:szCs w:val="24"/>
          <w:lang w:eastAsia="sl-SI"/>
        </w:rPr>
        <w:t>Francoski kralj Karel IX. naj bi leta 1564 želel prestaviti uradni začetek leta s konca marca na 1. januar. S tem se niso vsi strinjali in tisti, ki so novo leto še vedno praznovali v zadnjem tednu marca do prvega aprila, so bili deležni marsikatere zbadljivke in šaljivih potegavščin. Že takrat so jim kot del zbadanja na hrbet prilepili ribo iz lepenke ter jih klicali </w:t>
      </w:r>
      <w:proofErr w:type="spellStart"/>
      <w:r w:rsidRPr="008A34CC">
        <w:rPr>
          <w:rFonts w:eastAsia="Times New Roman" w:cs="Times New Roman"/>
          <w:i/>
          <w:iCs/>
          <w:sz w:val="24"/>
          <w:szCs w:val="24"/>
          <w:bdr w:val="none" w:sz="0" w:space="0" w:color="auto" w:frame="1"/>
          <w:lang w:eastAsia="sl-SI"/>
        </w:rPr>
        <w:t>poisson</w:t>
      </w:r>
      <w:proofErr w:type="spellEnd"/>
      <w:r w:rsidRPr="008A34CC">
        <w:rPr>
          <w:rFonts w:eastAsia="Times New Roman" w:cs="Times New Roman"/>
          <w:i/>
          <w:iCs/>
          <w:sz w:val="24"/>
          <w:szCs w:val="24"/>
          <w:bdr w:val="none" w:sz="0" w:space="0" w:color="auto" w:frame="1"/>
          <w:lang w:eastAsia="sl-SI"/>
        </w:rPr>
        <w:t xml:space="preserve"> </w:t>
      </w:r>
      <w:proofErr w:type="spellStart"/>
      <w:r w:rsidRPr="008A34CC">
        <w:rPr>
          <w:rFonts w:eastAsia="Times New Roman" w:cs="Times New Roman"/>
          <w:i/>
          <w:iCs/>
          <w:sz w:val="24"/>
          <w:szCs w:val="24"/>
          <w:bdr w:val="none" w:sz="0" w:space="0" w:color="auto" w:frame="1"/>
          <w:lang w:eastAsia="sl-SI"/>
        </w:rPr>
        <w:t>d’avril</w:t>
      </w:r>
      <w:proofErr w:type="spellEnd"/>
      <w:r w:rsidRPr="003539A9">
        <w:rPr>
          <w:rFonts w:eastAsia="Times New Roman" w:cs="Times New Roman"/>
          <w:sz w:val="24"/>
          <w:szCs w:val="24"/>
          <w:lang w:eastAsia="sl-SI"/>
        </w:rPr>
        <w:t>, izraz in tradicija pa sta se obdržala vse do danes.</w:t>
      </w:r>
    </w:p>
    <w:p w:rsidR="008A34CC" w:rsidRPr="003539A9" w:rsidRDefault="008A34CC" w:rsidP="003539A9">
      <w:pPr>
        <w:shd w:val="clear" w:color="auto" w:fill="FFFFFF"/>
        <w:spacing w:after="0" w:line="240" w:lineRule="auto"/>
        <w:textAlignment w:val="baseline"/>
        <w:rPr>
          <w:rFonts w:eastAsia="Times New Roman" w:cs="Times New Roman"/>
          <w:sz w:val="24"/>
          <w:szCs w:val="24"/>
          <w:lang w:eastAsia="sl-SI"/>
        </w:rPr>
      </w:pPr>
    </w:p>
    <w:p w:rsidR="003539A9" w:rsidRPr="003539A9" w:rsidRDefault="003539A9" w:rsidP="003539A9">
      <w:pPr>
        <w:shd w:val="clear" w:color="auto" w:fill="FFFFFF"/>
        <w:spacing w:after="195" w:line="240" w:lineRule="auto"/>
        <w:textAlignment w:val="baseline"/>
        <w:outlineLvl w:val="1"/>
        <w:rPr>
          <w:rFonts w:ascii="Times New Roman" w:eastAsia="Times New Roman" w:hAnsi="Times New Roman" w:cs="Times New Roman"/>
          <w:b/>
          <w:bCs/>
          <w:color w:val="A049AD"/>
          <w:sz w:val="24"/>
          <w:szCs w:val="24"/>
          <w:lang w:eastAsia="sl-SI"/>
        </w:rPr>
      </w:pPr>
      <w:r w:rsidRPr="003539A9">
        <w:rPr>
          <w:rFonts w:ascii="Times New Roman" w:eastAsia="Times New Roman" w:hAnsi="Times New Roman" w:cs="Times New Roman"/>
          <w:b/>
          <w:bCs/>
          <w:color w:val="A049AD"/>
          <w:sz w:val="24"/>
          <w:szCs w:val="24"/>
          <w:lang w:eastAsia="sl-SI"/>
        </w:rPr>
        <w:t>Zakaj prav riba?</w:t>
      </w:r>
    </w:p>
    <w:p w:rsidR="003539A9" w:rsidRPr="003539A9" w:rsidRDefault="003539A9" w:rsidP="003539A9">
      <w:pPr>
        <w:shd w:val="clear" w:color="auto" w:fill="FFFFFF"/>
        <w:spacing w:after="0" w:line="240" w:lineRule="auto"/>
        <w:textAlignment w:val="baseline"/>
        <w:rPr>
          <w:rFonts w:ascii="Times New Roman" w:eastAsia="Times New Roman" w:hAnsi="Times New Roman" w:cs="Times New Roman"/>
          <w:sz w:val="24"/>
          <w:szCs w:val="24"/>
          <w:lang w:eastAsia="sl-SI"/>
        </w:rPr>
      </w:pPr>
      <w:r w:rsidRPr="003539A9">
        <w:rPr>
          <w:rFonts w:ascii="Times New Roman" w:eastAsia="Times New Roman" w:hAnsi="Times New Roman" w:cs="Times New Roman"/>
          <w:sz w:val="24"/>
          <w:szCs w:val="24"/>
          <w:lang w:eastAsia="sl-SI"/>
        </w:rPr>
        <w:t>Tudi o vlogi ribe na prvi april v Franciji se veliko ugiba, resnica pa ostaja skrita. Ena izmed razlag pravi, da izraz </w:t>
      </w:r>
      <w:proofErr w:type="spellStart"/>
      <w:r w:rsidRPr="008A34CC">
        <w:rPr>
          <w:rFonts w:ascii="Times New Roman" w:eastAsia="Times New Roman" w:hAnsi="Times New Roman" w:cs="Times New Roman"/>
          <w:i/>
          <w:iCs/>
          <w:sz w:val="24"/>
          <w:szCs w:val="24"/>
          <w:bdr w:val="none" w:sz="0" w:space="0" w:color="auto" w:frame="1"/>
          <w:lang w:eastAsia="sl-SI"/>
        </w:rPr>
        <w:t>poisson</w:t>
      </w:r>
      <w:proofErr w:type="spellEnd"/>
      <w:r w:rsidRPr="008A34CC">
        <w:rPr>
          <w:rFonts w:ascii="Times New Roman" w:eastAsia="Times New Roman" w:hAnsi="Times New Roman" w:cs="Times New Roman"/>
          <w:i/>
          <w:iCs/>
          <w:sz w:val="24"/>
          <w:szCs w:val="24"/>
          <w:bdr w:val="none" w:sz="0" w:space="0" w:color="auto" w:frame="1"/>
          <w:lang w:eastAsia="sl-SI"/>
        </w:rPr>
        <w:t xml:space="preserve"> </w:t>
      </w:r>
      <w:proofErr w:type="spellStart"/>
      <w:r w:rsidRPr="008A34CC">
        <w:rPr>
          <w:rFonts w:ascii="Times New Roman" w:eastAsia="Times New Roman" w:hAnsi="Times New Roman" w:cs="Times New Roman"/>
          <w:i/>
          <w:iCs/>
          <w:sz w:val="24"/>
          <w:szCs w:val="24"/>
          <w:bdr w:val="none" w:sz="0" w:space="0" w:color="auto" w:frame="1"/>
          <w:lang w:eastAsia="sl-SI"/>
        </w:rPr>
        <w:t>d’avril</w:t>
      </w:r>
      <w:proofErr w:type="spellEnd"/>
      <w:r w:rsidRPr="008A34CC">
        <w:rPr>
          <w:rFonts w:ascii="Times New Roman" w:eastAsia="Times New Roman" w:hAnsi="Times New Roman" w:cs="Times New Roman"/>
          <w:i/>
          <w:iCs/>
          <w:sz w:val="24"/>
          <w:szCs w:val="24"/>
          <w:bdr w:val="none" w:sz="0" w:space="0" w:color="auto" w:frame="1"/>
          <w:lang w:eastAsia="sl-SI"/>
        </w:rPr>
        <w:t> </w:t>
      </w:r>
      <w:r w:rsidRPr="003539A9">
        <w:rPr>
          <w:rFonts w:ascii="Times New Roman" w:eastAsia="Times New Roman" w:hAnsi="Times New Roman" w:cs="Times New Roman"/>
          <w:sz w:val="24"/>
          <w:szCs w:val="24"/>
          <w:lang w:eastAsia="sl-SI"/>
        </w:rPr>
        <w:t xml:space="preserve">izvira iz pesmi, ki jo je leta 1508 napisal francoski pesnik </w:t>
      </w:r>
      <w:proofErr w:type="spellStart"/>
      <w:r w:rsidRPr="003539A9">
        <w:rPr>
          <w:rFonts w:ascii="Times New Roman" w:eastAsia="Times New Roman" w:hAnsi="Times New Roman" w:cs="Times New Roman"/>
          <w:sz w:val="24"/>
          <w:szCs w:val="24"/>
          <w:lang w:eastAsia="sl-SI"/>
        </w:rPr>
        <w:t>Eloy</w:t>
      </w:r>
      <w:proofErr w:type="spellEnd"/>
      <w:r w:rsidRPr="003539A9">
        <w:rPr>
          <w:rFonts w:ascii="Times New Roman" w:eastAsia="Times New Roman" w:hAnsi="Times New Roman" w:cs="Times New Roman"/>
          <w:sz w:val="24"/>
          <w:szCs w:val="24"/>
          <w:lang w:eastAsia="sl-SI"/>
        </w:rPr>
        <w:t xml:space="preserve"> </w:t>
      </w:r>
      <w:proofErr w:type="spellStart"/>
      <w:r w:rsidRPr="003539A9">
        <w:rPr>
          <w:rFonts w:ascii="Times New Roman" w:eastAsia="Times New Roman" w:hAnsi="Times New Roman" w:cs="Times New Roman"/>
          <w:sz w:val="24"/>
          <w:szCs w:val="24"/>
          <w:lang w:eastAsia="sl-SI"/>
        </w:rPr>
        <w:t>d’Amerval</w:t>
      </w:r>
      <w:proofErr w:type="spellEnd"/>
      <w:r w:rsidRPr="003539A9">
        <w:rPr>
          <w:rFonts w:ascii="Times New Roman" w:eastAsia="Times New Roman" w:hAnsi="Times New Roman" w:cs="Times New Roman"/>
          <w:sz w:val="24"/>
          <w:szCs w:val="24"/>
          <w:lang w:eastAsia="sl-SI"/>
        </w:rPr>
        <w:t>, ni pa jasno, ali je z njim opisoval dan šaljivcev ali le trapasto osebo.</w:t>
      </w:r>
    </w:p>
    <w:p w:rsidR="003539A9" w:rsidRPr="003539A9" w:rsidRDefault="003539A9" w:rsidP="003539A9">
      <w:pPr>
        <w:shd w:val="clear" w:color="auto" w:fill="FFFFFF"/>
        <w:spacing w:after="360" w:line="240" w:lineRule="auto"/>
        <w:textAlignment w:val="baseline"/>
        <w:rPr>
          <w:rFonts w:ascii="Times New Roman" w:eastAsia="Times New Roman" w:hAnsi="Times New Roman" w:cs="Times New Roman"/>
          <w:sz w:val="24"/>
          <w:szCs w:val="24"/>
          <w:lang w:eastAsia="sl-SI"/>
        </w:rPr>
      </w:pPr>
      <w:r w:rsidRPr="003539A9">
        <w:rPr>
          <w:rFonts w:ascii="Times New Roman" w:eastAsia="Times New Roman" w:hAnsi="Times New Roman" w:cs="Times New Roman"/>
          <w:sz w:val="24"/>
          <w:szCs w:val="24"/>
          <w:lang w:eastAsia="sl-SI"/>
        </w:rPr>
        <w:t>Druga razlaga omenja, da je izraz nastal, ker je bilo spomladi v rekah veliko mladih in zato neumnih rib, ki jih je bilo lahko ujeti, ulov pa so ribiči praznovali z norčijami.</w:t>
      </w:r>
    </w:p>
    <w:p w:rsidR="003539A9" w:rsidRDefault="003539A9" w:rsidP="008A34CC">
      <w:pPr>
        <w:shd w:val="clear" w:color="auto" w:fill="FFFFFF"/>
        <w:spacing w:after="360" w:line="240" w:lineRule="auto"/>
        <w:textAlignment w:val="baseline"/>
        <w:rPr>
          <w:rFonts w:ascii="Times New Roman" w:eastAsia="Times New Roman" w:hAnsi="Times New Roman" w:cs="Times New Roman"/>
          <w:b/>
          <w:sz w:val="24"/>
          <w:szCs w:val="24"/>
          <w:lang w:eastAsia="sl-SI"/>
        </w:rPr>
      </w:pPr>
      <w:r w:rsidRPr="003539A9">
        <w:rPr>
          <w:rFonts w:ascii="Times New Roman" w:eastAsia="Times New Roman" w:hAnsi="Times New Roman" w:cs="Times New Roman"/>
          <w:b/>
          <w:sz w:val="24"/>
          <w:szCs w:val="24"/>
          <w:lang w:eastAsia="sl-SI"/>
        </w:rPr>
        <w:t>Če je verjeti tretji, pa je francoska prvoaprilska riba povezana s postom, ko ljudje niso smeli jesti mesa, ribe pa so bile še vedno dovoljene.</w:t>
      </w:r>
    </w:p>
    <w:p w:rsidR="001F6FCC" w:rsidRPr="008A34CC" w:rsidRDefault="00F90B4F" w:rsidP="008A34CC">
      <w:pPr>
        <w:shd w:val="clear" w:color="auto" w:fill="FFFFFF"/>
        <w:spacing w:after="360" w:line="240" w:lineRule="auto"/>
        <w:textAlignment w:val="baseline"/>
        <w:rPr>
          <w:rFonts w:ascii="Times New Roman" w:eastAsia="Times New Roman" w:hAnsi="Times New Roman" w:cs="Times New Roman"/>
          <w:b/>
          <w:sz w:val="24"/>
          <w:szCs w:val="24"/>
          <w:lang w:eastAsia="sl-SI"/>
        </w:rPr>
      </w:pPr>
      <w:hyperlink r:id="rId5" w:history="1">
        <w:r w:rsidR="001F6FCC" w:rsidRPr="001F6FCC">
          <w:rPr>
            <w:color w:val="0000FF"/>
            <w:u w:val="single"/>
          </w:rPr>
          <w:t>https://www.francoscina.com/zanimivosti/kultura/dan-norcev/</w:t>
        </w:r>
      </w:hyperlink>
    </w:p>
    <w:p w:rsidR="008A34CC" w:rsidRDefault="008A34CC" w:rsidP="008A34CC">
      <w:pPr>
        <w:shd w:val="clear" w:color="auto" w:fill="FFFFFF"/>
        <w:spacing w:after="360" w:line="240" w:lineRule="auto"/>
        <w:textAlignment w:val="baseline"/>
        <w:rPr>
          <w:rFonts w:ascii="Times New Roman" w:eastAsia="Times New Roman" w:hAnsi="Times New Roman" w:cs="Times New Roman"/>
          <w:sz w:val="24"/>
          <w:szCs w:val="24"/>
          <w:lang w:eastAsia="sl-SI"/>
        </w:rPr>
      </w:pPr>
    </w:p>
    <w:p w:rsidR="008A34CC" w:rsidRPr="008A34CC" w:rsidRDefault="008A34CC" w:rsidP="008A34CC">
      <w:pPr>
        <w:shd w:val="clear" w:color="auto" w:fill="FFFFFF"/>
        <w:spacing w:after="360" w:line="240" w:lineRule="auto"/>
        <w:textAlignment w:val="baseline"/>
        <w:rPr>
          <w:rFonts w:ascii="Times New Roman" w:eastAsia="Times New Roman" w:hAnsi="Times New Roman" w:cs="Times New Roman"/>
          <w:sz w:val="24"/>
          <w:szCs w:val="24"/>
          <w:lang w:eastAsia="sl-SI"/>
        </w:rPr>
      </w:pPr>
    </w:p>
    <w:sectPr w:rsidR="008A34CC" w:rsidRPr="008A3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A9"/>
    <w:rsid w:val="001F6FCC"/>
    <w:rsid w:val="003539A9"/>
    <w:rsid w:val="008A34CC"/>
    <w:rsid w:val="00CA4927"/>
    <w:rsid w:val="00F90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493D5-1B44-4B69-BA06-BD8E3BFF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39A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5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76817">
      <w:bodyDiv w:val="1"/>
      <w:marLeft w:val="0"/>
      <w:marRight w:val="0"/>
      <w:marTop w:val="0"/>
      <w:marBottom w:val="0"/>
      <w:divBdr>
        <w:top w:val="none" w:sz="0" w:space="0" w:color="auto"/>
        <w:left w:val="none" w:sz="0" w:space="0" w:color="auto"/>
        <w:bottom w:val="none" w:sz="0" w:space="0" w:color="auto"/>
        <w:right w:val="none" w:sz="0" w:space="0" w:color="auto"/>
      </w:divBdr>
      <w:divsChild>
        <w:div w:id="1842348737">
          <w:marLeft w:val="0"/>
          <w:marRight w:val="0"/>
          <w:marTop w:val="0"/>
          <w:marBottom w:val="0"/>
          <w:divBdr>
            <w:top w:val="none" w:sz="0" w:space="0" w:color="auto"/>
            <w:left w:val="none" w:sz="0" w:space="0" w:color="auto"/>
            <w:bottom w:val="none" w:sz="0" w:space="0" w:color="auto"/>
            <w:right w:val="none" w:sz="0" w:space="0" w:color="auto"/>
          </w:divBdr>
          <w:divsChild>
            <w:div w:id="863640741">
              <w:marLeft w:val="360"/>
              <w:marRight w:val="0"/>
              <w:marTop w:val="60"/>
              <w:marBottom w:val="240"/>
              <w:divBdr>
                <w:top w:val="none" w:sz="0" w:space="0" w:color="auto"/>
                <w:left w:val="none" w:sz="0" w:space="0" w:color="auto"/>
                <w:bottom w:val="none" w:sz="0" w:space="0" w:color="auto"/>
                <w:right w:val="none" w:sz="0" w:space="0" w:color="auto"/>
              </w:divBdr>
            </w:div>
          </w:divsChild>
        </w:div>
      </w:divsChild>
    </w:div>
    <w:div w:id="21060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ancoscina.com/zanimivosti/kultura/dan-norce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1984</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mirjams</dc:creator>
  <cp:keywords/>
  <dc:description/>
  <cp:lastModifiedBy>Uporabnik</cp:lastModifiedBy>
  <cp:revision>2</cp:revision>
  <dcterms:created xsi:type="dcterms:W3CDTF">2020-04-02T15:11:00Z</dcterms:created>
  <dcterms:modified xsi:type="dcterms:W3CDTF">2020-04-02T15:11:00Z</dcterms:modified>
</cp:coreProperties>
</file>