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629" w:rsidRPr="00FD1761" w:rsidRDefault="00FD1761" w:rsidP="00FD1761">
      <w:pPr>
        <w:jc w:val="both"/>
        <w:rPr>
          <w:rFonts w:cstheme="minorHAnsi"/>
          <w:color w:val="2F5496" w:themeColor="accent1" w:themeShade="BF"/>
        </w:rPr>
      </w:pPr>
      <w:r w:rsidRPr="00FD1761">
        <w:rPr>
          <w:rFonts w:cstheme="minorHAnsi"/>
          <w:color w:val="2F5496" w:themeColor="accent1" w:themeShade="BF"/>
        </w:rPr>
        <w:t xml:space="preserve">TOREK, 7. 4. </w:t>
      </w:r>
    </w:p>
    <w:p w:rsidR="00FD1761" w:rsidRPr="00FD1761" w:rsidRDefault="00FD1761" w:rsidP="00FD1761">
      <w:pPr>
        <w:jc w:val="both"/>
        <w:rPr>
          <w:rFonts w:cstheme="minorHAnsi"/>
          <w:color w:val="2F5496" w:themeColor="accent1" w:themeShade="BF"/>
        </w:rPr>
      </w:pPr>
      <w:r w:rsidRPr="00FD1761">
        <w:rPr>
          <w:rFonts w:cstheme="minorHAnsi"/>
          <w:color w:val="2F5496" w:themeColor="accent1" w:themeShade="BF"/>
        </w:rPr>
        <w:t>Pozdravljeni, dragi učenci in učenke,</w:t>
      </w:r>
    </w:p>
    <w:p w:rsidR="00FD1761" w:rsidRPr="00FD1761" w:rsidRDefault="00FD1761" w:rsidP="00FD1761">
      <w:pPr>
        <w:jc w:val="both"/>
        <w:rPr>
          <w:rFonts w:cstheme="minorHAnsi"/>
          <w:color w:val="2F5496" w:themeColor="accent1" w:themeShade="BF"/>
        </w:rPr>
      </w:pPr>
      <w:r w:rsidRPr="00FD1761">
        <w:rPr>
          <w:rFonts w:cstheme="minorHAnsi"/>
          <w:color w:val="2F5496" w:themeColor="accent1" w:themeShade="BF"/>
        </w:rPr>
        <w:t xml:space="preserve">Upam, da je včerajšnji dan s prometno vsebino potekal dobro, da si se česa novega naučil in da se še bolj zavedaš, kako pomembna je tvoja varnost v prometu. Vaje s kolesom lahko delaš tudi sicer, kadar kolesariš, saj ti bodo pomagale pri praktičnem delu kolesarskega izpita, kadarkoli že bo. </w:t>
      </w:r>
    </w:p>
    <w:p w:rsidR="00FD1761" w:rsidRPr="00FD1761" w:rsidRDefault="00FD1761" w:rsidP="00FD1761">
      <w:pPr>
        <w:jc w:val="both"/>
        <w:rPr>
          <w:rFonts w:cstheme="minorHAnsi"/>
          <w:color w:val="2F5496" w:themeColor="accent1" w:themeShade="BF"/>
        </w:rPr>
      </w:pPr>
      <w:r w:rsidRPr="00FD1761">
        <w:rPr>
          <w:rFonts w:cstheme="minorHAnsi"/>
          <w:color w:val="2F5496" w:themeColor="accent1" w:themeShade="BF"/>
        </w:rPr>
        <w:t>Takole, malo se nasmejmo:</w:t>
      </w:r>
    </w:p>
    <w:p w:rsidR="00FD1761" w:rsidRPr="00FD1761" w:rsidRDefault="00FD1761" w:rsidP="00FD1761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2F5496" w:themeColor="accent1" w:themeShade="BF"/>
          <w:lang w:eastAsia="sl-SI"/>
        </w:rPr>
      </w:pP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t>Laganje</w:t>
      </w:r>
    </w:p>
    <w:p w:rsidR="00FD1761" w:rsidRDefault="00FD1761" w:rsidP="00FD1761">
      <w:pPr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</w:pP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Nekega dne gre oče v trgovino in vpraša prodajalca: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"Ali imate kaj takega, kar pove, da se nekdo laže?"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Prodajalec pa reče: "Kar tole mumijo vzemite! Ko se bo kdo zlagal, se bo mumija zagugala."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In oče gre domov. Pa pride Janezek domov, pa reče: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"Ati, matematiko sem pisal 5!"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Pa se mumija zaguga.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 xml:space="preserve">"Kolk si </w:t>
      </w:r>
      <w:proofErr w:type="spellStart"/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pisu</w:t>
      </w:r>
      <w:proofErr w:type="spellEnd"/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?"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"No prav, pisal sem ena!"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In mumija je čisto mirna.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Ati pa reče: "Joj Janezek, ko sem bil jaz v tvojih letih, sem imel same petke!"</w:t>
      </w:r>
      <w:r w:rsidRPr="00FD1761">
        <w:rPr>
          <w:rFonts w:eastAsia="Times New Roman" w:cstheme="minorHAnsi"/>
          <w:b/>
          <w:bCs/>
          <w:color w:val="2F5496" w:themeColor="accent1" w:themeShade="BF"/>
          <w:lang w:eastAsia="sl-SI"/>
        </w:rPr>
        <w:br/>
      </w:r>
      <w:r w:rsidRPr="00FD1761">
        <w:rPr>
          <w:rFonts w:eastAsia="Times New Roman" w:cstheme="minorHAnsi"/>
          <w:b/>
          <w:bCs/>
          <w:color w:val="2F5496" w:themeColor="accent1" w:themeShade="BF"/>
          <w:shd w:val="clear" w:color="auto" w:fill="FFFFFF"/>
          <w:lang w:eastAsia="sl-SI"/>
        </w:rPr>
        <w:t>In mumija pade na tla!</w:t>
      </w:r>
    </w:p>
    <w:p w:rsidR="00FD1761" w:rsidRDefault="00FD1761" w:rsidP="0078465E">
      <w:pPr>
        <w:jc w:val="both"/>
        <w:rPr>
          <w:rFonts w:eastAsia="Times New Roman" w:cstheme="minorHAnsi"/>
          <w:color w:val="2F5496" w:themeColor="accent1" w:themeShade="BF"/>
          <w:shd w:val="clear" w:color="auto" w:fill="FFFFFF"/>
          <w:lang w:eastAsia="sl-SI"/>
        </w:rPr>
      </w:pPr>
      <w:r>
        <w:rPr>
          <w:rFonts w:eastAsia="Times New Roman" w:cstheme="minorHAnsi"/>
          <w:color w:val="2F5496" w:themeColor="accent1" w:themeShade="BF"/>
          <w:shd w:val="clear" w:color="auto" w:fill="FFFFFF"/>
          <w:lang w:eastAsia="sl-SI"/>
        </w:rPr>
        <w:t>Sedaj pa veselo k današnjemu delu. Želim ti veliko uspeha, dobre volje in novega znanja!</w:t>
      </w:r>
    </w:p>
    <w:p w:rsidR="00FD1761" w:rsidRDefault="00FD1761" w:rsidP="0078465E">
      <w:pPr>
        <w:jc w:val="both"/>
        <w:rPr>
          <w:rFonts w:eastAsia="Times New Roman" w:cstheme="minorHAnsi"/>
          <w:color w:val="2F5496" w:themeColor="accent1" w:themeShade="BF"/>
          <w:shd w:val="clear" w:color="auto" w:fill="FFFFFF"/>
          <w:lang w:eastAsia="sl-SI"/>
        </w:rPr>
      </w:pPr>
      <w:r>
        <w:rPr>
          <w:rFonts w:eastAsia="Times New Roman" w:cstheme="minorHAnsi"/>
          <w:color w:val="2F5496" w:themeColor="accent1" w:themeShade="BF"/>
          <w:shd w:val="clear" w:color="auto" w:fill="FFFFFF"/>
          <w:lang w:eastAsia="sl-SI"/>
        </w:rPr>
        <w:t>Imej se lepo in ostani zdrav/a,</w:t>
      </w:r>
    </w:p>
    <w:p w:rsidR="00FD1761" w:rsidRDefault="00FD1761" w:rsidP="0078465E">
      <w:pPr>
        <w:jc w:val="both"/>
        <w:rPr>
          <w:rFonts w:eastAsia="Times New Roman" w:cstheme="minorHAnsi"/>
          <w:color w:val="2F5496" w:themeColor="accent1" w:themeShade="BF"/>
          <w:shd w:val="clear" w:color="auto" w:fill="FFFFFF"/>
          <w:lang w:eastAsia="sl-SI"/>
        </w:rPr>
      </w:pPr>
      <w:r>
        <w:rPr>
          <w:rFonts w:eastAsia="Times New Roman" w:cstheme="minorHAnsi"/>
          <w:color w:val="2F5496" w:themeColor="accent1" w:themeShade="BF"/>
          <w:shd w:val="clear" w:color="auto" w:fill="FFFFFF"/>
          <w:lang w:eastAsia="sl-SI"/>
        </w:rPr>
        <w:t>Učiteljica Maja</w:t>
      </w:r>
    </w:p>
    <w:p w:rsidR="00FD1761" w:rsidRDefault="00FD1761" w:rsidP="0078465E">
      <w:pPr>
        <w:jc w:val="both"/>
        <w:rPr>
          <w:rFonts w:eastAsia="Times New Roman" w:cstheme="minorHAnsi"/>
          <w:color w:val="2F5496" w:themeColor="accent1" w:themeShade="BF"/>
          <w:shd w:val="clear" w:color="auto" w:fill="FFFFFF"/>
          <w:lang w:eastAsia="sl-SI"/>
        </w:rPr>
      </w:pPr>
    </w:p>
    <w:p w:rsidR="00FD1761" w:rsidRPr="0078465E" w:rsidRDefault="00FD1761" w:rsidP="0078465E">
      <w:pPr>
        <w:jc w:val="both"/>
        <w:rPr>
          <w:rFonts w:eastAsia="Times New Roman" w:cstheme="minorHAnsi"/>
          <w:color w:val="0070C0"/>
          <w:shd w:val="clear" w:color="auto" w:fill="FFFFFF"/>
          <w:lang w:eastAsia="sl-SI"/>
        </w:rPr>
      </w:pPr>
      <w:r w:rsidRPr="0078465E">
        <w:rPr>
          <w:rFonts w:eastAsia="Times New Roman" w:cstheme="minorHAnsi"/>
          <w:color w:val="0070C0"/>
          <w:shd w:val="clear" w:color="auto" w:fill="FFFFFF"/>
          <w:lang w:eastAsia="sl-SI"/>
        </w:rPr>
        <w:t xml:space="preserve">SLJ: </w:t>
      </w:r>
      <w:r w:rsidR="0078465E" w:rsidRPr="0078465E">
        <w:rPr>
          <w:rFonts w:eastAsia="Times New Roman" w:cstheme="minorHAnsi"/>
          <w:color w:val="0070C0"/>
          <w:shd w:val="clear" w:color="auto" w:fill="FFFFFF"/>
          <w:lang w:eastAsia="sl-SI"/>
        </w:rPr>
        <w:t>v DZ naredi stran 14 in 15. Hkrati načrtuj pisanje svojega doživljajskega spisa in naredi tudi naloge v zvezek (po navodilih iz DZ).</w:t>
      </w:r>
    </w:p>
    <w:p w:rsidR="0078465E" w:rsidRPr="00EF2C45" w:rsidRDefault="0078465E" w:rsidP="0078465E">
      <w:pPr>
        <w:jc w:val="both"/>
        <w:rPr>
          <w:rFonts w:eastAsia="Times New Roman" w:cstheme="minorHAnsi"/>
          <w:color w:val="C00000"/>
          <w:shd w:val="clear" w:color="auto" w:fill="FFFFFF"/>
          <w:lang w:eastAsia="sl-SI"/>
        </w:rPr>
      </w:pPr>
      <w:r w:rsidRPr="00EF2C45">
        <w:rPr>
          <w:rFonts w:eastAsia="Times New Roman" w:cstheme="minorHAnsi"/>
          <w:color w:val="C00000"/>
          <w:shd w:val="clear" w:color="auto" w:fill="FFFFFF"/>
          <w:lang w:eastAsia="sl-SI"/>
        </w:rPr>
        <w:t>ŠPO: učiteljev predlog za uro športa najdeš v priponki – GIBLJIVOST.</w:t>
      </w:r>
    </w:p>
    <w:p w:rsidR="0078465E" w:rsidRPr="0078465E" w:rsidRDefault="0078465E" w:rsidP="0078465E">
      <w:pPr>
        <w:jc w:val="both"/>
        <w:rPr>
          <w:rFonts w:eastAsia="Times New Roman" w:cstheme="minorHAnsi"/>
          <w:color w:val="385623" w:themeColor="accent6" w:themeShade="80"/>
          <w:shd w:val="clear" w:color="auto" w:fill="FFFFFF"/>
          <w:lang w:eastAsia="sl-SI"/>
        </w:rPr>
      </w:pPr>
      <w:r w:rsidRPr="0078465E">
        <w:rPr>
          <w:rFonts w:eastAsia="Times New Roman" w:cstheme="minorHAnsi"/>
          <w:color w:val="385623" w:themeColor="accent6" w:themeShade="80"/>
          <w:shd w:val="clear" w:color="auto" w:fill="FFFFFF"/>
          <w:lang w:eastAsia="sl-SI"/>
        </w:rPr>
        <w:t>MAT: V spletni obliki DZ poišči in preveri rešitve od zadnjič na str. 92 in 93, napačne rezultate popravi.</w:t>
      </w:r>
    </w:p>
    <w:p w:rsidR="0078465E" w:rsidRDefault="0078465E" w:rsidP="0078465E">
      <w:pPr>
        <w:jc w:val="both"/>
        <w:rPr>
          <w:rFonts w:eastAsia="Times New Roman" w:cstheme="minorHAnsi"/>
          <w:color w:val="385623" w:themeColor="accent6" w:themeShade="80"/>
          <w:shd w:val="clear" w:color="auto" w:fill="FFFFFF"/>
          <w:lang w:eastAsia="sl-SI"/>
        </w:rPr>
      </w:pPr>
      <w:r w:rsidRPr="0078465E">
        <w:rPr>
          <w:rFonts w:eastAsia="Times New Roman" w:cstheme="minorHAnsi"/>
          <w:color w:val="385623" w:themeColor="accent6" w:themeShade="80"/>
          <w:shd w:val="clear" w:color="auto" w:fill="FFFFFF"/>
          <w:lang w:eastAsia="sl-SI"/>
        </w:rPr>
        <w:t>Odpri DZ na strani 94 in si oglej</w:t>
      </w:r>
      <w:r>
        <w:rPr>
          <w:rFonts w:eastAsia="Times New Roman" w:cstheme="minorHAnsi"/>
          <w:color w:val="385623" w:themeColor="accent6" w:themeShade="80"/>
          <w:shd w:val="clear" w:color="auto" w:fill="FFFFFF"/>
          <w:lang w:eastAsia="sl-SI"/>
        </w:rPr>
        <w:t xml:space="preserve"> ter preberi</w:t>
      </w:r>
      <w:r w:rsidRPr="0078465E">
        <w:rPr>
          <w:rFonts w:eastAsia="Times New Roman" w:cstheme="minorHAnsi"/>
          <w:color w:val="385623" w:themeColor="accent6" w:themeShade="80"/>
          <w:shd w:val="clear" w:color="auto" w:fill="FFFFFF"/>
          <w:lang w:eastAsia="sl-SI"/>
        </w:rPr>
        <w:t xml:space="preserve"> napisano, nato pa besedilo v rumenih okvirih prepiši v zvezek, naslov je IZRAŽANJE PROSTORNINE Z DELI CELOTE.</w:t>
      </w:r>
    </w:p>
    <w:p w:rsidR="0078465E" w:rsidRDefault="0078465E" w:rsidP="0078465E">
      <w:pPr>
        <w:jc w:val="both"/>
        <w:rPr>
          <w:rFonts w:eastAsia="Times New Roman" w:cstheme="minorHAnsi"/>
          <w:color w:val="385623" w:themeColor="accent6" w:themeShade="80"/>
          <w:shd w:val="clear" w:color="auto" w:fill="FFFFFF"/>
          <w:lang w:eastAsia="sl-SI"/>
        </w:rPr>
      </w:pPr>
      <w:r>
        <w:rPr>
          <w:rFonts w:eastAsia="Times New Roman" w:cstheme="minorHAnsi"/>
          <w:color w:val="385623" w:themeColor="accent6" w:themeShade="80"/>
          <w:shd w:val="clear" w:color="auto" w:fill="FFFFFF"/>
          <w:lang w:eastAsia="sl-SI"/>
        </w:rPr>
        <w:t>Reši še str. 95.</w:t>
      </w:r>
    </w:p>
    <w:p w:rsidR="0078465E" w:rsidRDefault="0078465E" w:rsidP="0078465E">
      <w:pPr>
        <w:jc w:val="both"/>
        <w:rPr>
          <w:rFonts w:eastAsia="Times New Roman" w:cstheme="minorHAnsi"/>
          <w:color w:val="7030A0"/>
          <w:shd w:val="clear" w:color="auto" w:fill="FFFFFF"/>
          <w:lang w:eastAsia="sl-SI"/>
        </w:rPr>
      </w:pPr>
      <w:r w:rsidRPr="0078465E">
        <w:rPr>
          <w:rFonts w:eastAsia="Times New Roman" w:cstheme="minorHAnsi"/>
          <w:color w:val="7030A0"/>
          <w:shd w:val="clear" w:color="auto" w:fill="FFFFFF"/>
          <w:lang w:eastAsia="sl-SI"/>
        </w:rPr>
        <w:t>DRU: V  DZ rešuj str. 82 in 83 (danes in jutri).</w:t>
      </w:r>
    </w:p>
    <w:p w:rsidR="0078465E" w:rsidRPr="00EF2C45" w:rsidRDefault="0078465E" w:rsidP="0078465E">
      <w:pPr>
        <w:jc w:val="both"/>
        <w:rPr>
          <w:rFonts w:cstheme="minorHAnsi"/>
          <w:color w:val="FFC000"/>
        </w:rPr>
      </w:pPr>
      <w:r w:rsidRPr="00EF2C45">
        <w:rPr>
          <w:rFonts w:eastAsia="Times New Roman" w:cstheme="minorHAnsi"/>
          <w:color w:val="FFC000"/>
          <w:shd w:val="clear" w:color="auto" w:fill="FFFFFF"/>
          <w:lang w:eastAsia="sl-SI"/>
        </w:rPr>
        <w:t>NIT: v priponki poišči dokument NIT 7</w:t>
      </w:r>
      <w:bookmarkStart w:id="0" w:name="_GoBack"/>
      <w:bookmarkEnd w:id="0"/>
      <w:r w:rsidRPr="00EF2C45">
        <w:rPr>
          <w:rFonts w:eastAsia="Times New Roman" w:cstheme="minorHAnsi"/>
          <w:color w:val="FFC000"/>
          <w:shd w:val="clear" w:color="auto" w:fill="FFFFFF"/>
          <w:lang w:eastAsia="sl-SI"/>
        </w:rPr>
        <w:t>. 4. Odpri, naredi poskuse in tisto, kar moraš, napiši v zvezek.</w:t>
      </w:r>
    </w:p>
    <w:sectPr w:rsidR="0078465E" w:rsidRPr="00EF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61"/>
    <w:rsid w:val="0078465E"/>
    <w:rsid w:val="00EF0629"/>
    <w:rsid w:val="00EF2C45"/>
    <w:rsid w:val="00F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97E"/>
  <w15:chartTrackingRefBased/>
  <w15:docId w15:val="{B2541437-CD0C-4D2D-B8E4-F5877D1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4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2020-04-06T14:42:00Z</dcterms:created>
  <dcterms:modified xsi:type="dcterms:W3CDTF">2020-04-06T15:03:00Z</dcterms:modified>
</cp:coreProperties>
</file>