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</w:t>
      </w:r>
      <w:r>
        <w:rPr>
          <w:rFonts w:asciiTheme="minorHAnsi" w:hAnsiTheme="minorHAnsi" w:cstheme="minorHAnsi"/>
          <w:b/>
          <w:color w:val="666666"/>
          <w:sz w:val="32"/>
          <w:szCs w:val="32"/>
        </w:rPr>
        <w:t>!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672C3B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8B4A1E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="00FD31F3"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  <w:bookmarkStart w:id="0" w:name="_GoBack"/>
      <w:bookmarkEnd w:id="0"/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301120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301120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301120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 w:rsidR="00301120">
        <w:rPr>
          <w:sz w:val="32"/>
          <w:szCs w:val="32"/>
        </w:rPr>
        <w:t>PRILEPIMO TIPALKE.</w:t>
      </w:r>
      <w:r w:rsidR="00301120"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301120" w:rsidP="00D1004B">
      <w:pPr>
        <w:rPr>
          <w:sz w:val="32"/>
          <w:szCs w:val="32"/>
        </w:rPr>
      </w:pPr>
      <w:r>
        <w:rPr>
          <w:sz w:val="32"/>
          <w:szCs w:val="32"/>
        </w:rPr>
        <w:t>METULJA PRITRDIMO NA OKNO, 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301120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301120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301120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301120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301120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 w:rsidR="0021620C"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09E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1120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2C3B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1E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8B4A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mam</cp:lastModifiedBy>
  <cp:revision>4</cp:revision>
  <dcterms:created xsi:type="dcterms:W3CDTF">2020-03-29T14:16:00Z</dcterms:created>
  <dcterms:modified xsi:type="dcterms:W3CDTF">2020-03-29T14:22:00Z</dcterms:modified>
</cp:coreProperties>
</file>