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E3A" w:rsidRDefault="006C297E" w:rsidP="0019191F">
      <w:pPr>
        <w:jc w:val="center"/>
        <w:rPr>
          <w:rFonts w:ascii="Arial Narrow" w:hAnsi="Arial Narrow"/>
          <w:color w:val="FF0000"/>
          <w:sz w:val="32"/>
          <w:szCs w:val="32"/>
        </w:rPr>
      </w:pPr>
      <w:r w:rsidRPr="006C297E">
        <w:rPr>
          <w:rFonts w:ascii="Arial Narrow" w:hAnsi="Arial Narrow"/>
          <w:color w:val="FF0000"/>
          <w:sz w:val="32"/>
          <w:szCs w:val="32"/>
        </w:rPr>
        <w:t>Pravilni večkotniki</w:t>
      </w:r>
    </w:p>
    <w:p w:rsidR="0019191F" w:rsidRDefault="0019191F">
      <w:pPr>
        <w:rPr>
          <w:rFonts w:ascii="Arial Narrow" w:hAnsi="Arial Narrow"/>
          <w:color w:val="FF0000"/>
          <w:sz w:val="32"/>
          <w:szCs w:val="32"/>
        </w:rPr>
      </w:pPr>
    </w:p>
    <w:p w:rsidR="00F5342A" w:rsidRDefault="00F5342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Pravilen večkotnik ima skladne vse stranice in skladne vse notranje kote.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342A" w:rsidTr="0019191F">
        <w:trPr>
          <w:jc w:val="center"/>
        </w:trPr>
        <w:tc>
          <w:tcPr>
            <w:tcW w:w="3020" w:type="dxa"/>
          </w:tcPr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Enakostranični trikotnik</w:t>
            </w: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32385</wp:posOffset>
                      </wp:positionV>
                      <wp:extent cx="1190625" cy="1200150"/>
                      <wp:effectExtent l="19050" t="19050" r="47625" b="19050"/>
                      <wp:wrapTight wrapText="bothSides">
                        <wp:wrapPolygon edited="0">
                          <wp:start x="10022" y="-343"/>
                          <wp:lineTo x="1728" y="15771"/>
                          <wp:lineTo x="-346" y="16457"/>
                          <wp:lineTo x="-346" y="21600"/>
                          <wp:lineTo x="22118" y="21600"/>
                          <wp:lineTo x="21773" y="20571"/>
                          <wp:lineTo x="11750" y="-343"/>
                          <wp:lineTo x="10022" y="-343"/>
                        </wp:wrapPolygon>
                      </wp:wrapTight>
                      <wp:docPr id="1" name="Enakokraki tri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12001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7E560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Enakokraki trikotnik 1" o:spid="_x0000_s1026" type="#_x0000_t5" style="position:absolute;margin-left:1.75pt;margin-top:2.55pt;width:93.75pt;height:9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α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=18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°:3=60°</m:t>
                </m:r>
              </m:oMath>
            </m:oMathPara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021" w:type="dxa"/>
          </w:tcPr>
          <w:p w:rsidR="00F5342A" w:rsidRDefault="00F5342A" w:rsidP="00F534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698500</wp:posOffset>
                      </wp:positionV>
                      <wp:extent cx="771525" cy="8191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867" y="21600"/>
                          <wp:lineTo x="21867" y="0"/>
                          <wp:lineTo x="0" y="0"/>
                        </wp:wrapPolygon>
                      </wp:wrapTight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576B7B" id="Pravokotnik 2" o:spid="_x0000_s1026" style="position:absolute;margin-left:21.75pt;margin-top:55pt;width:60.75pt;height:64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" fillcolor="#4472c4 [3204]" strokecolor="#1f3763 [1604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32"/>
              </w:rPr>
              <w:t>Kvadrat</w:t>
            </w:r>
          </w:p>
          <w:p w:rsidR="00F5342A" w:rsidRDefault="00F5342A" w:rsidP="00F534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 w:rsidP="00F534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 w:rsidP="00F534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 w:rsidP="00F534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 w:rsidP="00F534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 w:rsidP="00F534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 w:rsidP="00F534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 w:rsidP="00F534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α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=360° :4=90°</m:t>
                </m:r>
              </m:oMath>
            </m:oMathPara>
          </w:p>
        </w:tc>
        <w:tc>
          <w:tcPr>
            <w:tcW w:w="3021" w:type="dxa"/>
          </w:tcPr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574675</wp:posOffset>
                      </wp:positionV>
                      <wp:extent cx="1162050" cy="1076325"/>
                      <wp:effectExtent l="19050" t="19050" r="38100" b="28575"/>
                      <wp:wrapTight wrapText="bothSides">
                        <wp:wrapPolygon edited="0">
                          <wp:start x="9915" y="-382"/>
                          <wp:lineTo x="1770" y="5735"/>
                          <wp:lineTo x="-354" y="6117"/>
                          <wp:lineTo x="-354" y="9175"/>
                          <wp:lineTo x="3187" y="21791"/>
                          <wp:lineTo x="18413" y="21791"/>
                          <wp:lineTo x="21246" y="12234"/>
                          <wp:lineTo x="21954" y="8793"/>
                          <wp:lineTo x="21600" y="7646"/>
                          <wp:lineTo x="12039" y="-382"/>
                          <wp:lineTo x="9915" y="-382"/>
                        </wp:wrapPolygon>
                      </wp:wrapTight>
                      <wp:docPr id="3" name="Pet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076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CF2F76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tkotnik 3" o:spid="_x0000_s1026" type="#_x0000_t56" style="position:absolute;margin-left:11.7pt;margin-top:45.25pt;width:91.5pt;height:84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32"/>
              </w:rPr>
              <w:t xml:space="preserve">Pravilni </w:t>
            </w:r>
            <w:proofErr w:type="spellStart"/>
            <w:r>
              <w:rPr>
                <w:rFonts w:ascii="Arial Narrow" w:hAnsi="Arial Narrow"/>
                <w:sz w:val="32"/>
                <w:szCs w:val="32"/>
              </w:rPr>
              <w:t>petkotnik</w:t>
            </w:r>
            <w:proofErr w:type="spellEnd"/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</w:p>
          <w:p w:rsidR="00F5342A" w:rsidRDefault="00F5342A">
            <w:pPr>
              <w:rPr>
                <w:rFonts w:ascii="Arial Narrow" w:hAnsi="Arial Narrow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α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=540° :5=108°</m:t>
                </m:r>
              </m:oMath>
            </m:oMathPara>
          </w:p>
        </w:tc>
      </w:tr>
    </w:tbl>
    <w:p w:rsidR="00F5342A" w:rsidRDefault="00F5342A" w:rsidP="00F5342A">
      <w:pPr>
        <w:rPr>
          <w:rFonts w:ascii="Arial Narrow" w:hAnsi="Arial Narrow"/>
          <w:sz w:val="32"/>
          <w:szCs w:val="32"/>
        </w:rPr>
      </w:pPr>
    </w:p>
    <w:p w:rsidR="00F5342A" w:rsidRDefault="00F5342A" w:rsidP="00F5342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Seveda obstajajo potem še naprej: pravilni </w:t>
      </w:r>
      <w:proofErr w:type="spellStart"/>
      <w:r>
        <w:rPr>
          <w:rFonts w:ascii="Arial Narrow" w:hAnsi="Arial Narrow"/>
          <w:sz w:val="32"/>
          <w:szCs w:val="32"/>
        </w:rPr>
        <w:t>šestkotnik</w:t>
      </w:r>
      <w:proofErr w:type="spellEnd"/>
      <w:r>
        <w:rPr>
          <w:rFonts w:ascii="Arial Narrow" w:hAnsi="Arial Narrow"/>
          <w:sz w:val="32"/>
          <w:szCs w:val="32"/>
        </w:rPr>
        <w:t xml:space="preserve">, pravilni </w:t>
      </w:r>
      <w:proofErr w:type="spellStart"/>
      <w:r>
        <w:rPr>
          <w:rFonts w:ascii="Arial Narrow" w:hAnsi="Arial Narrow"/>
          <w:sz w:val="32"/>
          <w:szCs w:val="32"/>
        </w:rPr>
        <w:t>sedemkotnik</w:t>
      </w:r>
      <w:proofErr w:type="spellEnd"/>
      <w:r>
        <w:rPr>
          <w:rFonts w:ascii="Arial Narrow" w:hAnsi="Arial Narrow"/>
          <w:sz w:val="32"/>
          <w:szCs w:val="32"/>
        </w:rPr>
        <w:t>….</w:t>
      </w:r>
    </w:p>
    <w:p w:rsidR="00F5342A" w:rsidRDefault="00F5342A" w:rsidP="00F5342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Na splošno: pravilni n-kotnik (n pomeni število oglišč v večkotniku).</w:t>
      </w:r>
    </w:p>
    <w:p w:rsidR="00F5342A" w:rsidRDefault="00F5342A" w:rsidP="00F5342A">
      <w:pPr>
        <w:rPr>
          <w:rFonts w:ascii="Arial Narrow" w:hAnsi="Arial Narrow"/>
          <w:sz w:val="32"/>
          <w:szCs w:val="32"/>
        </w:rPr>
      </w:pPr>
    </w:p>
    <w:p w:rsidR="00B72886" w:rsidRDefault="00B72886" w:rsidP="00F5342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Če želiš </w:t>
      </w:r>
      <w:r w:rsidRPr="00B72886">
        <w:rPr>
          <w:rFonts w:ascii="Arial Narrow" w:hAnsi="Arial Narrow"/>
          <w:sz w:val="32"/>
          <w:szCs w:val="32"/>
          <w:u w:val="single"/>
        </w:rPr>
        <w:t>izračunati velikost enega notranjega kotnika v pravilnem</w:t>
      </w:r>
      <w:r>
        <w:rPr>
          <w:rFonts w:ascii="Arial Narrow" w:hAnsi="Arial Narrow"/>
          <w:sz w:val="32"/>
          <w:szCs w:val="32"/>
        </w:rPr>
        <w:t xml:space="preserve"> večkotniku, moraš najprej izračunati vsoto vseh notranjih kotov:</w:t>
      </w:r>
    </w:p>
    <w:p w:rsidR="00B72886" w:rsidRPr="00B72886" w:rsidRDefault="00B72886" w:rsidP="00B72886">
      <w:pPr>
        <w:rPr>
          <w:rFonts w:ascii="Arial Narrow" w:eastAsiaTheme="minorEastAsia" w:hAnsi="Arial Narrow"/>
          <w:sz w:val="32"/>
          <w:szCs w:val="3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n-2</m:t>
              </m:r>
            </m:e>
          </m:d>
          <m:r>
            <w:rPr>
              <w:rFonts w:ascii="Cambria Math" w:hAnsi="Cambria Math"/>
              <w:sz w:val="32"/>
              <w:szCs w:val="32"/>
            </w:rPr>
            <m:t>∙180°</m:t>
          </m:r>
        </m:oMath>
      </m:oMathPara>
    </w:p>
    <w:p w:rsidR="00B72886" w:rsidRDefault="00B72886" w:rsidP="00B72886">
      <w:pPr>
        <w:rPr>
          <w:rFonts w:ascii="Arial Narrow" w:hAnsi="Arial Narrow"/>
          <w:sz w:val="32"/>
          <w:szCs w:val="32"/>
        </w:rPr>
      </w:pPr>
      <w:r>
        <w:rPr>
          <w:rFonts w:ascii="Arial Narrow" w:eastAsiaTheme="minorEastAsia" w:hAnsi="Arial Narrow"/>
          <w:sz w:val="32"/>
          <w:szCs w:val="32"/>
        </w:rPr>
        <w:t>Ko imaš to izračunano, dobljeno številko deliš s številom notranjih kotov v pravilnem večkotniku. Torej deliš z n.</w:t>
      </w:r>
    </w:p>
    <w:p w:rsidR="00B72886" w:rsidRDefault="00B72886" w:rsidP="00F5342A">
      <w:pPr>
        <w:rPr>
          <w:rFonts w:ascii="Arial Narrow" w:hAnsi="Arial Narrow"/>
          <w:sz w:val="32"/>
          <w:szCs w:val="32"/>
        </w:rPr>
      </w:pPr>
    </w:p>
    <w:p w:rsidR="0019191F" w:rsidRDefault="0019191F" w:rsidP="00F5342A">
      <w:pPr>
        <w:rPr>
          <w:rFonts w:ascii="Arial Narrow" w:hAnsi="Arial Narrow"/>
          <w:sz w:val="32"/>
          <w:szCs w:val="32"/>
        </w:rPr>
      </w:pPr>
      <w:r w:rsidRPr="00794914">
        <w:rPr>
          <w:rFonts w:ascii="Arial Narrow" w:hAnsi="Arial Narrow"/>
          <w:sz w:val="32"/>
          <w:szCs w:val="32"/>
          <w:u w:val="single"/>
        </w:rPr>
        <w:t>Zunanji kot</w:t>
      </w:r>
      <w:r>
        <w:rPr>
          <w:rFonts w:ascii="Arial Narrow" w:hAnsi="Arial Narrow"/>
          <w:sz w:val="32"/>
          <w:szCs w:val="32"/>
        </w:rPr>
        <w:t xml:space="preserve"> je sokot notranjega kota. Pomeni, da skupaj merita 180°.</w:t>
      </w:r>
    </w:p>
    <w:p w:rsidR="00B72886" w:rsidRDefault="0019191F" w:rsidP="00F5342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147955</wp:posOffset>
                </wp:positionV>
                <wp:extent cx="809625" cy="1181100"/>
                <wp:effectExtent l="0" t="0" r="2857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1C1BA" id="Raven povezovalnik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11.65pt" to="214.9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72886" w:rsidRDefault="0019191F" w:rsidP="00F5342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956945</wp:posOffset>
                </wp:positionV>
                <wp:extent cx="3543300" cy="28575"/>
                <wp:effectExtent l="0" t="0" r="19050" b="28575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57AD5" id="Raven povezovalnik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75.35pt" to="313.1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bookmarkStart w:id="0" w:name="_GoBack"/>
      <w:bookmarkEnd w:id="0"/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m:oMath>
        <m:r>
          <w:rPr>
            <w:rFonts w:ascii="Cambria Math" w:hAnsi="Cambria Math"/>
            <w:sz w:val="32"/>
            <w:szCs w:val="32"/>
          </w:rPr>
          <m:t>α+ β=180°</m:t>
        </m:r>
      </m:oMath>
    </w:p>
    <w:p w:rsidR="0019191F" w:rsidRDefault="0019191F" w:rsidP="0019191F">
      <w:pPr>
        <w:rPr>
          <w:rFonts w:ascii="Arial Narrow" w:hAnsi="Arial Narrow"/>
          <w:sz w:val="32"/>
          <w:szCs w:val="32"/>
        </w:rPr>
      </w:pPr>
    </w:p>
    <w:p w:rsidR="0019191F" w:rsidRDefault="0019191F" w:rsidP="0019191F">
      <w:pPr>
        <w:tabs>
          <w:tab w:val="left" w:pos="2835"/>
        </w:tabs>
        <w:rPr>
          <w:rFonts w:ascii="Arial Narrow" w:eastAsiaTheme="minorEastAsia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</w:r>
      <m:oMath>
        <m:r>
          <w:rPr>
            <w:rFonts w:ascii="Cambria Math" w:hAnsi="Cambria Math"/>
            <w:sz w:val="32"/>
            <w:szCs w:val="32"/>
          </w:rPr>
          <m:t>α       β</m:t>
        </m:r>
      </m:oMath>
    </w:p>
    <w:p w:rsidR="0019191F" w:rsidRDefault="0019191F" w:rsidP="0019191F">
      <w:pPr>
        <w:tabs>
          <w:tab w:val="left" w:pos="2835"/>
        </w:tabs>
        <w:rPr>
          <w:rFonts w:ascii="Arial Narrow" w:eastAsiaTheme="minorEastAsia" w:hAnsi="Arial Narrow"/>
          <w:sz w:val="32"/>
          <w:szCs w:val="32"/>
        </w:rPr>
      </w:pPr>
      <w:r>
        <w:rPr>
          <w:rFonts w:ascii="Arial Narrow" w:eastAsiaTheme="minorEastAsia" w:hAnsi="Arial Narrow"/>
          <w:sz w:val="32"/>
          <w:szCs w:val="32"/>
        </w:rPr>
        <w:t>Ko poznaš velikost enega notranjega kota v pravilnem večkotniku, ga odšteješ od 180°in tako dobiš velikost zunanjega kota.</w:t>
      </w:r>
    </w:p>
    <w:p w:rsidR="00794914" w:rsidRDefault="00794914" w:rsidP="0019191F">
      <w:pPr>
        <w:tabs>
          <w:tab w:val="left" w:pos="2835"/>
        </w:tabs>
        <w:rPr>
          <w:rFonts w:ascii="Arial Narrow" w:eastAsiaTheme="minorEastAsia" w:hAnsi="Arial Narrow"/>
          <w:sz w:val="32"/>
          <w:szCs w:val="32"/>
        </w:rPr>
      </w:pPr>
      <w:r>
        <w:rPr>
          <w:rFonts w:ascii="Arial Narrow" w:eastAsiaTheme="minorEastAsia" w:hAnsi="Arial Narrow"/>
          <w:sz w:val="32"/>
          <w:szCs w:val="32"/>
        </w:rPr>
        <w:t xml:space="preserve">Spomni se tudi, da je </w:t>
      </w:r>
      <w:r w:rsidRPr="00794914">
        <w:rPr>
          <w:rFonts w:ascii="Arial Narrow" w:eastAsiaTheme="minorEastAsia" w:hAnsi="Arial Narrow"/>
          <w:sz w:val="32"/>
          <w:szCs w:val="32"/>
          <w:u w:val="single"/>
        </w:rPr>
        <w:t>vsota vseh zunanjih kotov</w:t>
      </w:r>
      <w:r>
        <w:rPr>
          <w:rFonts w:ascii="Arial Narrow" w:eastAsiaTheme="minorEastAsia" w:hAnsi="Arial Narrow"/>
          <w:sz w:val="32"/>
          <w:szCs w:val="32"/>
        </w:rPr>
        <w:t xml:space="preserve"> v večkotniku vedno 360°.</w:t>
      </w:r>
    </w:p>
    <w:p w:rsidR="0019191F" w:rsidRPr="0019191F" w:rsidRDefault="0019191F" w:rsidP="0019191F">
      <w:pPr>
        <w:tabs>
          <w:tab w:val="left" w:pos="2835"/>
        </w:tabs>
        <w:rPr>
          <w:rFonts w:ascii="Arial Narrow" w:hAnsi="Arial Narrow"/>
          <w:sz w:val="32"/>
          <w:szCs w:val="32"/>
        </w:rPr>
      </w:pPr>
    </w:p>
    <w:sectPr w:rsidR="0019191F" w:rsidRPr="0019191F" w:rsidSect="00191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7E"/>
    <w:rsid w:val="0019191F"/>
    <w:rsid w:val="001A1E3A"/>
    <w:rsid w:val="006C297E"/>
    <w:rsid w:val="00794914"/>
    <w:rsid w:val="00B72886"/>
    <w:rsid w:val="00F5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BDCD"/>
  <w15:chartTrackingRefBased/>
  <w15:docId w15:val="{BF9B9066-2CF3-4AAD-8915-8BF5985B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5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F53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Lah</dc:creator>
  <cp:keywords/>
  <dc:description/>
  <cp:lastModifiedBy>Tatjana Lah</cp:lastModifiedBy>
  <cp:revision>5</cp:revision>
  <dcterms:created xsi:type="dcterms:W3CDTF">2020-04-03T04:33:00Z</dcterms:created>
  <dcterms:modified xsi:type="dcterms:W3CDTF">2020-04-03T05:05:00Z</dcterms:modified>
</cp:coreProperties>
</file>