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560E6" w14:textId="6E75371E" w:rsidR="00D81B0D" w:rsidRDefault="00D81B0D" w:rsidP="00D81B0D">
      <w:r>
        <w:rPr>
          <w:b/>
          <w:u w:val="single"/>
        </w:rPr>
        <w:t xml:space="preserve">NAVODILA ZA DELO V OPB 3. RAZREDI – </w:t>
      </w:r>
      <w:r w:rsidR="00D46E0C">
        <w:rPr>
          <w:b/>
          <w:u w:val="single"/>
        </w:rPr>
        <w:t>torek</w:t>
      </w:r>
      <w:r>
        <w:rPr>
          <w:b/>
          <w:u w:val="single"/>
        </w:rPr>
        <w:t>, 30. 3. 2020</w:t>
      </w:r>
    </w:p>
    <w:p w14:paraId="435C074B" w14:textId="555C80F6" w:rsidR="000640A0" w:rsidRDefault="000640A0" w:rsidP="000640A0">
      <w:pPr>
        <w:jc w:val="center"/>
        <w:rPr>
          <w:sz w:val="24"/>
          <w:szCs w:val="24"/>
        </w:rPr>
      </w:pPr>
      <w:r>
        <w:rPr>
          <w:sz w:val="24"/>
          <w:szCs w:val="24"/>
        </w:rPr>
        <w:t>Pozdravljeni učenci OPBja!</w:t>
      </w:r>
    </w:p>
    <w:p w14:paraId="58CC3901" w14:textId="0CBF6E76" w:rsidR="00CF542A" w:rsidRDefault="00CF542A" w:rsidP="000640A0">
      <w:pPr>
        <w:jc w:val="center"/>
        <w:rPr>
          <w:sz w:val="24"/>
          <w:szCs w:val="24"/>
        </w:rPr>
      </w:pPr>
      <w:r>
        <w:rPr>
          <w:sz w:val="24"/>
          <w:szCs w:val="24"/>
        </w:rPr>
        <w:t>Kako vam je šlo včeraj? Upam, da ste se zabavali ob izvajanju dejavnosti.</w:t>
      </w:r>
    </w:p>
    <w:p w14:paraId="46B4F6AC" w14:textId="229D4F55" w:rsidR="000640A0" w:rsidRDefault="000640A0" w:rsidP="000640A0">
      <w:pPr>
        <w:jc w:val="center"/>
        <w:rPr>
          <w:sz w:val="24"/>
          <w:szCs w:val="24"/>
        </w:rPr>
      </w:pPr>
      <w:r w:rsidRPr="00D1296E">
        <w:rPr>
          <w:sz w:val="24"/>
          <w:szCs w:val="24"/>
        </w:rPr>
        <w:t>Lepo vas vabimo k podajanju povratnih informacij (lahko fotografirate izdelke, imate kakšne želje in predloge)</w:t>
      </w:r>
      <w:r w:rsidR="00CF542A">
        <w:rPr>
          <w:sz w:val="24"/>
          <w:szCs w:val="24"/>
        </w:rPr>
        <w:t>,</w:t>
      </w:r>
      <w:r w:rsidRPr="00D1296E">
        <w:rPr>
          <w:sz w:val="24"/>
          <w:szCs w:val="24"/>
        </w:rPr>
        <w:t xml:space="preserve"> ki nam jih lahko posredujete po e-mailu (vsak učitelj ima svojega na spletni strani šole).</w:t>
      </w:r>
    </w:p>
    <w:p w14:paraId="2767EF0A" w14:textId="77777777" w:rsidR="000640A0" w:rsidRDefault="000640A0" w:rsidP="000640A0">
      <w:pPr>
        <w:jc w:val="center"/>
        <w:rPr>
          <w:sz w:val="24"/>
          <w:szCs w:val="24"/>
        </w:rPr>
      </w:pPr>
    </w:p>
    <w:p w14:paraId="71033B6E" w14:textId="594A2235" w:rsidR="00D81B0D" w:rsidRDefault="00D81B0D" w:rsidP="00D81B0D"/>
    <w:p w14:paraId="0C37B36D" w14:textId="4B27735F" w:rsidR="00E10BC2" w:rsidRDefault="00D81B0D" w:rsidP="00D81B0D">
      <w:pPr>
        <w:pStyle w:val="ListParagraph1"/>
        <w:numPr>
          <w:ilvl w:val="0"/>
          <w:numId w:val="1"/>
        </w:numPr>
        <w:rPr>
          <w:b/>
          <w:bCs/>
        </w:rPr>
      </w:pPr>
      <w:r w:rsidRPr="000640A0">
        <w:rPr>
          <w:b/>
          <w:bCs/>
        </w:rPr>
        <w:t>Dejavnost</w:t>
      </w:r>
      <w:r w:rsidRPr="00382E84">
        <w:rPr>
          <w:b/>
          <w:bCs/>
        </w:rPr>
        <w:t xml:space="preserve">: </w:t>
      </w:r>
      <w:r w:rsidR="00E97053">
        <w:rPr>
          <w:b/>
          <w:bCs/>
        </w:rPr>
        <w:t>GIBALNI IGRI</w:t>
      </w:r>
    </w:p>
    <w:p w14:paraId="4381DE2D" w14:textId="48E3EEC7" w:rsidR="00D12809" w:rsidRPr="00D12809" w:rsidRDefault="00D12809" w:rsidP="00D12809">
      <w:pPr>
        <w:pStyle w:val="ListParagraph1"/>
        <w:ind w:left="1440"/>
      </w:pPr>
      <w:r w:rsidRPr="00D12809">
        <w:t>Igri lahko izvajate zunaj ali notri.</w:t>
      </w:r>
    </w:p>
    <w:p w14:paraId="1323247E" w14:textId="2F6336BD" w:rsidR="00D81B0D" w:rsidRDefault="00A12316" w:rsidP="00E10BC2">
      <w:pPr>
        <w:pStyle w:val="ListParagraph1"/>
        <w:ind w:left="1080" w:firstLine="360"/>
        <w:rPr>
          <w:b/>
          <w:bCs/>
        </w:rPr>
      </w:pPr>
      <w:r>
        <w:rPr>
          <w:b/>
          <w:bCs/>
        </w:rPr>
        <w:t>SNEG GAZIT in ŠAJTRGE VOZIT</w:t>
      </w:r>
    </w:p>
    <w:p w14:paraId="57213180" w14:textId="02A360B9" w:rsidR="00A12316" w:rsidRDefault="00A12316" w:rsidP="00A12316">
      <w:pPr>
        <w:pStyle w:val="ListParagraph1"/>
        <w:ind w:left="1440"/>
        <w:rPr>
          <w:b/>
          <w:bCs/>
        </w:rPr>
      </w:pPr>
      <w:r w:rsidRPr="00A12316">
        <w:t>Čeprav je že pomlad, še vedno diši po snegu. SNEG GAZIT: Igra gre takole</w:t>
      </w:r>
      <w:r>
        <w:rPr>
          <w:b/>
          <w:bCs/>
        </w:rPr>
        <w:t xml:space="preserve">: </w:t>
      </w:r>
    </w:p>
    <w:p w14:paraId="50C24FFB" w14:textId="63FA3307" w:rsidR="00A12316" w:rsidRDefault="00A12316" w:rsidP="00A12316">
      <w:pPr>
        <w:pStyle w:val="ListParagraph1"/>
        <w:ind w:left="1440"/>
      </w:pPr>
      <w:r w:rsidRPr="00A12316">
        <w:t>Otrok stopi odraslemu na stopala. Primeta se za roke in začneta skupaj gaziti okrog.</w:t>
      </w:r>
    </w:p>
    <w:p w14:paraId="1084757A" w14:textId="08FC5BC8" w:rsidR="00A12316" w:rsidRPr="00A12316" w:rsidRDefault="00A12316" w:rsidP="00A12316">
      <w:pPr>
        <w:pStyle w:val="ListParagraph1"/>
        <w:ind w:left="1440"/>
      </w:pPr>
      <w:r>
        <w:t>ŠAJTRGE VOZIT: Eden v paru leže in se upre z rokami na t</w:t>
      </w:r>
      <w:r w:rsidR="00E97053">
        <w:t>la</w:t>
      </w:r>
      <w:r>
        <w:t>, drugi ga prime za noge (gležnje) in ga »vozi« okrog.</w:t>
      </w:r>
    </w:p>
    <w:p w14:paraId="2F30F49A" w14:textId="2D7DF694" w:rsidR="00535986" w:rsidRPr="00535986" w:rsidRDefault="00D81B0D" w:rsidP="00535986">
      <w:pPr>
        <w:pStyle w:val="ListParagraph"/>
        <w:numPr>
          <w:ilvl w:val="0"/>
          <w:numId w:val="1"/>
        </w:numPr>
      </w:pPr>
      <w:r w:rsidRPr="00D81B0D">
        <w:rPr>
          <w:b/>
          <w:bCs/>
        </w:rPr>
        <w:t>Dejavnost</w:t>
      </w:r>
      <w:r w:rsidR="007626BA">
        <w:rPr>
          <w:b/>
          <w:bCs/>
        </w:rPr>
        <w:t xml:space="preserve">: </w:t>
      </w:r>
      <w:r w:rsidR="00535986">
        <w:rPr>
          <w:b/>
          <w:bCs/>
        </w:rPr>
        <w:t>BESEDN</w:t>
      </w:r>
      <w:r w:rsidR="002D45E8">
        <w:rPr>
          <w:b/>
          <w:bCs/>
        </w:rPr>
        <w:t>A</w:t>
      </w:r>
      <w:r w:rsidR="00535986">
        <w:rPr>
          <w:b/>
          <w:bCs/>
        </w:rPr>
        <w:t xml:space="preserve"> IGR</w:t>
      </w:r>
      <w:r w:rsidR="002D45E8">
        <w:rPr>
          <w:b/>
          <w:bCs/>
        </w:rPr>
        <w:t>A</w:t>
      </w:r>
    </w:p>
    <w:p w14:paraId="352F2F2B" w14:textId="1B859CDB" w:rsidR="00535986" w:rsidRPr="00E97053" w:rsidRDefault="00535986" w:rsidP="00535986">
      <w:pPr>
        <w:pStyle w:val="ListParagraph"/>
        <w:ind w:left="1440"/>
        <w:rPr>
          <w:u w:val="single"/>
        </w:rPr>
      </w:pPr>
      <w:r>
        <w:rPr>
          <w:b/>
          <w:bCs/>
        </w:rPr>
        <w:t xml:space="preserve">Na primer: Abecedna zgodba </w:t>
      </w:r>
      <w:r w:rsidRPr="00535986">
        <w:t xml:space="preserve">Lahko jo tudi </w:t>
      </w:r>
      <w:r w:rsidRPr="00E97053">
        <w:rPr>
          <w:u w:val="single"/>
        </w:rPr>
        <w:t>zapišeš:</w:t>
      </w:r>
    </w:p>
    <w:p w14:paraId="6FDF37ED" w14:textId="3FA11A02" w:rsidR="00535986" w:rsidRDefault="00535986" w:rsidP="00535986">
      <w:pPr>
        <w:pStyle w:val="ListParagraph"/>
        <w:ind w:left="1440"/>
      </w:pPr>
      <w:r w:rsidRPr="00535986">
        <w:t>Anton je bil arhitekt v Avstriji. Brez besed je bobnal boben. Celo Cepetavček je cepetal v coklah na cesti. Od čas do čas je črn čriček čričkal pod češnjo. Delovodja mu dolgo ni dovolil, da bi šel domov na dopust.</w:t>
      </w:r>
    </w:p>
    <w:p w14:paraId="05708B9C" w14:textId="77777777" w:rsidR="00BF141B" w:rsidRDefault="00BF141B" w:rsidP="00535986">
      <w:pPr>
        <w:pStyle w:val="ListParagraph"/>
        <w:ind w:left="1440"/>
      </w:pPr>
    </w:p>
    <w:p w14:paraId="226F8C6E" w14:textId="773A92B2" w:rsidR="00535986" w:rsidRPr="00535986" w:rsidRDefault="00535986" w:rsidP="00535986">
      <w:pPr>
        <w:pStyle w:val="ListParagraph"/>
        <w:ind w:left="1440"/>
      </w:pPr>
      <w:r>
        <w:t xml:space="preserve">Poskušaj nadeljevati </w:t>
      </w:r>
      <w:r w:rsidR="006938E5">
        <w:t>z</w:t>
      </w:r>
      <w:r>
        <w:t>godbo po abecedi.</w:t>
      </w:r>
      <w:r w:rsidR="00E97053">
        <w:t xml:space="preserve"> Lahko napišeš čisto svojo.</w:t>
      </w:r>
    </w:p>
    <w:p w14:paraId="0C62A6AE" w14:textId="77777777" w:rsidR="00535986" w:rsidRPr="00535986" w:rsidRDefault="00535986" w:rsidP="00535986">
      <w:pPr>
        <w:pStyle w:val="ListParagraph"/>
        <w:ind w:left="1440"/>
      </w:pPr>
    </w:p>
    <w:p w14:paraId="29F30B5C" w14:textId="77777777" w:rsidR="000533FF" w:rsidRDefault="007475DF" w:rsidP="00535986">
      <w:pPr>
        <w:pStyle w:val="ListParagraph"/>
        <w:ind w:left="360"/>
      </w:pPr>
      <w:r>
        <w:t xml:space="preserve">Veslimo se vaših sporočil. </w:t>
      </w:r>
    </w:p>
    <w:p w14:paraId="469CE91C" w14:textId="7192DB46" w:rsidR="007475DF" w:rsidRDefault="007475DF" w:rsidP="00535986">
      <w:pPr>
        <w:pStyle w:val="ListParagraph"/>
        <w:ind w:left="360"/>
      </w:pPr>
      <w:r>
        <w:t xml:space="preserve">Če boš </w:t>
      </w:r>
      <w:r w:rsidR="006938E5">
        <w:t>zgodbo</w:t>
      </w:r>
      <w:r>
        <w:t xml:space="preserve"> </w:t>
      </w:r>
      <w:r w:rsidR="006938E5">
        <w:t>zapisal</w:t>
      </w:r>
      <w:r>
        <w:t>/a jo shrani, in prinesi v šolo, ko se vrnemo nazaj.</w:t>
      </w:r>
    </w:p>
    <w:p w14:paraId="3E411389" w14:textId="6E32B623" w:rsidR="007475DF" w:rsidRPr="007626BA" w:rsidRDefault="007475DF" w:rsidP="007475DF">
      <w:r>
        <w:t>Lepo vas pozdravljajo učitelji podaljšanega bivanja.</w:t>
      </w:r>
    </w:p>
    <w:p w14:paraId="19B905DA" w14:textId="6A2245B3" w:rsidR="005139AE" w:rsidRPr="007626BA" w:rsidRDefault="005139AE" w:rsidP="005139AE">
      <w:pPr>
        <w:pStyle w:val="ListParagraph"/>
        <w:ind w:left="360"/>
      </w:pPr>
    </w:p>
    <w:p w14:paraId="3FD8C522" w14:textId="5625FDC6" w:rsidR="005139AE" w:rsidRPr="007626BA" w:rsidRDefault="005139AE" w:rsidP="005139AE">
      <w:pPr>
        <w:pStyle w:val="ListParagraph"/>
        <w:ind w:left="360"/>
        <w:rPr>
          <w:lang w:val="en-US"/>
        </w:rPr>
      </w:pPr>
    </w:p>
    <w:p w14:paraId="652FDD53" w14:textId="55B812F7" w:rsidR="00D81B0D" w:rsidRPr="00D81B0D" w:rsidRDefault="00D81B0D" w:rsidP="00D81B0D">
      <w:pPr>
        <w:pStyle w:val="ListParagraph"/>
        <w:ind w:left="360"/>
        <w:rPr>
          <w:b/>
          <w:bCs/>
        </w:rPr>
      </w:pPr>
    </w:p>
    <w:sectPr w:rsidR="00D81B0D" w:rsidRPr="00D81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4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2AA663CF"/>
    <w:multiLevelType w:val="hybridMultilevel"/>
    <w:tmpl w:val="6A7CB60A"/>
    <w:lvl w:ilvl="0" w:tplc="D1926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033F9D"/>
    <w:multiLevelType w:val="hybridMultilevel"/>
    <w:tmpl w:val="7C703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D"/>
    <w:rsid w:val="000533FF"/>
    <w:rsid w:val="000640A0"/>
    <w:rsid w:val="002D45E8"/>
    <w:rsid w:val="00382E84"/>
    <w:rsid w:val="005139AE"/>
    <w:rsid w:val="00535986"/>
    <w:rsid w:val="006938E5"/>
    <w:rsid w:val="007475DF"/>
    <w:rsid w:val="007626BA"/>
    <w:rsid w:val="009C2DD9"/>
    <w:rsid w:val="009C49AE"/>
    <w:rsid w:val="00A12316"/>
    <w:rsid w:val="00BF141B"/>
    <w:rsid w:val="00CF542A"/>
    <w:rsid w:val="00D12809"/>
    <w:rsid w:val="00D46E0C"/>
    <w:rsid w:val="00D81B0D"/>
    <w:rsid w:val="00E10BC2"/>
    <w:rsid w:val="00E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CFB8A"/>
  <w15:chartTrackingRefBased/>
  <w15:docId w15:val="{BC4D5149-DFAA-407D-B5BC-AAFA53C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0D"/>
    <w:pPr>
      <w:suppressAutoHyphens/>
    </w:pPr>
    <w:rPr>
      <w:rFonts w:ascii="Calibri" w:eastAsia="SimSun" w:hAnsi="Calibri" w:cs="font474"/>
      <w:lang w:val="sl-SI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B0D"/>
    <w:rPr>
      <w:color w:val="0000FF"/>
      <w:u w:val="single"/>
    </w:rPr>
  </w:style>
  <w:style w:type="paragraph" w:customStyle="1" w:styleId="ListParagraph1">
    <w:name w:val="List Paragraph1"/>
    <w:basedOn w:val="Normal"/>
    <w:rsid w:val="00D81B0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81B0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D8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10</cp:revision>
  <dcterms:created xsi:type="dcterms:W3CDTF">2020-03-23T13:58:00Z</dcterms:created>
  <dcterms:modified xsi:type="dcterms:W3CDTF">2020-03-27T12:01:00Z</dcterms:modified>
</cp:coreProperties>
</file>