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88" w:rsidRDefault="00005511" w:rsidP="000164A8">
      <w:pPr>
        <w:spacing w:line="276" w:lineRule="auto"/>
        <w:rPr>
          <w:rFonts w:ascii="Comic Sans MS" w:hAnsi="Comic Sans MS"/>
          <w:sz w:val="20"/>
          <w:szCs w:val="20"/>
        </w:rPr>
      </w:pPr>
      <w:r w:rsidRPr="00211E88">
        <w:rPr>
          <w:rFonts w:ascii="Comic Sans MS" w:hAnsi="Comic Sans MS"/>
          <w:sz w:val="20"/>
          <w:szCs w:val="20"/>
        </w:rPr>
        <w:t xml:space="preserve"> </w:t>
      </w:r>
      <w:r w:rsidR="00211E88" w:rsidRPr="00211E88">
        <w:rPr>
          <w:rFonts w:ascii="Comic Sans MS" w:hAnsi="Comic Sans MS"/>
          <w:sz w:val="20"/>
          <w:szCs w:val="20"/>
        </w:rPr>
        <w:t>Spoštovane učenke in učenci!</w:t>
      </w:r>
    </w:p>
    <w:p w:rsidR="00211E88" w:rsidRDefault="00211E88" w:rsidP="000164A8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 prihodnje poglejte za naloge na spletni strani šole in sicer:</w:t>
      </w:r>
    </w:p>
    <w:p w:rsidR="00211E88" w:rsidRDefault="00211E88" w:rsidP="000164A8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SPLETNA UČILNICA,</w:t>
      </w:r>
    </w:p>
    <w:p w:rsidR="00211E88" w:rsidRDefault="00211E88" w:rsidP="000164A8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ZA UČENCE 2. TRIADA,</w:t>
      </w:r>
    </w:p>
    <w:p w:rsidR="00211E88" w:rsidRDefault="00211E88" w:rsidP="000164A8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 RAZRED in še enkrat</w:t>
      </w:r>
    </w:p>
    <w:p w:rsidR="00211E88" w:rsidRDefault="00211E88" w:rsidP="000164A8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 RAZRED.</w:t>
      </w:r>
    </w:p>
    <w:p w:rsidR="00211E88" w:rsidRDefault="00211E88" w:rsidP="000164A8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(Učence, ki to že obvladate, prosim, da se med seboj obvestite! HVALA.)</w:t>
      </w:r>
    </w:p>
    <w:p w:rsidR="00211E88" w:rsidRPr="00211E88" w:rsidRDefault="00211E88" w:rsidP="000164A8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</w:t>
      </w:r>
    </w:p>
    <w:p w:rsidR="000164A8" w:rsidRPr="00005511" w:rsidRDefault="000164A8" w:rsidP="000164A8">
      <w:pPr>
        <w:spacing w:line="276" w:lineRule="auto"/>
        <w:rPr>
          <w:rFonts w:ascii="Comic Sans MS" w:hAnsi="Comic Sans MS"/>
          <w:color w:val="FF0000"/>
          <w:sz w:val="20"/>
          <w:szCs w:val="20"/>
        </w:rPr>
      </w:pPr>
      <w:r w:rsidRPr="00005511">
        <w:rPr>
          <w:rFonts w:ascii="Comic Sans MS" w:hAnsi="Comic Sans MS"/>
          <w:color w:val="FF0000"/>
          <w:sz w:val="20"/>
          <w:szCs w:val="20"/>
        </w:rPr>
        <w:t>MATEMATIKA –</w:t>
      </w:r>
      <w:r w:rsidR="00005511" w:rsidRPr="00005511">
        <w:rPr>
          <w:rFonts w:ascii="Comic Sans MS" w:hAnsi="Comic Sans MS"/>
          <w:color w:val="FF0000"/>
          <w:sz w:val="20"/>
          <w:szCs w:val="20"/>
        </w:rPr>
        <w:t xml:space="preserve"> rezultati za ponedeljek </w:t>
      </w:r>
      <w:r w:rsidRPr="00005511">
        <w:rPr>
          <w:rFonts w:ascii="Comic Sans MS" w:hAnsi="Comic Sans MS"/>
          <w:color w:val="FF0000"/>
          <w:sz w:val="20"/>
          <w:szCs w:val="20"/>
        </w:rPr>
        <w:t>(16. 3. 2020)</w:t>
      </w:r>
    </w:p>
    <w:tbl>
      <w:tblPr>
        <w:tblStyle w:val="Tabelamrea"/>
        <w:tblW w:w="8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2857"/>
        <w:gridCol w:w="2858"/>
      </w:tblGrid>
      <w:tr w:rsidR="000164A8" w:rsidRPr="000164A8" w:rsidTr="002F0015">
        <w:trPr>
          <w:trHeight w:val="1462"/>
        </w:trPr>
        <w:tc>
          <w:tcPr>
            <w:tcW w:w="2857" w:type="dxa"/>
          </w:tcPr>
          <w:p w:rsidR="000164A8" w:rsidRPr="00005511" w:rsidRDefault="000164A8" w:rsidP="00005511">
            <w:pPr>
              <w:rPr>
                <w:rFonts w:ascii="Comic Sans MS" w:hAnsi="Comic Sans MS"/>
                <w:sz w:val="20"/>
                <w:szCs w:val="20"/>
              </w:rPr>
            </w:pPr>
            <w:r w:rsidRPr="00005511">
              <w:rPr>
                <w:rFonts w:ascii="Comic Sans MS" w:hAnsi="Comic Sans MS"/>
                <w:sz w:val="20"/>
                <w:szCs w:val="20"/>
              </w:rPr>
              <w:t xml:space="preserve">5462 : 32 = </w:t>
            </w:r>
            <w:r w:rsidRPr="00005511">
              <w:rPr>
                <w:rFonts w:ascii="Comic Sans MS" w:hAnsi="Comic Sans MS"/>
                <w:color w:val="FF0000"/>
                <w:sz w:val="20"/>
                <w:szCs w:val="20"/>
              </w:rPr>
              <w:t xml:space="preserve">170 (ost. 22)      </w:t>
            </w:r>
            <w:r w:rsidRPr="00005511"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</w:p>
        </w:tc>
        <w:tc>
          <w:tcPr>
            <w:tcW w:w="2857" w:type="dxa"/>
          </w:tcPr>
          <w:p w:rsidR="000164A8" w:rsidRPr="000164A8" w:rsidRDefault="000164A8" w:rsidP="002F0015">
            <w:pPr>
              <w:rPr>
                <w:rFonts w:ascii="Comic Sans MS" w:hAnsi="Comic Sans MS"/>
                <w:sz w:val="20"/>
                <w:szCs w:val="20"/>
              </w:rPr>
            </w:pPr>
            <w:r w:rsidRPr="000164A8">
              <w:rPr>
                <w:rFonts w:ascii="Comic Sans MS" w:hAnsi="Comic Sans MS"/>
                <w:sz w:val="20"/>
                <w:szCs w:val="20"/>
              </w:rPr>
              <w:t xml:space="preserve">6027 : 58 = </w:t>
            </w:r>
            <w:r w:rsidRPr="000164A8">
              <w:rPr>
                <w:rFonts w:ascii="Comic Sans MS" w:hAnsi="Comic Sans MS"/>
                <w:color w:val="FF0000"/>
                <w:sz w:val="20"/>
                <w:szCs w:val="20"/>
              </w:rPr>
              <w:t>103 (ost. 53)</w:t>
            </w:r>
            <w:r w:rsidRPr="000164A8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</w:p>
        </w:tc>
        <w:tc>
          <w:tcPr>
            <w:tcW w:w="2858" w:type="dxa"/>
          </w:tcPr>
          <w:p w:rsidR="000164A8" w:rsidRPr="000164A8" w:rsidRDefault="000164A8" w:rsidP="002F0015">
            <w:pPr>
              <w:rPr>
                <w:rFonts w:ascii="Comic Sans MS" w:hAnsi="Comic Sans MS"/>
                <w:sz w:val="20"/>
                <w:szCs w:val="20"/>
              </w:rPr>
            </w:pPr>
            <w:r w:rsidRPr="000164A8">
              <w:rPr>
                <w:rFonts w:ascii="Comic Sans MS" w:hAnsi="Comic Sans MS"/>
                <w:sz w:val="20"/>
                <w:szCs w:val="20"/>
              </w:rPr>
              <w:t xml:space="preserve">4876 : 91 = </w:t>
            </w:r>
            <w:r w:rsidRPr="000164A8">
              <w:rPr>
                <w:rFonts w:ascii="Comic Sans MS" w:hAnsi="Comic Sans MS"/>
                <w:color w:val="FF0000"/>
                <w:sz w:val="20"/>
                <w:szCs w:val="20"/>
              </w:rPr>
              <w:t>53 (ost. 53)</w:t>
            </w:r>
            <w:r w:rsidR="0000551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000164A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           </w:t>
            </w:r>
          </w:p>
        </w:tc>
      </w:tr>
    </w:tbl>
    <w:p w:rsidR="00005511" w:rsidRDefault="00005511" w:rsidP="00005511">
      <w:pPr>
        <w:rPr>
          <w:rFonts w:ascii="Comic Sans MS" w:hAnsi="Comic Sans MS"/>
          <w:sz w:val="20"/>
          <w:szCs w:val="20"/>
        </w:rPr>
      </w:pPr>
      <w:r w:rsidRPr="00005511">
        <w:rPr>
          <w:rFonts w:ascii="Comic Sans MS" w:hAnsi="Comic Sans MS"/>
          <w:sz w:val="20"/>
          <w:szCs w:val="20"/>
        </w:rPr>
        <w:t xml:space="preserve">   </w:t>
      </w:r>
      <w:r w:rsidR="00B12A4A">
        <w:rPr>
          <w:rFonts w:ascii="Comic Sans MS" w:hAnsi="Comic Sans MS"/>
          <w:sz w:val="20"/>
          <w:szCs w:val="20"/>
        </w:rPr>
        <w:t xml:space="preserve">    </w:t>
      </w:r>
      <w:r w:rsidRPr="00005511">
        <w:rPr>
          <w:rFonts w:ascii="Comic Sans MS" w:hAnsi="Comic Sans MS"/>
          <w:sz w:val="20"/>
          <w:szCs w:val="20"/>
        </w:rPr>
        <w:t xml:space="preserve"> 2 </w:t>
      </w:r>
      <w:r w:rsidRPr="00005511">
        <w:rPr>
          <w:rFonts w:ascii="Comic Sans MS" w:hAnsi="Comic Sans MS"/>
          <w:sz w:val="20"/>
          <w:szCs w:val="20"/>
          <w:vertAlign w:val="superscript"/>
        </w:rPr>
        <w:t>.</w:t>
      </w:r>
      <w:r w:rsidRPr="00005511">
        <w:rPr>
          <w:rFonts w:ascii="Comic Sans MS" w:hAnsi="Comic Sans MS"/>
          <w:sz w:val="20"/>
          <w:szCs w:val="20"/>
        </w:rPr>
        <w:t xml:space="preserve"> x ≤ 10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</w:t>
      </w:r>
      <w:r w:rsidRPr="00005511">
        <w:rPr>
          <w:rFonts w:ascii="Comic Sans MS" w:hAnsi="Comic Sans MS"/>
          <w:sz w:val="20"/>
          <w:szCs w:val="20"/>
        </w:rPr>
        <w:t xml:space="preserve"> </w:t>
      </w:r>
      <w:r w:rsidR="00B12A4A">
        <w:rPr>
          <w:rFonts w:ascii="Comic Sans MS" w:hAnsi="Comic Sans MS"/>
          <w:sz w:val="20"/>
          <w:szCs w:val="20"/>
        </w:rPr>
        <w:t xml:space="preserve">  </w:t>
      </w:r>
      <w:r w:rsidRPr="00005511">
        <w:rPr>
          <w:rFonts w:ascii="Comic Sans MS" w:hAnsi="Comic Sans MS"/>
          <w:sz w:val="20"/>
          <w:szCs w:val="20"/>
        </w:rPr>
        <w:t xml:space="preserve"> 7 &lt; a </w:t>
      </w:r>
      <w:r w:rsidRPr="00005511">
        <w:rPr>
          <w:rFonts w:ascii="Comic Sans MS" w:hAnsi="Comic Sans MS"/>
          <w:sz w:val="20"/>
          <w:szCs w:val="20"/>
          <w:vertAlign w:val="superscript"/>
        </w:rPr>
        <w:t xml:space="preserve">. </w:t>
      </w:r>
      <w:r w:rsidRPr="00005511">
        <w:rPr>
          <w:rFonts w:ascii="Comic Sans MS" w:hAnsi="Comic Sans MS"/>
          <w:sz w:val="20"/>
          <w:szCs w:val="20"/>
        </w:rPr>
        <w:t>2</w:t>
      </w:r>
    </w:p>
    <w:p w:rsidR="00005511" w:rsidRPr="00005511" w:rsidRDefault="00005511" w:rsidP="00005511">
      <w:pPr>
        <w:rPr>
          <w:rFonts w:ascii="Comic Sans MS" w:hAnsi="Comic Sans MS"/>
          <w:color w:val="FF0000"/>
          <w:sz w:val="20"/>
          <w:szCs w:val="20"/>
        </w:rPr>
      </w:pPr>
      <w:r w:rsidRPr="00005511">
        <w:rPr>
          <w:rFonts w:ascii="Comic Sans MS" w:hAnsi="Comic Sans MS"/>
          <w:color w:val="FF0000"/>
          <w:sz w:val="20"/>
          <w:szCs w:val="20"/>
        </w:rPr>
        <w:t xml:space="preserve">       </w:t>
      </w:r>
      <w:r>
        <w:rPr>
          <w:rFonts w:ascii="Comic Sans MS" w:hAnsi="Comic Sans MS"/>
          <w:color w:val="FF0000"/>
          <w:sz w:val="20"/>
          <w:szCs w:val="20"/>
        </w:rPr>
        <w:t xml:space="preserve">     </w:t>
      </w:r>
      <w:r w:rsidR="00B12A4A"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005511">
        <w:rPr>
          <w:rFonts w:ascii="Comic Sans MS" w:hAnsi="Comic Sans MS"/>
          <w:color w:val="FF0000"/>
          <w:sz w:val="20"/>
          <w:szCs w:val="20"/>
        </w:rPr>
        <w:t xml:space="preserve">x = (0,1,2,3,4,5)  </w:t>
      </w:r>
      <w:r>
        <w:rPr>
          <w:rFonts w:ascii="Comic Sans MS" w:hAnsi="Comic Sans MS"/>
          <w:color w:val="FF0000"/>
          <w:sz w:val="20"/>
          <w:szCs w:val="20"/>
        </w:rPr>
        <w:t xml:space="preserve">                                                               a =  (4,5,6,…)                                     </w:t>
      </w:r>
    </w:p>
    <w:p w:rsidR="000164A8" w:rsidRPr="00BA084A" w:rsidRDefault="000164A8" w:rsidP="000164A8">
      <w:pPr>
        <w:rPr>
          <w:rFonts w:ascii="Comic Sans MS" w:hAnsi="Comic Sans MS"/>
          <w:b/>
          <w:sz w:val="24"/>
          <w:szCs w:val="24"/>
        </w:rPr>
      </w:pPr>
      <w:r w:rsidRPr="00BA084A">
        <w:rPr>
          <w:rFonts w:ascii="Comic Sans MS" w:hAnsi="Comic Sans MS"/>
          <w:b/>
          <w:sz w:val="24"/>
          <w:szCs w:val="24"/>
        </w:rPr>
        <w:tab/>
      </w:r>
      <w:r w:rsidRPr="00BA084A">
        <w:rPr>
          <w:rFonts w:ascii="Comic Sans MS" w:hAnsi="Comic Sans MS"/>
          <w:b/>
          <w:sz w:val="24"/>
          <w:szCs w:val="24"/>
        </w:rPr>
        <w:tab/>
      </w:r>
      <w:r w:rsidRPr="00BA084A">
        <w:rPr>
          <w:rFonts w:ascii="Comic Sans MS" w:hAnsi="Comic Sans MS"/>
          <w:b/>
          <w:sz w:val="24"/>
          <w:szCs w:val="24"/>
        </w:rPr>
        <w:tab/>
      </w:r>
      <w:r w:rsidRPr="00BA084A">
        <w:rPr>
          <w:rFonts w:ascii="Comic Sans MS" w:hAnsi="Comic Sans MS"/>
          <w:b/>
          <w:sz w:val="24"/>
          <w:szCs w:val="24"/>
        </w:rPr>
        <w:tab/>
      </w:r>
      <w:r w:rsidRPr="00BA084A">
        <w:rPr>
          <w:rFonts w:ascii="Comic Sans MS" w:hAnsi="Comic Sans MS"/>
          <w:b/>
          <w:sz w:val="24"/>
          <w:szCs w:val="24"/>
        </w:rPr>
        <w:tab/>
      </w:r>
      <w:r w:rsidRPr="00BA084A">
        <w:rPr>
          <w:rFonts w:ascii="Comic Sans MS" w:hAnsi="Comic Sans MS"/>
          <w:b/>
          <w:sz w:val="24"/>
          <w:szCs w:val="24"/>
        </w:rPr>
        <w:tab/>
        <w:t xml:space="preserve">            </w:t>
      </w:r>
      <w:r w:rsidRPr="00BA084A">
        <w:rPr>
          <w:rFonts w:ascii="Comic Sans MS" w:hAnsi="Comic Sans MS"/>
          <w:b/>
          <w:sz w:val="24"/>
          <w:szCs w:val="24"/>
        </w:rPr>
        <w:tab/>
      </w:r>
    </w:p>
    <w:p w:rsidR="00005511" w:rsidRDefault="00005511" w:rsidP="00005511">
      <w:pPr>
        <w:rPr>
          <w:rFonts w:ascii="Comic Sans MS" w:hAnsi="Comic Sans MS"/>
          <w:sz w:val="20"/>
          <w:szCs w:val="20"/>
        </w:rPr>
      </w:pPr>
      <w:r w:rsidRPr="00005511">
        <w:rPr>
          <w:rFonts w:ascii="Comic Sans MS" w:hAnsi="Comic Sans MS"/>
          <w:sz w:val="20"/>
          <w:szCs w:val="20"/>
        </w:rPr>
        <w:t xml:space="preserve">  </w:t>
      </w:r>
      <w:r w:rsidR="00B12A4A">
        <w:rPr>
          <w:rFonts w:ascii="Comic Sans MS" w:hAnsi="Comic Sans MS"/>
          <w:sz w:val="20"/>
          <w:szCs w:val="20"/>
        </w:rPr>
        <w:t xml:space="preserve">    </w:t>
      </w:r>
      <w:r w:rsidRPr="00005511">
        <w:rPr>
          <w:rFonts w:ascii="Comic Sans MS" w:hAnsi="Comic Sans MS"/>
          <w:sz w:val="20"/>
          <w:szCs w:val="20"/>
        </w:rPr>
        <w:t xml:space="preserve"> a + 4 ≥ 13                                           </w:t>
      </w:r>
      <w:r w:rsidR="00B12A4A">
        <w:rPr>
          <w:rFonts w:ascii="Comic Sans MS" w:hAnsi="Comic Sans MS"/>
          <w:sz w:val="20"/>
          <w:szCs w:val="20"/>
        </w:rPr>
        <w:t xml:space="preserve">                            </w:t>
      </w:r>
      <w:r w:rsidRPr="00005511">
        <w:rPr>
          <w:rFonts w:ascii="Comic Sans MS" w:hAnsi="Comic Sans MS"/>
          <w:sz w:val="20"/>
          <w:szCs w:val="20"/>
        </w:rPr>
        <w:t xml:space="preserve">   </w:t>
      </w:r>
      <w:r w:rsidR="00B12A4A">
        <w:rPr>
          <w:rFonts w:ascii="Comic Sans MS" w:hAnsi="Comic Sans MS"/>
          <w:sz w:val="20"/>
          <w:szCs w:val="20"/>
        </w:rPr>
        <w:t xml:space="preserve">  </w:t>
      </w:r>
      <w:r w:rsidRPr="00005511">
        <w:rPr>
          <w:rFonts w:ascii="Comic Sans MS" w:hAnsi="Comic Sans MS"/>
          <w:sz w:val="20"/>
          <w:szCs w:val="20"/>
        </w:rPr>
        <w:t>x · 2 &lt; 15</w:t>
      </w:r>
    </w:p>
    <w:p w:rsidR="00005511" w:rsidRPr="00B12A4A" w:rsidRDefault="00005511" w:rsidP="00005511">
      <w:pPr>
        <w:rPr>
          <w:rFonts w:ascii="Comic Sans MS" w:hAnsi="Comic Sans MS"/>
          <w:color w:val="FF0000"/>
          <w:sz w:val="20"/>
          <w:szCs w:val="20"/>
        </w:rPr>
      </w:pPr>
      <w:r w:rsidRPr="00B12A4A">
        <w:rPr>
          <w:rFonts w:ascii="Comic Sans MS" w:hAnsi="Comic Sans MS"/>
          <w:color w:val="FF0000"/>
          <w:sz w:val="20"/>
          <w:szCs w:val="20"/>
        </w:rPr>
        <w:t xml:space="preserve">            a </w:t>
      </w:r>
      <w:r w:rsidR="00B12A4A" w:rsidRPr="00B12A4A">
        <w:rPr>
          <w:rFonts w:ascii="Comic Sans MS" w:hAnsi="Comic Sans MS"/>
          <w:color w:val="FF0000"/>
          <w:sz w:val="20"/>
          <w:szCs w:val="20"/>
        </w:rPr>
        <w:t>= (9,10,11,…)</w:t>
      </w:r>
      <w:r w:rsidRPr="00B12A4A">
        <w:rPr>
          <w:rFonts w:ascii="Comic Sans MS" w:hAnsi="Comic Sans MS"/>
          <w:color w:val="FF0000"/>
          <w:sz w:val="20"/>
          <w:szCs w:val="20"/>
        </w:rPr>
        <w:t xml:space="preserve"> </w:t>
      </w:r>
      <w:r w:rsidR="00B12A4A">
        <w:rPr>
          <w:rFonts w:ascii="Comic Sans MS" w:hAnsi="Comic Sans MS"/>
          <w:color w:val="FF0000"/>
          <w:sz w:val="20"/>
          <w:szCs w:val="20"/>
        </w:rPr>
        <w:t xml:space="preserve">                                                                    x = (0,1,2,3,4,5,6,7)</w:t>
      </w:r>
    </w:p>
    <w:p w:rsidR="000164A8" w:rsidRPr="00BA084A" w:rsidRDefault="000164A8" w:rsidP="000164A8">
      <w:pPr>
        <w:rPr>
          <w:rFonts w:ascii="Comic Sans MS" w:hAnsi="Comic Sans MS"/>
          <w:b/>
          <w:sz w:val="24"/>
          <w:szCs w:val="24"/>
        </w:rPr>
      </w:pPr>
    </w:p>
    <w:p w:rsidR="000164A8" w:rsidRDefault="000164A8" w:rsidP="000164A8">
      <w:pPr>
        <w:rPr>
          <w:rFonts w:ascii="Comic Sans MS" w:hAnsi="Comic Sans MS"/>
          <w:sz w:val="20"/>
          <w:szCs w:val="20"/>
        </w:rPr>
      </w:pPr>
      <w:r w:rsidRPr="00B12A4A">
        <w:rPr>
          <w:rFonts w:ascii="Comic Sans MS" w:hAnsi="Comic Sans MS"/>
          <w:sz w:val="20"/>
          <w:szCs w:val="20"/>
        </w:rPr>
        <w:t xml:space="preserve">   </w:t>
      </w:r>
      <w:r w:rsidR="00B12A4A">
        <w:rPr>
          <w:rFonts w:ascii="Comic Sans MS" w:hAnsi="Comic Sans MS"/>
          <w:sz w:val="20"/>
          <w:szCs w:val="20"/>
        </w:rPr>
        <w:t xml:space="preserve">    </w:t>
      </w:r>
      <w:r w:rsidRPr="00B12A4A">
        <w:rPr>
          <w:rFonts w:ascii="Comic Sans MS" w:hAnsi="Comic Sans MS"/>
          <w:sz w:val="20"/>
          <w:szCs w:val="20"/>
        </w:rPr>
        <w:t xml:space="preserve">13 </w:t>
      </w:r>
      <w:r w:rsidRPr="00B12A4A">
        <w:rPr>
          <w:rFonts w:ascii="Comic Sans MS" w:hAnsi="Comic Sans MS"/>
          <w:sz w:val="20"/>
          <w:szCs w:val="20"/>
          <w:vertAlign w:val="superscript"/>
        </w:rPr>
        <w:t>.</w:t>
      </w:r>
      <w:r w:rsidRPr="00B12A4A">
        <w:rPr>
          <w:rFonts w:ascii="Comic Sans MS" w:hAnsi="Comic Sans MS"/>
          <w:sz w:val="20"/>
          <w:szCs w:val="20"/>
        </w:rPr>
        <w:t xml:space="preserve"> x = 286</w:t>
      </w:r>
      <w:r w:rsidRPr="00B12A4A">
        <w:rPr>
          <w:rFonts w:ascii="Comic Sans MS" w:hAnsi="Comic Sans MS"/>
          <w:sz w:val="20"/>
          <w:szCs w:val="20"/>
        </w:rPr>
        <w:tab/>
      </w:r>
      <w:r w:rsidRPr="00B12A4A">
        <w:rPr>
          <w:rFonts w:ascii="Comic Sans MS" w:hAnsi="Comic Sans MS"/>
          <w:sz w:val="20"/>
          <w:szCs w:val="20"/>
        </w:rPr>
        <w:tab/>
      </w:r>
      <w:r w:rsidRPr="00B12A4A">
        <w:rPr>
          <w:rFonts w:ascii="Comic Sans MS" w:hAnsi="Comic Sans MS"/>
          <w:sz w:val="20"/>
          <w:szCs w:val="20"/>
        </w:rPr>
        <w:tab/>
      </w:r>
      <w:r w:rsidRPr="00B12A4A">
        <w:rPr>
          <w:rFonts w:ascii="Comic Sans MS" w:hAnsi="Comic Sans MS"/>
          <w:sz w:val="20"/>
          <w:szCs w:val="20"/>
        </w:rPr>
        <w:tab/>
      </w:r>
      <w:r w:rsidRPr="00B12A4A">
        <w:rPr>
          <w:rFonts w:ascii="Comic Sans MS" w:hAnsi="Comic Sans MS"/>
          <w:sz w:val="20"/>
          <w:szCs w:val="20"/>
        </w:rPr>
        <w:tab/>
      </w:r>
      <w:r w:rsidR="00B12A4A">
        <w:rPr>
          <w:rFonts w:ascii="Comic Sans MS" w:hAnsi="Comic Sans MS"/>
          <w:sz w:val="20"/>
          <w:szCs w:val="20"/>
        </w:rPr>
        <w:t xml:space="preserve">         </w:t>
      </w:r>
      <w:r w:rsidRPr="00B12A4A">
        <w:rPr>
          <w:rFonts w:ascii="Comic Sans MS" w:hAnsi="Comic Sans MS"/>
          <w:sz w:val="20"/>
          <w:szCs w:val="20"/>
        </w:rPr>
        <w:t xml:space="preserve"> </w:t>
      </w:r>
      <w:r w:rsidR="00B12A4A">
        <w:rPr>
          <w:rFonts w:ascii="Comic Sans MS" w:hAnsi="Comic Sans MS"/>
          <w:sz w:val="20"/>
          <w:szCs w:val="20"/>
        </w:rPr>
        <w:t xml:space="preserve">  </w:t>
      </w:r>
      <w:r w:rsidRPr="00B12A4A">
        <w:rPr>
          <w:rFonts w:ascii="Comic Sans MS" w:hAnsi="Comic Sans MS"/>
          <w:sz w:val="20"/>
          <w:szCs w:val="20"/>
        </w:rPr>
        <w:t xml:space="preserve">x : 25 = 42 </w:t>
      </w:r>
    </w:p>
    <w:p w:rsidR="00B12A4A" w:rsidRDefault="00B12A4A" w:rsidP="000164A8">
      <w:pPr>
        <w:pBdr>
          <w:bottom w:val="single" w:sz="12" w:space="1" w:color="auto"/>
        </w:pBdr>
        <w:rPr>
          <w:rFonts w:ascii="Comic Sans MS" w:hAnsi="Comic Sans MS"/>
          <w:color w:val="FF0000"/>
          <w:sz w:val="20"/>
          <w:szCs w:val="20"/>
        </w:rPr>
      </w:pPr>
      <w:r w:rsidRPr="00B12A4A">
        <w:rPr>
          <w:rFonts w:ascii="Comic Sans MS" w:hAnsi="Comic Sans MS"/>
          <w:color w:val="FF0000"/>
          <w:sz w:val="20"/>
          <w:szCs w:val="20"/>
        </w:rPr>
        <w:t xml:space="preserve">             x = 22                                                                               x = 1050</w:t>
      </w:r>
    </w:p>
    <w:p w:rsidR="00211E88" w:rsidRDefault="00211E88" w:rsidP="000164A8">
      <w:pPr>
        <w:rPr>
          <w:rFonts w:ascii="Comic Sans MS" w:hAnsi="Comic Sans MS"/>
          <w:b/>
          <w:color w:val="FF0000"/>
          <w:sz w:val="24"/>
          <w:szCs w:val="24"/>
        </w:rPr>
      </w:pPr>
    </w:p>
    <w:p w:rsidR="007B7856" w:rsidRDefault="007B7856" w:rsidP="000164A8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MATEMATIKA, torek (17. 3. 2020)</w:t>
      </w:r>
    </w:p>
    <w:p w:rsidR="007B7856" w:rsidRDefault="00211E88" w:rsidP="000164A8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Danes pa dve nalogi z besedilom.</w:t>
      </w:r>
    </w:p>
    <w:p w:rsidR="007B7856" w:rsidRPr="007B7856" w:rsidRDefault="007B7856" w:rsidP="007B7856">
      <w:pPr>
        <w:pStyle w:val="Odstavekseznama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Deljenec je 2262</w:t>
      </w:r>
      <w:r w:rsidRPr="007B7856">
        <w:rPr>
          <w:rFonts w:ascii="Comic Sans MS" w:hAnsi="Comic Sans MS"/>
          <w:sz w:val="24"/>
          <w:szCs w:val="24"/>
        </w:rPr>
        <w:t>, količnik p</w:t>
      </w:r>
      <w:r w:rsidR="00550E64">
        <w:rPr>
          <w:rFonts w:ascii="Comic Sans MS" w:hAnsi="Comic Sans MS"/>
          <w:sz w:val="24"/>
          <w:szCs w:val="24"/>
        </w:rPr>
        <w:t>a 58</w:t>
      </w:r>
      <w:r w:rsidRPr="007B7856">
        <w:rPr>
          <w:rFonts w:ascii="Comic Sans MS" w:hAnsi="Comic Sans MS"/>
          <w:sz w:val="24"/>
          <w:szCs w:val="24"/>
        </w:rPr>
        <w:t xml:space="preserve">. Koliko je delitelj? Za rešitev naloge uporabi enačbo.                                    </w:t>
      </w:r>
    </w:p>
    <w:p w:rsidR="007B7856" w:rsidRPr="00550E64" w:rsidRDefault="00550E64" w:rsidP="00550E64">
      <w:pPr>
        <w:rPr>
          <w:rFonts w:ascii="Comic Sans MS" w:hAnsi="Comic Sans MS"/>
          <w:i/>
          <w:sz w:val="18"/>
          <w:szCs w:val="18"/>
          <w:u w:val="single"/>
        </w:rPr>
      </w:pPr>
      <w:r>
        <w:rPr>
          <w:rFonts w:ascii="Comic Sans MS" w:hAnsi="Comic Sans MS"/>
          <w:i/>
          <w:sz w:val="18"/>
          <w:szCs w:val="18"/>
        </w:rPr>
        <w:t xml:space="preserve"> </w:t>
      </w:r>
      <w:r w:rsidRPr="00550E64">
        <w:rPr>
          <w:rFonts w:ascii="Comic Sans MS" w:hAnsi="Comic Sans MS"/>
          <w:i/>
          <w:sz w:val="18"/>
          <w:szCs w:val="18"/>
          <w:u w:val="single"/>
        </w:rPr>
        <w:t xml:space="preserve">Za pomoč:     </w:t>
      </w:r>
      <w:r w:rsidR="007B7856" w:rsidRPr="00550E64">
        <w:rPr>
          <w:rFonts w:ascii="Comic Sans MS" w:hAnsi="Comic Sans MS"/>
          <w:i/>
          <w:sz w:val="18"/>
          <w:szCs w:val="18"/>
          <w:u w:val="single"/>
        </w:rPr>
        <w:t xml:space="preserve">DELJENEC :  DELITELJ = KOLIČNIK                                    </w:t>
      </w:r>
      <w:r w:rsidRPr="00550E64">
        <w:rPr>
          <w:rFonts w:ascii="Comic Sans MS" w:hAnsi="Comic Sans MS"/>
          <w:i/>
          <w:sz w:val="18"/>
          <w:szCs w:val="18"/>
          <w:u w:val="single"/>
        </w:rPr>
        <w:t xml:space="preserve">    </w:t>
      </w:r>
      <w:r w:rsidR="007B7856" w:rsidRPr="00550E64">
        <w:rPr>
          <w:rFonts w:ascii="Comic Sans MS" w:hAnsi="Comic Sans MS"/>
          <w:i/>
          <w:sz w:val="18"/>
          <w:szCs w:val="18"/>
          <w:u w:val="single"/>
        </w:rPr>
        <w:t>(primer:  10 : x = 2)</w:t>
      </w:r>
    </w:p>
    <w:p w:rsidR="007B7856" w:rsidRDefault="007B7856" w:rsidP="000164A8">
      <w:pPr>
        <w:rPr>
          <w:rFonts w:ascii="Comic Sans MS" w:hAnsi="Comic Sans MS"/>
          <w:sz w:val="24"/>
          <w:szCs w:val="24"/>
        </w:rPr>
      </w:pPr>
      <w:r w:rsidRPr="007B7856">
        <w:rPr>
          <w:rFonts w:ascii="Comic Sans MS" w:hAnsi="Comic Sans MS"/>
          <w:sz w:val="24"/>
          <w:szCs w:val="24"/>
        </w:rPr>
        <w:t>Račun:</w:t>
      </w:r>
      <w:r w:rsidR="00550E64">
        <w:rPr>
          <w:rFonts w:ascii="Comic Sans MS" w:hAnsi="Comic Sans MS"/>
          <w:sz w:val="24"/>
          <w:szCs w:val="24"/>
        </w:rPr>
        <w:t xml:space="preserve">                                         </w:t>
      </w:r>
    </w:p>
    <w:p w:rsid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Pr="00550E64" w:rsidRDefault="00550E64" w:rsidP="000164A8">
      <w:pPr>
        <w:rPr>
          <w:rFonts w:ascii="Comic Sans MS" w:hAnsi="Comic Sans MS"/>
          <w:sz w:val="24"/>
          <w:szCs w:val="24"/>
        </w:rPr>
      </w:pPr>
      <w:r w:rsidRPr="00550E64">
        <w:rPr>
          <w:rFonts w:ascii="Comic Sans MS" w:hAnsi="Comic Sans MS"/>
          <w:sz w:val="24"/>
          <w:szCs w:val="24"/>
        </w:rPr>
        <w:t>Preizkus:</w:t>
      </w:r>
    </w:p>
    <w:p w:rsidR="00550E64" w:rsidRP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P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P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Default="00550E64" w:rsidP="000164A8">
      <w:pPr>
        <w:rPr>
          <w:rFonts w:ascii="Comic Sans MS" w:hAnsi="Comic Sans MS"/>
          <w:sz w:val="24"/>
          <w:szCs w:val="24"/>
        </w:rPr>
      </w:pPr>
      <w:r w:rsidRPr="00550E64">
        <w:rPr>
          <w:rFonts w:ascii="Comic Sans MS" w:hAnsi="Comic Sans MS"/>
          <w:sz w:val="24"/>
          <w:szCs w:val="24"/>
        </w:rPr>
        <w:t>Odgovor:</w:t>
      </w:r>
    </w:p>
    <w:p w:rsid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550E64">
        <w:rPr>
          <w:rFonts w:ascii="Comic Sans MS" w:hAnsi="Comic Sans MS"/>
          <w:sz w:val="24"/>
          <w:szCs w:val="24"/>
        </w:rPr>
        <w:t>Družina Petrič je 3175 kg nabranih jabolk zložila v lesene zabojčke, ki držijo po 25 kg. Koliko zabojčkov so napolnili? Koliko denarja so dobili od prodanih jabolk, če je zabojček stal 34 evrov?</w:t>
      </w: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Računa:</w:t>
      </w: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50E64" w:rsidRPr="00550E64" w:rsidRDefault="00550E64" w:rsidP="00550E6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Odgovora:</w:t>
      </w:r>
    </w:p>
    <w:p w:rsidR="00550E64" w:rsidRPr="00550E64" w:rsidRDefault="00550E64" w:rsidP="00550E64">
      <w:pPr>
        <w:pStyle w:val="Odstavekseznama"/>
        <w:rPr>
          <w:rFonts w:ascii="Comic Sans MS" w:hAnsi="Comic Sans MS"/>
          <w:sz w:val="24"/>
          <w:szCs w:val="24"/>
        </w:rPr>
      </w:pPr>
    </w:p>
    <w:p w:rsid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550E64" w:rsidRDefault="00550E64" w:rsidP="000164A8">
      <w:pPr>
        <w:rPr>
          <w:rFonts w:ascii="Comic Sans MS" w:hAnsi="Comic Sans MS"/>
          <w:sz w:val="24"/>
          <w:szCs w:val="24"/>
        </w:rPr>
      </w:pPr>
    </w:p>
    <w:p w:rsidR="007B7856" w:rsidRDefault="00550E64" w:rsidP="000164A8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7D2E99" w:rsidRPr="007B7856" w:rsidRDefault="007D2E99" w:rsidP="000164A8">
      <w:pPr>
        <w:rPr>
          <w:rFonts w:ascii="Comic Sans MS" w:hAnsi="Comic Sans MS"/>
          <w:b/>
          <w:color w:val="FF0000"/>
          <w:sz w:val="24"/>
          <w:szCs w:val="24"/>
        </w:rPr>
      </w:pPr>
      <w:r w:rsidRPr="007B7856">
        <w:rPr>
          <w:rFonts w:ascii="Comic Sans MS" w:hAnsi="Comic Sans MS"/>
          <w:b/>
          <w:color w:val="FF0000"/>
          <w:sz w:val="24"/>
          <w:szCs w:val="24"/>
        </w:rPr>
        <w:t>SLOVENŠČINA, torek (17. 3. 2020)</w:t>
      </w:r>
    </w:p>
    <w:p w:rsidR="007D2E99" w:rsidRDefault="007D2E99" w:rsidP="000164A8">
      <w:pPr>
        <w:rPr>
          <w:rFonts w:ascii="Comic Sans MS" w:hAnsi="Comic Sans MS"/>
          <w:color w:val="FF0000"/>
          <w:sz w:val="24"/>
          <w:szCs w:val="24"/>
        </w:rPr>
      </w:pPr>
      <w:r w:rsidRPr="007D2E99">
        <w:rPr>
          <w:rFonts w:ascii="Comic Sans MS" w:hAnsi="Comic Sans MS"/>
          <w:color w:val="FF0000"/>
          <w:sz w:val="24"/>
          <w:szCs w:val="24"/>
        </w:rPr>
        <w:t>Navodilo: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7D2E99" w:rsidRDefault="007D2E99" w:rsidP="007D2E99">
      <w:pPr>
        <w:pStyle w:val="Odstavekseznama"/>
        <w:numPr>
          <w:ilvl w:val="0"/>
          <w:numId w:val="4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glede na včerajšnjo nalogo (miselni vzorec, </w:t>
      </w:r>
      <w:proofErr w:type="spellStart"/>
      <w:r>
        <w:rPr>
          <w:rFonts w:ascii="Comic Sans MS" w:hAnsi="Comic Sans MS"/>
          <w:color w:val="FF0000"/>
          <w:sz w:val="24"/>
          <w:szCs w:val="24"/>
        </w:rPr>
        <w:t>čečkalnik</w:t>
      </w:r>
      <w:proofErr w:type="spellEnd"/>
      <w:r>
        <w:rPr>
          <w:rFonts w:ascii="Comic Sans MS" w:hAnsi="Comic Sans MS"/>
          <w:color w:val="FF0000"/>
          <w:sz w:val="24"/>
          <w:szCs w:val="24"/>
        </w:rPr>
        <w:t>), je danes na vrsti ČISTOPIS.</w:t>
      </w:r>
    </w:p>
    <w:p w:rsidR="007D2E99" w:rsidRDefault="007D2E99" w:rsidP="007D2E99">
      <w:pPr>
        <w:pStyle w:val="Odstavekseznama"/>
        <w:numPr>
          <w:ilvl w:val="0"/>
          <w:numId w:val="4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uporabite nalivnik in bodite pozorni na LEPO pisavo in PRAVILNO pisavo (pravopis).</w:t>
      </w:r>
    </w:p>
    <w:p w:rsidR="007D2E99" w:rsidRDefault="007D2E99" w:rsidP="007D2E99">
      <w:pPr>
        <w:pStyle w:val="Odstavekseznama"/>
        <w:numPr>
          <w:ilvl w:val="0"/>
          <w:numId w:val="4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ne pozabite na UVOD, JEDRO, ZAKLJUČEK; LOČILA; VELIKO ZAČETNICO.</w:t>
      </w:r>
    </w:p>
    <w:p w:rsidR="007D2E99" w:rsidRPr="007D2E99" w:rsidRDefault="007D2E99" w:rsidP="007D2E99">
      <w:pPr>
        <w:ind w:left="360"/>
        <w:rPr>
          <w:rFonts w:ascii="Comic Sans MS" w:hAnsi="Comic Sans MS"/>
          <w:sz w:val="24"/>
          <w:szCs w:val="24"/>
        </w:rPr>
      </w:pPr>
      <w:r w:rsidRPr="007D2E99">
        <w:rPr>
          <w:rFonts w:ascii="Comic Sans MS" w:hAnsi="Comic Sans MS"/>
          <w:sz w:val="24"/>
          <w:szCs w:val="24"/>
        </w:rPr>
        <w:t>_________________________________________________________</w:t>
      </w:r>
    </w:p>
    <w:p w:rsidR="000164A8" w:rsidRDefault="000164A8" w:rsidP="00E41A4D">
      <w:pPr>
        <w:rPr>
          <w:rFonts w:ascii="Comic Sans MS" w:hAnsi="Comic Sans MS"/>
          <w:color w:val="FF0000"/>
          <w:sz w:val="24"/>
          <w:szCs w:val="24"/>
        </w:rPr>
      </w:pPr>
    </w:p>
    <w:p w:rsidR="00A144F1" w:rsidRDefault="00A144F1" w:rsidP="00E41A4D">
      <w:pPr>
        <w:rPr>
          <w:rFonts w:ascii="Comic Sans MS" w:hAnsi="Comic Sans MS"/>
          <w:color w:val="FF0000"/>
          <w:sz w:val="24"/>
          <w:szCs w:val="24"/>
        </w:rPr>
      </w:pPr>
      <w:r w:rsidRPr="00A144F1">
        <w:rPr>
          <w:rFonts w:ascii="Comic Sans MS" w:hAnsi="Comic Sans MS"/>
          <w:color w:val="FF0000"/>
          <w:sz w:val="24"/>
          <w:szCs w:val="24"/>
        </w:rPr>
        <w:t>DRUŽBA, torek (17. 3. 2020)</w:t>
      </w:r>
    </w:p>
    <w:p w:rsidR="00A144F1" w:rsidRDefault="00A144F1" w:rsidP="00E41A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Navodilo: </w:t>
      </w:r>
    </w:p>
    <w:p w:rsidR="00A144F1" w:rsidRDefault="00A144F1" w:rsidP="00E41A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- glasno preberi zapis o STAREM VEKU;</w:t>
      </w:r>
    </w:p>
    <w:p w:rsidR="00A144F1" w:rsidRDefault="00A144F1" w:rsidP="00E41A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- dobro si oglej sličice;</w:t>
      </w:r>
    </w:p>
    <w:p w:rsidR="00A144F1" w:rsidRDefault="00A144F1" w:rsidP="00E41A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- v zvezek naredi zapis ali miselni vzorec</w:t>
      </w:r>
      <w:r w:rsidR="00FF7C32">
        <w:rPr>
          <w:rFonts w:ascii="Comic Sans MS" w:hAnsi="Comic Sans MS"/>
          <w:color w:val="FF0000"/>
          <w:sz w:val="24"/>
          <w:szCs w:val="24"/>
        </w:rPr>
        <w:t>.</w:t>
      </w:r>
    </w:p>
    <w:p w:rsidR="00B12A4A" w:rsidRPr="00550E64" w:rsidRDefault="00FF7C32" w:rsidP="00E41A4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_________________________________________________________</w:t>
      </w:r>
    </w:p>
    <w:p w:rsidR="00E41A4D" w:rsidRDefault="00E41A4D" w:rsidP="00E41A4D">
      <w:pPr>
        <w:rPr>
          <w:rFonts w:ascii="Comic Sans MS" w:hAnsi="Comic Sans MS"/>
          <w:sz w:val="24"/>
          <w:szCs w:val="24"/>
        </w:rPr>
      </w:pPr>
      <w:r w:rsidRPr="00E41A4D">
        <w:rPr>
          <w:rFonts w:ascii="Comic Sans MS" w:hAnsi="Comic Sans MS"/>
          <w:sz w:val="24"/>
          <w:szCs w:val="24"/>
        </w:rPr>
        <w:t>STARI VEK –</w:t>
      </w:r>
      <w:r>
        <w:rPr>
          <w:rFonts w:ascii="Comic Sans MS" w:hAnsi="Comic Sans MS"/>
          <w:sz w:val="24"/>
          <w:szCs w:val="24"/>
        </w:rPr>
        <w:t xml:space="preserve"> </w:t>
      </w:r>
      <w:r w:rsidRPr="00E41A4D">
        <w:rPr>
          <w:rFonts w:ascii="Comic Sans MS" w:hAnsi="Comic Sans MS"/>
          <w:sz w:val="24"/>
          <w:szCs w:val="24"/>
        </w:rPr>
        <w:t>RIMLJANI V NAŠIH KRAJIH</w:t>
      </w:r>
    </w:p>
    <w:p w:rsidR="00F160E9" w:rsidRDefault="00F160E9" w:rsidP="00E41A4D">
      <w:pPr>
        <w:rPr>
          <w:rFonts w:ascii="Comic Sans MS" w:hAnsi="Comic Sans MS"/>
          <w:sz w:val="24"/>
          <w:szCs w:val="24"/>
        </w:rPr>
      </w:pPr>
    </w:p>
    <w:p w:rsidR="00E41A4D" w:rsidRDefault="00E41A4D" w:rsidP="00E41A4D">
      <w:pPr>
        <w:rPr>
          <w:rFonts w:ascii="Comic Sans MS" w:hAnsi="Comic Sans MS"/>
          <w:sz w:val="24"/>
          <w:szCs w:val="24"/>
        </w:rPr>
      </w:pPr>
      <w:r w:rsidRPr="00E41A4D">
        <w:rPr>
          <w:rFonts w:ascii="Comic Sans MS" w:hAnsi="Comic Sans MS"/>
          <w:sz w:val="24"/>
          <w:szCs w:val="24"/>
        </w:rPr>
        <w:t>S prihodom Rimljanov na naše ozemlje se je pri nas končala doba prazgodovine. Pričel se je STARI VEK, ki je trajal od leta 1 do leta 500.</w:t>
      </w:r>
    </w:p>
    <w:p w:rsidR="00B12A4A" w:rsidRDefault="00B12A4A" w:rsidP="00E41A4D">
      <w:pPr>
        <w:rPr>
          <w:rFonts w:ascii="Comic Sans MS" w:hAnsi="Comic Sans MS"/>
          <w:sz w:val="24"/>
          <w:szCs w:val="24"/>
        </w:rPr>
      </w:pPr>
    </w:p>
    <w:p w:rsidR="00B12A4A" w:rsidRDefault="00B12A4A" w:rsidP="00E41A4D">
      <w:pPr>
        <w:rPr>
          <w:rFonts w:ascii="Comic Sans MS" w:hAnsi="Comic Sans MS"/>
          <w:sz w:val="24"/>
          <w:szCs w:val="24"/>
        </w:rPr>
      </w:pPr>
    </w:p>
    <w:p w:rsidR="00E41A4D" w:rsidRDefault="00E41A4D" w:rsidP="00E41A4D">
      <w:pPr>
        <w:rPr>
          <w:rFonts w:ascii="Comic Sans MS" w:hAnsi="Comic Sans MS"/>
          <w:sz w:val="24"/>
          <w:szCs w:val="24"/>
        </w:rPr>
      </w:pPr>
      <w:r w:rsidRPr="00E41A4D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3177B92F" wp14:editId="6F0621D3">
            <wp:extent cx="3206750" cy="3063922"/>
            <wp:effectExtent l="0" t="0" r="0" b="3175"/>
            <wp:docPr id="6149" name="Picture 5" descr="nekoc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 descr="nekoc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95" cy="311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41A4D" w:rsidRPr="00E41A4D" w:rsidRDefault="00E41A4D" w:rsidP="00E41A4D">
      <w:pPr>
        <w:rPr>
          <w:rFonts w:ascii="Comic Sans MS" w:hAnsi="Comic Sans MS"/>
          <w:sz w:val="24"/>
          <w:szCs w:val="24"/>
        </w:rPr>
      </w:pPr>
      <w:r w:rsidRPr="00E41A4D">
        <w:rPr>
          <w:rFonts w:ascii="Comic Sans MS" w:hAnsi="Comic Sans MS"/>
          <w:bCs/>
          <w:sz w:val="24"/>
          <w:szCs w:val="24"/>
        </w:rPr>
        <w:t xml:space="preserve">Rimljani so v naše kraje prinesli svoje navade in način življenja. </w:t>
      </w:r>
    </w:p>
    <w:p w:rsidR="006208BD" w:rsidRDefault="00E41A4D" w:rsidP="00E41A4D">
      <w:pPr>
        <w:rPr>
          <w:rFonts w:ascii="Comic Sans MS" w:hAnsi="Comic Sans MS"/>
          <w:bCs/>
          <w:sz w:val="24"/>
          <w:szCs w:val="24"/>
        </w:rPr>
      </w:pPr>
      <w:r w:rsidRPr="00E41A4D">
        <w:rPr>
          <w:rFonts w:ascii="Comic Sans MS" w:hAnsi="Comic Sans MS"/>
          <w:bCs/>
          <w:sz w:val="24"/>
          <w:szCs w:val="24"/>
        </w:rPr>
        <w:t>Najprej so prišli vojaki, ki so prebivali v vojaških taborih. Za njimi so prišli trgovci in gradbeniki. Tako so se iz vojaških taborov kasneje razvila mesta.</w:t>
      </w:r>
    </w:p>
    <w:p w:rsidR="00E41A4D" w:rsidRDefault="00E41A4D" w:rsidP="00E41A4D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 </w:t>
      </w:r>
    </w:p>
    <w:p w:rsidR="00043F70" w:rsidRDefault="00E41A4D" w:rsidP="00E41A4D">
      <w:pPr>
        <w:rPr>
          <w:rFonts w:ascii="Comic Sans MS" w:hAnsi="Comic Sans MS"/>
          <w:i/>
          <w:sz w:val="20"/>
          <w:szCs w:val="20"/>
        </w:rPr>
      </w:pPr>
      <w:r w:rsidRPr="00E41A4D">
        <w:rPr>
          <w:rFonts w:ascii="Comic Sans MS" w:hAnsi="Comic Sans MS"/>
          <w:noProof/>
          <w:sz w:val="24"/>
          <w:szCs w:val="24"/>
          <w:lang w:eastAsia="sl-SI"/>
        </w:rPr>
        <w:lastRenderedPageBreak/>
        <w:drawing>
          <wp:inline distT="0" distB="0" distL="0" distR="0" wp14:anchorId="2E9EC6DC" wp14:editId="522E4A39">
            <wp:extent cx="2930400" cy="1762125"/>
            <wp:effectExtent l="0" t="0" r="3810" b="2540"/>
            <wp:docPr id="8199" name="Picture 7" descr="emona-mak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7" descr="emona-mak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84099E">
        <w:rPr>
          <w:rFonts w:ascii="Comic Sans MS" w:hAnsi="Comic Sans MS"/>
          <w:i/>
          <w:sz w:val="20"/>
          <w:szCs w:val="20"/>
        </w:rPr>
        <w:t>Rimska Emona - kasneje Ljubljana</w:t>
      </w:r>
      <w:r w:rsidR="0084099E" w:rsidRPr="0084099E">
        <w:rPr>
          <w:rFonts w:ascii="Comic Sans MS" w:hAnsi="Comic Sans MS"/>
          <w:i/>
          <w:sz w:val="20"/>
          <w:szCs w:val="20"/>
        </w:rPr>
        <w:t xml:space="preserve"> </w:t>
      </w:r>
      <w:r w:rsidRPr="0084099E">
        <w:rPr>
          <w:rFonts w:ascii="Comic Sans MS" w:hAnsi="Comic Sans MS"/>
          <w:i/>
          <w:sz w:val="20"/>
          <w:szCs w:val="20"/>
        </w:rPr>
        <w:t>– je  nasta</w:t>
      </w:r>
      <w:r w:rsidR="0084099E" w:rsidRPr="0084099E">
        <w:rPr>
          <w:rFonts w:ascii="Comic Sans MS" w:hAnsi="Comic Sans MS"/>
          <w:i/>
          <w:sz w:val="20"/>
          <w:szCs w:val="20"/>
        </w:rPr>
        <w:t>la na prostoru, ki je bil na zač</w:t>
      </w:r>
      <w:r w:rsidRPr="0084099E">
        <w:rPr>
          <w:rFonts w:ascii="Comic Sans MS" w:hAnsi="Comic Sans MS"/>
          <w:i/>
          <w:sz w:val="20"/>
          <w:szCs w:val="20"/>
        </w:rPr>
        <w:t>etku rimski vojaški tabor. Emona je imela vse značilnosti rimskega mesta.</w:t>
      </w:r>
    </w:p>
    <w:p w:rsidR="00F160E9" w:rsidRDefault="00F160E9" w:rsidP="00E41A4D">
      <w:pPr>
        <w:rPr>
          <w:rFonts w:ascii="Comic Sans MS" w:hAnsi="Comic Sans MS"/>
          <w:i/>
          <w:sz w:val="20"/>
          <w:szCs w:val="20"/>
        </w:rPr>
      </w:pPr>
    </w:p>
    <w:p w:rsidR="00F160E9" w:rsidRDefault="00F160E9" w:rsidP="00E41A4D">
      <w:pPr>
        <w:rPr>
          <w:rFonts w:ascii="Comic Sans MS" w:hAnsi="Comic Sans MS"/>
          <w:i/>
          <w:sz w:val="20"/>
          <w:szCs w:val="20"/>
        </w:rPr>
      </w:pPr>
    </w:p>
    <w:p w:rsidR="00F160E9" w:rsidRDefault="00F160E9" w:rsidP="00E41A4D">
      <w:pPr>
        <w:rPr>
          <w:rFonts w:ascii="Comic Sans MS" w:hAnsi="Comic Sans MS"/>
          <w:i/>
          <w:sz w:val="20"/>
          <w:szCs w:val="20"/>
        </w:rPr>
      </w:pPr>
    </w:p>
    <w:p w:rsidR="00043F70" w:rsidRDefault="00043F70" w:rsidP="00E41A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Večja rimska</w:t>
      </w:r>
      <w:r w:rsidRPr="00043F70">
        <w:rPr>
          <w:rFonts w:ascii="Comic Sans MS" w:hAnsi="Comic Sans MS"/>
          <w:sz w:val="24"/>
          <w:szCs w:val="24"/>
        </w:rPr>
        <w:t xml:space="preserve"> mesta na naših tleh so bila EMONA ( Ljubljana ), CELEIA ( Celje ), POETOVIO ( Ptuj ), NEVIODUNUM ( Drnovo pri Krškem ),...</w:t>
      </w:r>
    </w:p>
    <w:p w:rsidR="00043F70" w:rsidRPr="00043F70" w:rsidRDefault="00043F70" w:rsidP="00E41A4D">
      <w:pPr>
        <w:rPr>
          <w:rFonts w:ascii="Comic Sans MS" w:hAnsi="Comic Sans MS"/>
          <w:i/>
          <w:sz w:val="20"/>
          <w:szCs w:val="20"/>
        </w:rPr>
      </w:pPr>
      <w:r w:rsidRPr="00043F70">
        <w:rPr>
          <w:rFonts w:ascii="Comic Sans MS" w:hAnsi="Comic Sans MS"/>
          <w:i/>
          <w:noProof/>
          <w:sz w:val="20"/>
          <w:szCs w:val="20"/>
          <w:lang w:eastAsia="sl-SI"/>
        </w:rPr>
        <w:drawing>
          <wp:inline distT="0" distB="0" distL="0" distR="0" wp14:anchorId="425908A1" wp14:editId="41538C97">
            <wp:extent cx="4250690" cy="3664424"/>
            <wp:effectExtent l="0" t="0" r="0" b="0"/>
            <wp:docPr id="10247" name="Picture 7" descr="ptujmuz-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7" descr="ptujmuz-0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287" cy="385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41A4D" w:rsidRDefault="00043F70" w:rsidP="00E41A4D">
      <w:pPr>
        <w:rPr>
          <w:rFonts w:ascii="Comic Sans MS" w:hAnsi="Comic Sans MS"/>
          <w:sz w:val="24"/>
          <w:szCs w:val="24"/>
        </w:rPr>
      </w:pPr>
      <w:r w:rsidRPr="00043F70">
        <w:rPr>
          <w:rFonts w:ascii="Comic Sans MS" w:hAnsi="Comic Sans MS"/>
          <w:i/>
          <w:sz w:val="20"/>
          <w:szCs w:val="20"/>
        </w:rPr>
        <w:lastRenderedPageBreak/>
        <w:t>Nagrobnik iz rimskih časov.</w:t>
      </w:r>
      <w:r>
        <w:rPr>
          <w:rFonts w:ascii="Comic Sans MS" w:hAnsi="Comic Sans MS"/>
          <w:sz w:val="24"/>
          <w:szCs w:val="24"/>
        </w:rPr>
        <w:t xml:space="preserve"> </w:t>
      </w:r>
      <w:r w:rsidRPr="00043F70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50CDF094" wp14:editId="390D8159">
            <wp:extent cx="3241040" cy="3487003"/>
            <wp:effectExtent l="0" t="0" r="0" b="0"/>
            <wp:docPr id="10249" name="Picture 9" descr="nagrobnik_Pt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9" descr="nagrobnik_Ptu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89" cy="37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43F70" w:rsidRDefault="00043F70" w:rsidP="00E41A4D">
      <w:pPr>
        <w:rPr>
          <w:rFonts w:ascii="Comic Sans MS" w:hAnsi="Comic Sans MS"/>
          <w:sz w:val="24"/>
          <w:szCs w:val="24"/>
        </w:rPr>
      </w:pPr>
      <w:r w:rsidRPr="00043F70">
        <w:rPr>
          <w:rFonts w:ascii="Comic Sans MS" w:hAnsi="Comic Sans MS"/>
          <w:sz w:val="24"/>
          <w:szCs w:val="24"/>
        </w:rPr>
        <w:t>Rimljani so Ljubljano imenovali EMONA. Ohranilo se je obzidje, ostanki hiš, mozaiki in kip prebivalca Emone.</w:t>
      </w:r>
      <w:r>
        <w:rPr>
          <w:rFonts w:ascii="Comic Sans MS" w:hAnsi="Comic Sans MS"/>
          <w:sz w:val="24"/>
          <w:szCs w:val="24"/>
        </w:rPr>
        <w:t xml:space="preserve">                                                </w:t>
      </w:r>
    </w:p>
    <w:p w:rsidR="00043F70" w:rsidRDefault="00043F70" w:rsidP="00E41A4D">
      <w:pPr>
        <w:rPr>
          <w:rFonts w:ascii="Comic Sans MS" w:hAnsi="Comic Sans MS"/>
          <w:sz w:val="24"/>
          <w:szCs w:val="24"/>
        </w:rPr>
      </w:pPr>
      <w:r w:rsidRPr="00043F70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3A328372" wp14:editId="3EE975FE">
            <wp:extent cx="1794510" cy="1958454"/>
            <wp:effectExtent l="0" t="0" r="0" b="3810"/>
            <wp:docPr id="14343" name="Picture 7" descr="emone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7" descr="emonec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45" cy="201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  <w:r w:rsidRPr="00043F70">
        <w:rPr>
          <w:rFonts w:ascii="Comic Sans MS" w:hAnsi="Comic Sans MS"/>
          <w:i/>
          <w:sz w:val="20"/>
          <w:szCs w:val="20"/>
        </w:rPr>
        <w:t xml:space="preserve">Emonec  </w:t>
      </w:r>
      <w:r>
        <w:rPr>
          <w:rFonts w:ascii="Comic Sans MS" w:hAnsi="Comic Sans MS"/>
          <w:sz w:val="24"/>
          <w:szCs w:val="24"/>
        </w:rPr>
        <w:t xml:space="preserve">   </w:t>
      </w:r>
      <w:r w:rsidRPr="00043F70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17162767" wp14:editId="47F25BFB">
            <wp:extent cx="2575064" cy="1992573"/>
            <wp:effectExtent l="0" t="0" r="0" b="8255"/>
            <wp:docPr id="14344" name="Picture 8" descr="nekoc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nekoc00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636" cy="203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160E9" w:rsidRDefault="00F160E9" w:rsidP="00E41A4D">
      <w:pPr>
        <w:rPr>
          <w:rFonts w:ascii="Comic Sans MS" w:hAnsi="Comic Sans MS"/>
          <w:sz w:val="24"/>
          <w:szCs w:val="24"/>
        </w:rPr>
      </w:pP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  <w:r w:rsidRPr="0025280F">
        <w:rPr>
          <w:rFonts w:ascii="Comic Sans MS" w:hAnsi="Comic Sans MS"/>
          <w:sz w:val="24"/>
          <w:szCs w:val="24"/>
        </w:rPr>
        <w:t>Svojim mrtvim so gradili lepe grobnice. Ogledaš si jih lahko v Šempetru pri Celju. Rimljani so zelo radi vklesali razna sporočila na kamen. Uporabljali so tiskane črke.</w:t>
      </w: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  <w:r w:rsidRPr="0025280F">
        <w:rPr>
          <w:rFonts w:ascii="Comic Sans MS" w:hAnsi="Comic Sans MS"/>
          <w:noProof/>
          <w:sz w:val="24"/>
          <w:szCs w:val="24"/>
          <w:lang w:eastAsia="sl-SI"/>
        </w:rPr>
        <w:lastRenderedPageBreak/>
        <w:drawing>
          <wp:inline distT="0" distB="0" distL="0" distR="0" wp14:anchorId="3C5E2F2E" wp14:editId="5D5914B7">
            <wp:extent cx="4348800" cy="2296795"/>
            <wp:effectExtent l="0" t="0" r="0" b="8255"/>
            <wp:docPr id="16390" name="Picture 6" descr="Cezern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6" descr="Cezerni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388" cy="230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5280F" w:rsidRPr="0025280F" w:rsidRDefault="0025280F" w:rsidP="0025280F">
      <w:pPr>
        <w:rPr>
          <w:rFonts w:ascii="Comic Sans MS" w:hAnsi="Comic Sans MS"/>
          <w:i/>
          <w:sz w:val="20"/>
          <w:szCs w:val="20"/>
        </w:rPr>
      </w:pPr>
      <w:r w:rsidRPr="0025280F">
        <w:rPr>
          <w:rFonts w:ascii="Comic Sans MS" w:hAnsi="Comic Sans MS"/>
          <w:i/>
          <w:sz w:val="20"/>
          <w:szCs w:val="20"/>
        </w:rPr>
        <w:t xml:space="preserve">Najstarejši ohranjeni napis iz Emone je nagrobnik Tita </w:t>
      </w:r>
      <w:proofErr w:type="spellStart"/>
      <w:r w:rsidRPr="0025280F">
        <w:rPr>
          <w:rFonts w:ascii="Comic Sans MS" w:hAnsi="Comic Sans MS"/>
          <w:i/>
          <w:sz w:val="20"/>
          <w:szCs w:val="20"/>
        </w:rPr>
        <w:t>Cezernija</w:t>
      </w:r>
      <w:proofErr w:type="spellEnd"/>
      <w:r w:rsidRPr="0025280F">
        <w:rPr>
          <w:rFonts w:ascii="Comic Sans MS" w:hAnsi="Comic Sans MS"/>
          <w:i/>
          <w:sz w:val="20"/>
          <w:szCs w:val="20"/>
        </w:rPr>
        <w:t xml:space="preserve"> </w:t>
      </w:r>
      <w:proofErr w:type="spellStart"/>
      <w:r w:rsidRPr="0025280F">
        <w:rPr>
          <w:rFonts w:ascii="Comic Sans MS" w:hAnsi="Comic Sans MS"/>
          <w:i/>
          <w:sz w:val="20"/>
          <w:szCs w:val="20"/>
        </w:rPr>
        <w:t>Difila</w:t>
      </w:r>
      <w:proofErr w:type="spellEnd"/>
      <w:r w:rsidRPr="0025280F">
        <w:rPr>
          <w:rFonts w:ascii="Comic Sans MS" w:hAnsi="Comic Sans MS"/>
          <w:i/>
          <w:sz w:val="20"/>
          <w:szCs w:val="20"/>
        </w:rPr>
        <w:t xml:space="preserve">, osvobojenca </w:t>
      </w:r>
      <w:proofErr w:type="spellStart"/>
      <w:r w:rsidRPr="0025280F">
        <w:rPr>
          <w:rFonts w:ascii="Comic Sans MS" w:hAnsi="Comic Sans MS"/>
          <w:i/>
          <w:sz w:val="20"/>
          <w:szCs w:val="20"/>
        </w:rPr>
        <w:t>Asupe</w:t>
      </w:r>
      <w:proofErr w:type="spellEnd"/>
      <w:r w:rsidRPr="0025280F">
        <w:rPr>
          <w:rFonts w:ascii="Comic Sans MS" w:hAnsi="Comic Sans MS"/>
          <w:i/>
          <w:sz w:val="20"/>
          <w:szCs w:val="20"/>
        </w:rPr>
        <w:t xml:space="preserve">, ki je opravljal mestno upravno-svečeniško funkcijo </w:t>
      </w:r>
      <w:proofErr w:type="spellStart"/>
      <w:r w:rsidRPr="0025280F">
        <w:rPr>
          <w:rFonts w:ascii="Comic Sans MS" w:hAnsi="Comic Sans MS"/>
          <w:i/>
          <w:sz w:val="20"/>
          <w:szCs w:val="20"/>
        </w:rPr>
        <w:t>sevira</w:t>
      </w:r>
      <w:proofErr w:type="spellEnd"/>
      <w:r w:rsidRPr="0025280F">
        <w:rPr>
          <w:rFonts w:ascii="Comic Sans MS" w:hAnsi="Comic Sans MS"/>
          <w:i/>
          <w:sz w:val="20"/>
          <w:szCs w:val="20"/>
        </w:rPr>
        <w:t xml:space="preserve"> v </w:t>
      </w:r>
      <w:proofErr w:type="spellStart"/>
      <w:r w:rsidRPr="0025280F">
        <w:rPr>
          <w:rFonts w:ascii="Comic Sans MS" w:hAnsi="Comic Sans MS"/>
          <w:i/>
          <w:sz w:val="20"/>
          <w:szCs w:val="20"/>
        </w:rPr>
        <w:t>Akvileji</w:t>
      </w:r>
      <w:proofErr w:type="spellEnd"/>
      <w:r w:rsidRPr="0025280F">
        <w:rPr>
          <w:rFonts w:ascii="Comic Sans MS" w:hAnsi="Comic Sans MS"/>
          <w:i/>
          <w:sz w:val="20"/>
          <w:szCs w:val="20"/>
        </w:rPr>
        <w:t>. V Emoni se je verjetno mudil službeno in v mestu iz neznanih razlogov umrl.</w:t>
      </w: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  <w:r w:rsidRPr="0025280F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52190B9D" wp14:editId="057685AA">
            <wp:extent cx="4141470" cy="3916907"/>
            <wp:effectExtent l="0" t="0" r="0" b="7620"/>
            <wp:docPr id="18437" name="Picture 5" descr="SlikaNagrob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5" descr="SlikaNagrobni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16" cy="39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</w:p>
    <w:p w:rsidR="00F160E9" w:rsidRDefault="00F160E9" w:rsidP="00E41A4D">
      <w:pPr>
        <w:rPr>
          <w:rFonts w:ascii="Comic Sans MS" w:hAnsi="Comic Sans MS"/>
          <w:sz w:val="24"/>
          <w:szCs w:val="24"/>
        </w:rPr>
      </w:pPr>
    </w:p>
    <w:p w:rsidR="00F160E9" w:rsidRDefault="00F160E9" w:rsidP="00E41A4D">
      <w:pPr>
        <w:rPr>
          <w:rFonts w:ascii="Comic Sans MS" w:hAnsi="Comic Sans MS"/>
          <w:sz w:val="24"/>
          <w:szCs w:val="24"/>
        </w:rPr>
      </w:pPr>
    </w:p>
    <w:p w:rsidR="00F160E9" w:rsidRDefault="00F160E9" w:rsidP="00E41A4D">
      <w:pPr>
        <w:rPr>
          <w:rFonts w:ascii="Comic Sans MS" w:hAnsi="Comic Sans MS"/>
          <w:sz w:val="24"/>
          <w:szCs w:val="24"/>
        </w:rPr>
      </w:pPr>
    </w:p>
    <w:p w:rsidR="00411CEA" w:rsidRDefault="0025280F" w:rsidP="00E41A4D">
      <w:pPr>
        <w:rPr>
          <w:rFonts w:ascii="Comic Sans MS" w:hAnsi="Comic Sans MS"/>
          <w:sz w:val="24"/>
          <w:szCs w:val="24"/>
        </w:rPr>
      </w:pPr>
      <w:r w:rsidRPr="0025280F">
        <w:rPr>
          <w:rFonts w:ascii="Comic Sans MS" w:hAnsi="Comic Sans MS"/>
          <w:sz w:val="24"/>
          <w:szCs w:val="24"/>
        </w:rPr>
        <w:t>Pisava, s katero so pisali, se imenuje LATINICA in jo uporabljamo še danes.</w:t>
      </w:r>
      <w:r w:rsidR="00411CEA">
        <w:rPr>
          <w:rFonts w:ascii="Comic Sans MS" w:hAnsi="Comic Sans MS"/>
          <w:sz w:val="24"/>
          <w:szCs w:val="24"/>
        </w:rPr>
        <w:t xml:space="preserve"> </w:t>
      </w:r>
    </w:p>
    <w:p w:rsidR="0025280F" w:rsidRDefault="00411CEA" w:rsidP="00E41A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411CEA">
        <w:rPr>
          <w:rFonts w:ascii="Comic Sans MS" w:hAnsi="Comic Sans MS"/>
          <w:i/>
          <w:sz w:val="20"/>
          <w:szCs w:val="20"/>
        </w:rPr>
        <w:t>Od Rimljanov smo prevzeli tudi rimske številke.</w:t>
      </w:r>
      <w:r w:rsidRPr="00411CEA">
        <w:t xml:space="preserve"> </w:t>
      </w:r>
      <w:r>
        <w:rPr>
          <w:noProof/>
          <w:lang w:eastAsia="sl-SI"/>
        </w:rPr>
        <w:drawing>
          <wp:inline distT="0" distB="0" distL="0" distR="0">
            <wp:extent cx="1446662" cy="1575088"/>
            <wp:effectExtent l="0" t="0" r="1270" b="6350"/>
            <wp:docPr id="1" name="Slika 1" descr="Rezultat iskanja slik za rimske števi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imske številk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160" cy="159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</w:p>
    <w:p w:rsidR="0025280F" w:rsidRDefault="0025280F" w:rsidP="00E41A4D">
      <w:pPr>
        <w:rPr>
          <w:rFonts w:ascii="Comic Sans MS" w:hAnsi="Comic Sans MS"/>
          <w:sz w:val="24"/>
          <w:szCs w:val="24"/>
        </w:rPr>
      </w:pPr>
      <w:r w:rsidRPr="0025280F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4CCEF675" wp14:editId="3AD1D1CD">
            <wp:extent cx="4441825" cy="3326400"/>
            <wp:effectExtent l="0" t="0" r="0" b="7620"/>
            <wp:docPr id="20486" name="Picture 6" descr="Spome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6" descr="Spomenik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381" cy="333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60010" w:rsidRDefault="00760010" w:rsidP="00E41A4D">
      <w:pPr>
        <w:rPr>
          <w:rFonts w:ascii="Comic Sans MS" w:hAnsi="Comic Sans MS"/>
          <w:sz w:val="24"/>
          <w:szCs w:val="24"/>
        </w:rPr>
      </w:pPr>
      <w:r w:rsidRPr="00760010">
        <w:rPr>
          <w:rFonts w:ascii="Comic Sans MS" w:hAnsi="Comic Sans MS"/>
          <w:sz w:val="24"/>
          <w:szCs w:val="24"/>
        </w:rPr>
        <w:t>Rimljani so bili tudi dobri trgovci. Trgovali so s kožami, steklom, jantarjem, vinom.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</w:t>
      </w:r>
    </w:p>
    <w:p w:rsidR="00760010" w:rsidRDefault="00760010" w:rsidP="00760010">
      <w:pPr>
        <w:rPr>
          <w:rFonts w:ascii="Comic Sans MS" w:hAnsi="Comic Sans MS"/>
          <w:i/>
          <w:sz w:val="20"/>
          <w:szCs w:val="20"/>
        </w:rPr>
      </w:pPr>
      <w:r w:rsidRPr="00760010">
        <w:rPr>
          <w:rFonts w:ascii="Comic Sans MS" w:hAnsi="Comic Sans MS"/>
          <w:i/>
          <w:noProof/>
          <w:sz w:val="20"/>
          <w:szCs w:val="20"/>
          <w:lang w:eastAsia="sl-SI"/>
        </w:rPr>
        <w:drawing>
          <wp:inline distT="0" distB="0" distL="0" distR="0" wp14:anchorId="7201473B" wp14:editId="1CFCDDE1">
            <wp:extent cx="1223645" cy="1036800"/>
            <wp:effectExtent l="0" t="0" r="0" b="0"/>
            <wp:docPr id="22534" name="Picture 6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4" name="Picture 6" descr="inde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19" cy="105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60010">
        <w:rPr>
          <w:rFonts w:ascii="Comic Sans MS" w:hAnsi="Comic Sans MS"/>
          <w:i/>
          <w:sz w:val="20"/>
          <w:szCs w:val="20"/>
        </w:rPr>
        <w:t>- rimski kovanec</w:t>
      </w:r>
      <w:r>
        <w:rPr>
          <w:rFonts w:ascii="Comic Sans MS" w:hAnsi="Comic Sans MS"/>
          <w:i/>
          <w:sz w:val="20"/>
          <w:szCs w:val="20"/>
        </w:rPr>
        <w:t xml:space="preserve">              </w:t>
      </w:r>
      <w:r w:rsidRPr="00760010">
        <w:rPr>
          <w:rFonts w:ascii="Comic Sans MS" w:hAnsi="Comic Sans MS"/>
          <w:i/>
          <w:noProof/>
          <w:sz w:val="20"/>
          <w:szCs w:val="20"/>
          <w:lang w:eastAsia="sl-SI"/>
        </w:rPr>
        <w:drawing>
          <wp:inline distT="0" distB="0" distL="0" distR="0" wp14:anchorId="72675162" wp14:editId="00AA0CD9">
            <wp:extent cx="1922400" cy="1402715"/>
            <wp:effectExtent l="0" t="0" r="1905" b="6985"/>
            <wp:docPr id="22535" name="Picture 7" descr="ishrana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5" name="Picture 7" descr="ishrana-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47" cy="142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0"/>
          <w:szCs w:val="20"/>
        </w:rPr>
        <w:t xml:space="preserve">- </w:t>
      </w:r>
      <w:r w:rsidRPr="00760010">
        <w:rPr>
          <w:rFonts w:ascii="Comic Sans MS" w:hAnsi="Comic Sans MS"/>
          <w:i/>
          <w:sz w:val="20"/>
          <w:szCs w:val="20"/>
        </w:rPr>
        <w:t xml:space="preserve">Relief, na </w:t>
      </w:r>
    </w:p>
    <w:p w:rsidR="00760010" w:rsidRDefault="00760010" w:rsidP="00760010">
      <w:pP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                                                                       katerem je upodobljen trgovec s sadjem</w:t>
      </w:r>
    </w:p>
    <w:p w:rsidR="00BD666A" w:rsidRDefault="00BD666A" w:rsidP="00760010">
      <w:pPr>
        <w:rPr>
          <w:rFonts w:ascii="Comic Sans MS" w:hAnsi="Comic Sans MS"/>
          <w:i/>
          <w:sz w:val="20"/>
          <w:szCs w:val="20"/>
        </w:rPr>
      </w:pPr>
    </w:p>
    <w:p w:rsidR="00BD666A" w:rsidRDefault="00BD666A" w:rsidP="00760010">
      <w:pPr>
        <w:rPr>
          <w:rFonts w:ascii="Comic Sans MS" w:hAnsi="Comic Sans MS"/>
          <w:i/>
          <w:sz w:val="20"/>
          <w:szCs w:val="20"/>
        </w:rPr>
      </w:pPr>
      <w:r w:rsidRPr="00BD666A">
        <w:rPr>
          <w:rFonts w:ascii="Comic Sans MS" w:hAnsi="Comic Sans MS"/>
          <w:i/>
          <w:noProof/>
          <w:sz w:val="20"/>
          <w:szCs w:val="20"/>
          <w:lang w:eastAsia="sl-SI"/>
        </w:rPr>
        <w:drawing>
          <wp:inline distT="0" distB="0" distL="0" distR="0" wp14:anchorId="41F0F788" wp14:editId="5454F8DE">
            <wp:extent cx="1972800" cy="1050925"/>
            <wp:effectExtent l="0" t="0" r="8890" b="0"/>
            <wp:docPr id="12290" name="Picture 4" descr="jantar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 descr="jantar_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62" cy="106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0"/>
          <w:szCs w:val="20"/>
        </w:rPr>
        <w:t xml:space="preserve">- nakit iz jantarja  </w:t>
      </w:r>
      <w:r w:rsidRPr="00BD666A">
        <w:rPr>
          <w:rFonts w:ascii="Comic Sans MS" w:hAnsi="Comic Sans MS"/>
          <w:i/>
          <w:noProof/>
          <w:sz w:val="20"/>
          <w:szCs w:val="20"/>
          <w:lang w:eastAsia="sl-SI"/>
        </w:rPr>
        <w:drawing>
          <wp:inline distT="0" distB="0" distL="0" distR="0" wp14:anchorId="7FD1EE39" wp14:editId="33AD02A2">
            <wp:extent cx="1900800" cy="1165860"/>
            <wp:effectExtent l="0" t="0" r="4445" b="0"/>
            <wp:docPr id="12291" name="Picture 5" descr="JantarTw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5" descr="JantarTwoCol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4" cy="1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D666A" w:rsidRDefault="00BD666A" w:rsidP="00760010">
      <w:pPr>
        <w:rPr>
          <w:rFonts w:ascii="Comic Sans MS" w:hAnsi="Comic Sans MS"/>
          <w:i/>
          <w:sz w:val="20"/>
          <w:szCs w:val="20"/>
        </w:rPr>
      </w:pPr>
    </w:p>
    <w:p w:rsidR="00BD666A" w:rsidRPr="00760010" w:rsidRDefault="00BD666A" w:rsidP="00760010">
      <w:pPr>
        <w:rPr>
          <w:rFonts w:ascii="Comic Sans MS" w:hAnsi="Comic Sans MS"/>
          <w:i/>
          <w:sz w:val="20"/>
          <w:szCs w:val="20"/>
        </w:rPr>
      </w:pPr>
    </w:p>
    <w:p w:rsidR="00760010" w:rsidRDefault="00BD666A" w:rsidP="00E41A4D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sz w:val="24"/>
          <w:szCs w:val="24"/>
        </w:rPr>
        <w:t>Rimljani so bili tudi odlični gradbeniki. Gradili so tako dobro tlakovane ceste, da so nekateri deli hranjeni še danes.</w:t>
      </w:r>
    </w:p>
    <w:p w:rsidR="00BD666A" w:rsidRDefault="00BD666A" w:rsidP="00E41A4D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147C8800" wp14:editId="0F284EAA">
            <wp:extent cx="5234079" cy="3765600"/>
            <wp:effectExtent l="0" t="0" r="5080" b="6350"/>
            <wp:docPr id="13315" name="Picture 6" descr="nekoc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6" descr="nekoc00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15" cy="378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sz w:val="24"/>
          <w:szCs w:val="24"/>
        </w:rPr>
        <w:t>Gradili so tudi mostove, obrambne zidove, pristanišča.</w:t>
      </w: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noProof/>
          <w:sz w:val="24"/>
          <w:szCs w:val="24"/>
          <w:lang w:eastAsia="sl-SI"/>
        </w:rPr>
        <w:lastRenderedPageBreak/>
        <w:drawing>
          <wp:inline distT="0" distB="0" distL="0" distR="0" wp14:anchorId="527EDDD1" wp14:editId="5AA9F162">
            <wp:extent cx="4406400" cy="2382990"/>
            <wp:effectExtent l="0" t="0" r="0" b="0"/>
            <wp:docPr id="14339" name="Picture 6" descr="Napoleonov_most_ÄŤez_NadiĹľo2_25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6" descr="Napoleonov_most_ÄŤez_NadiĹľo2_2598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467" cy="239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sz w:val="24"/>
          <w:szCs w:val="24"/>
        </w:rPr>
        <w:t>Rimska mesta so imela urejen vodovod in kanalizacijo, kopališča, stavbe so ogrevali, prostore pa so krasili lepi mozaiki.</w:t>
      </w: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60E87D2D" wp14:editId="582519A4">
            <wp:extent cx="4074795" cy="2469600"/>
            <wp:effectExtent l="0" t="0" r="1905" b="6985"/>
            <wp:docPr id="15363" name="Picture 6" descr="pict5944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6" descr="pict5944-smal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747" cy="248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noProof/>
          <w:sz w:val="24"/>
          <w:szCs w:val="24"/>
          <w:lang w:eastAsia="sl-SI"/>
        </w:rPr>
        <w:lastRenderedPageBreak/>
        <w:drawing>
          <wp:inline distT="0" distB="0" distL="0" distR="0" wp14:anchorId="0E0C58E3" wp14:editId="6C6B37A9">
            <wp:extent cx="2577465" cy="1958400"/>
            <wp:effectExtent l="0" t="0" r="0" b="3810"/>
            <wp:docPr id="16386" name="Picture 5" descr="nekoc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5" descr="nekoc000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76" cy="197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  <w:r w:rsidRPr="00BD666A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62201494" wp14:editId="518A7795">
            <wp:extent cx="2512800" cy="1932940"/>
            <wp:effectExtent l="0" t="0" r="1905" b="0"/>
            <wp:docPr id="17413" name="Picture 12" descr="defaul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12" descr="default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24" cy="194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5A9416AB" wp14:editId="4F858050">
            <wp:extent cx="5760720" cy="4320540"/>
            <wp:effectExtent l="0" t="0" r="0" b="3810"/>
            <wp:docPr id="18434" name="Picture 5" descr="nekoc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5" descr="nekoc000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666A" w:rsidRDefault="00BD666A" w:rsidP="00BD666A">
      <w:pPr>
        <w:rPr>
          <w:rFonts w:ascii="Comic Sans MS" w:hAnsi="Comic Sans MS"/>
          <w:sz w:val="24"/>
          <w:szCs w:val="24"/>
        </w:rPr>
      </w:pPr>
      <w:r w:rsidRPr="00BD666A">
        <w:rPr>
          <w:rFonts w:ascii="Comic Sans MS" w:hAnsi="Comic Sans MS"/>
          <w:noProof/>
          <w:sz w:val="24"/>
          <w:szCs w:val="24"/>
          <w:lang w:eastAsia="sl-SI"/>
        </w:rPr>
        <w:lastRenderedPageBreak/>
        <w:drawing>
          <wp:inline distT="0" distB="0" distL="0" distR="0" wp14:anchorId="204316BE" wp14:editId="1C55633C">
            <wp:extent cx="4305600" cy="3030855"/>
            <wp:effectExtent l="0" t="0" r="0" b="0"/>
            <wp:docPr id="19458" name="Picture 5" descr="nekoc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5" descr="nekoc000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147" cy="303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144F1" w:rsidRDefault="00A144F1" w:rsidP="00BD666A">
      <w:pPr>
        <w:rPr>
          <w:rFonts w:ascii="Comic Sans MS" w:hAnsi="Comic Sans MS"/>
          <w:sz w:val="24"/>
          <w:szCs w:val="24"/>
        </w:rPr>
      </w:pPr>
      <w:r w:rsidRPr="00A144F1">
        <w:rPr>
          <w:rFonts w:ascii="Comic Sans MS" w:hAnsi="Comic Sans MS"/>
          <w:sz w:val="24"/>
          <w:szCs w:val="24"/>
        </w:rPr>
        <w:t>Ob koncu starega veka je Evropo zajelo PRESELJEVANJE LJUDSTEV, ki so iskala novo domovino. Selili so se tudi naši predniki, SLOVANI. Z naselitvijo Slovanov se začne nova doba – SREDNJI VEK.</w:t>
      </w:r>
    </w:p>
    <w:p w:rsidR="00A144F1" w:rsidRDefault="00A144F1" w:rsidP="00BD666A">
      <w:pPr>
        <w:rPr>
          <w:rFonts w:ascii="Comic Sans MS" w:hAnsi="Comic Sans MS"/>
          <w:sz w:val="24"/>
          <w:szCs w:val="24"/>
        </w:rPr>
      </w:pPr>
      <w:r w:rsidRPr="00A144F1"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 wp14:anchorId="19F549D3" wp14:editId="721DE8A9">
            <wp:extent cx="3973981" cy="3563620"/>
            <wp:effectExtent l="0" t="0" r="7620" b="0"/>
            <wp:docPr id="20483" name="Picture 6" descr="slovansk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6" descr="slovanska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304" cy="35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160E9" w:rsidRDefault="00F160E9" w:rsidP="00BD666A">
      <w:pPr>
        <w:rPr>
          <w:rFonts w:ascii="Comic Sans MS" w:hAnsi="Comic Sans MS"/>
          <w:sz w:val="24"/>
          <w:szCs w:val="24"/>
        </w:rPr>
      </w:pPr>
    </w:p>
    <w:p w:rsidR="00F160E9" w:rsidRDefault="00F160E9" w:rsidP="00BD666A">
      <w:pPr>
        <w:rPr>
          <w:rFonts w:ascii="Comic Sans MS" w:hAnsi="Comic Sans MS"/>
          <w:color w:val="FF0000"/>
          <w:sz w:val="24"/>
          <w:szCs w:val="24"/>
        </w:rPr>
      </w:pPr>
      <w:r w:rsidRPr="00F160E9">
        <w:rPr>
          <w:rFonts w:ascii="Comic Sans MS" w:hAnsi="Comic Sans MS"/>
          <w:color w:val="FF0000"/>
          <w:sz w:val="24"/>
          <w:szCs w:val="24"/>
        </w:rPr>
        <w:t>Zanimivosti: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F160E9" w:rsidRDefault="00F160E9" w:rsidP="00BD666A">
      <w:pPr>
        <w:rPr>
          <w:rFonts w:ascii="Comic Sans MS" w:hAnsi="Comic Sans MS"/>
          <w:color w:val="000000" w:themeColor="text1"/>
          <w:sz w:val="24"/>
          <w:szCs w:val="24"/>
        </w:rPr>
      </w:pPr>
      <w:r w:rsidRPr="00F160E9">
        <w:rPr>
          <w:rFonts w:ascii="Comic Sans MS" w:hAnsi="Comic Sans MS"/>
          <w:color w:val="000000" w:themeColor="text1"/>
          <w:sz w:val="24"/>
          <w:szCs w:val="24"/>
        </w:rPr>
        <w:t>- v rimskih šolah so pisali na povoščene tablice</w:t>
      </w:r>
      <w:r>
        <w:rPr>
          <w:rFonts w:ascii="Comic Sans MS" w:hAnsi="Comic Sans MS"/>
          <w:color w:val="000000" w:themeColor="text1"/>
          <w:sz w:val="24"/>
          <w:szCs w:val="24"/>
        </w:rPr>
        <w:t>;</w:t>
      </w:r>
    </w:p>
    <w:p w:rsidR="00F160E9" w:rsidRDefault="00F160E9" w:rsidP="00BD666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mozaik je umetniško delo iz ploščic,</w:t>
      </w:r>
      <w:r w:rsidR="003B4D70">
        <w:rPr>
          <w:rFonts w:ascii="Comic Sans MS" w:hAnsi="Comic Sans MS"/>
          <w:color w:val="000000" w:themeColor="text1"/>
          <w:sz w:val="24"/>
          <w:szCs w:val="24"/>
        </w:rPr>
        <w:t xml:space="preserve"> papirčkov, </w:t>
      </w:r>
      <w:bookmarkStart w:id="0" w:name="_GoBack"/>
      <w:bookmarkEnd w:id="0"/>
      <w:r>
        <w:rPr>
          <w:rFonts w:ascii="Comic Sans MS" w:hAnsi="Comic Sans MS"/>
          <w:color w:val="000000" w:themeColor="text1"/>
          <w:sz w:val="24"/>
          <w:szCs w:val="24"/>
        </w:rPr>
        <w:t xml:space="preserve"> kamenčkov, koščkov stekla,…;</w:t>
      </w:r>
    </w:p>
    <w:p w:rsidR="00F160E9" w:rsidRDefault="00F160E9" w:rsidP="00BD666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lastRenderedPageBreak/>
        <w:t>- nagrobnik je spomenik na grobu;</w:t>
      </w:r>
    </w:p>
    <w:p w:rsidR="00F160E9" w:rsidRDefault="00F160E9" w:rsidP="00BD666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Rimljani so imeli dobro organizirano vojsko; vojaki so bili pešci – LEGIONAR</w:t>
      </w:r>
      <w:r w:rsidR="00340040">
        <w:rPr>
          <w:rFonts w:ascii="Comic Sans MS" w:hAnsi="Comic Sans MS"/>
          <w:color w:val="000000" w:themeColor="text1"/>
          <w:sz w:val="24"/>
          <w:szCs w:val="24"/>
        </w:rPr>
        <w:t>JI;</w:t>
      </w:r>
    </w:p>
    <w:p w:rsidR="00340040" w:rsidRDefault="00340040" w:rsidP="00BD666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Rimska država je bila velika, saj se je raztezala prek Evrope ter prek Severne Afrike in Zahodne Azije.</w:t>
      </w:r>
    </w:p>
    <w:p w:rsidR="00340040" w:rsidRDefault="00340040" w:rsidP="00BD666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____________________________________________________________</w:t>
      </w:r>
    </w:p>
    <w:p w:rsidR="00340040" w:rsidRDefault="00340040" w:rsidP="00BD666A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340040" w:rsidRDefault="00340040" w:rsidP="00340040">
      <w:pPr>
        <w:rPr>
          <w:rFonts w:ascii="Comic Sans MS" w:hAnsi="Comic Sans MS"/>
          <w:color w:val="FF0000"/>
          <w:sz w:val="24"/>
          <w:szCs w:val="24"/>
        </w:rPr>
      </w:pPr>
      <w:r w:rsidRPr="00340040">
        <w:rPr>
          <w:rFonts w:ascii="Comic Sans MS" w:hAnsi="Comic Sans MS"/>
          <w:color w:val="FF0000"/>
          <w:sz w:val="24"/>
          <w:szCs w:val="24"/>
        </w:rPr>
        <w:t>LIKOVNA UMETNOST,  torek (17. 3. 2020)</w:t>
      </w:r>
    </w:p>
    <w:p w:rsidR="00340040" w:rsidRPr="00340040" w:rsidRDefault="00340040" w:rsidP="0034004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Nariši LEGIONARJA (rimskega vojaka); lahko se lotiš tudi MOZAIKA iz majhnih koščkov papirja.</w:t>
      </w:r>
    </w:p>
    <w:p w:rsidR="00340040" w:rsidRPr="00F160E9" w:rsidRDefault="00340040" w:rsidP="00BD666A">
      <w:pPr>
        <w:rPr>
          <w:rFonts w:ascii="Comic Sans MS" w:hAnsi="Comic Sans MS"/>
          <w:color w:val="000000" w:themeColor="text1"/>
          <w:sz w:val="24"/>
          <w:szCs w:val="24"/>
        </w:rPr>
      </w:pPr>
    </w:p>
    <w:sectPr w:rsidR="00340040" w:rsidRPr="00F16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DF1"/>
    <w:multiLevelType w:val="hybridMultilevel"/>
    <w:tmpl w:val="C2FE40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5E36"/>
    <w:multiLevelType w:val="hybridMultilevel"/>
    <w:tmpl w:val="0CFEB1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A7FCE"/>
    <w:multiLevelType w:val="hybridMultilevel"/>
    <w:tmpl w:val="972E30BE"/>
    <w:lvl w:ilvl="0" w:tplc="D7848868">
      <w:start w:val="8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A3564D5"/>
    <w:multiLevelType w:val="hybridMultilevel"/>
    <w:tmpl w:val="CD7EE69A"/>
    <w:lvl w:ilvl="0" w:tplc="A24CE578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FF3FF8"/>
    <w:multiLevelType w:val="hybridMultilevel"/>
    <w:tmpl w:val="6CBE481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832B3"/>
    <w:multiLevelType w:val="hybridMultilevel"/>
    <w:tmpl w:val="C58E5B20"/>
    <w:lvl w:ilvl="0" w:tplc="10003C9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4D"/>
    <w:rsid w:val="00005511"/>
    <w:rsid w:val="000164A8"/>
    <w:rsid w:val="00043F70"/>
    <w:rsid w:val="00211E88"/>
    <w:rsid w:val="0025280F"/>
    <w:rsid w:val="00340040"/>
    <w:rsid w:val="003B4D70"/>
    <w:rsid w:val="00411CEA"/>
    <w:rsid w:val="00550E64"/>
    <w:rsid w:val="006208BD"/>
    <w:rsid w:val="00760010"/>
    <w:rsid w:val="007B7856"/>
    <w:rsid w:val="007D2E99"/>
    <w:rsid w:val="0084099E"/>
    <w:rsid w:val="00A144F1"/>
    <w:rsid w:val="00B12A4A"/>
    <w:rsid w:val="00BD666A"/>
    <w:rsid w:val="00E41A4D"/>
    <w:rsid w:val="00F160E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BAC"/>
  <w15:chartTrackingRefBased/>
  <w15:docId w15:val="{C8566266-62E6-400A-AA6C-DD761ED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4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144F1"/>
    <w:pPr>
      <w:ind w:left="720"/>
      <w:contextualSpacing/>
    </w:pPr>
  </w:style>
  <w:style w:type="table" w:styleId="Tabelamrea">
    <w:name w:val="Table Grid"/>
    <w:basedOn w:val="Navadnatabela"/>
    <w:uiPriority w:val="39"/>
    <w:rsid w:val="0001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9</cp:revision>
  <dcterms:created xsi:type="dcterms:W3CDTF">2020-03-16T07:44:00Z</dcterms:created>
  <dcterms:modified xsi:type="dcterms:W3CDTF">2020-03-16T16:23:00Z</dcterms:modified>
</cp:coreProperties>
</file>