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CB3" w:rsidRDefault="008C45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ČETRTEK, 26.3. ,3.S</w:t>
      </w:r>
    </w:p>
    <w:p w:rsidR="008C45E1" w:rsidRDefault="008C45E1" w:rsidP="008C45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Pozdravljen-a !</w:t>
      </w:r>
    </w:p>
    <w:p w:rsidR="008C45E1" w:rsidRDefault="008C45E1" w:rsidP="008C45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Že včeraj si lahko zasledil-a, da sem začela dajati nekaj stvari tudi v spletno učilnico. Še vedno bom pošiljala tudi preko mailov tvojih staršev. </w:t>
      </w:r>
    </w:p>
    <w:p w:rsidR="008C45E1" w:rsidRDefault="008C45E1" w:rsidP="008C45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Upam, da si včeraj razveselil svojo mamo s kakšno pozornostjo in ji povedal pesem, ki sem jo poslala.</w:t>
      </w:r>
    </w:p>
    <w:p w:rsidR="008C45E1" w:rsidRDefault="008C45E1" w:rsidP="008C45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Delo za danes pa je takšno :</w:t>
      </w:r>
    </w:p>
    <w:p w:rsidR="008C45E1" w:rsidRDefault="008C45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SLJ : </w:t>
      </w:r>
    </w:p>
    <w:p w:rsidR="008C45E1" w:rsidRDefault="008C45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 bi danes imel-a 2 uri slovenščine, boš imel-a malo več dela. V DZ na st. 52 in 53 te čakajo besedila z naslovom varčujemo. Vsako besedilo si preberi dvakrat predno se lotiš nalog, ki so s tem povezane. Kjer je narisan svinčnik, odgovarjaj v svoj zvezek.</w:t>
      </w:r>
    </w:p>
    <w:p w:rsidR="008C45E1" w:rsidRDefault="008C45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 :</w:t>
      </w:r>
    </w:p>
    <w:p w:rsidR="008C45E1" w:rsidRDefault="008C45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Preglej si včerajšnje naloge. Najdeš jih v spletni učilnici pod matematika.</w:t>
      </w:r>
    </w:p>
    <w:p w:rsidR="008C45E1" w:rsidRDefault="008C45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Vzemi list, ki ga večkrat prepogneš  kot harmoniko. Na sredo nariši poljubno obliko, ki jo nato izrežeš. Moral-a bi dobiti več enakih oblik. </w:t>
      </w:r>
    </w:p>
    <w:p w:rsidR="008C45E1" w:rsidRDefault="008C45E1">
      <w:pPr>
        <w:rPr>
          <w:rFonts w:ascii="Arial" w:hAnsi="Arial" w:cs="Arial"/>
          <w:color w:val="000000" w:themeColor="text1"/>
          <w:sz w:val="24"/>
          <w:szCs w:val="24"/>
        </w:rPr>
      </w:pPr>
      <w:r w:rsidRPr="008C45E1">
        <w:rPr>
          <w:rFonts w:ascii="Arial" w:hAnsi="Arial" w:cs="Arial"/>
          <w:color w:val="FF0000"/>
          <w:sz w:val="24"/>
          <w:szCs w:val="24"/>
        </w:rPr>
        <w:t xml:space="preserve">Takim likom, ki se popolnoma prekrivajo pravimo skladni liki. </w:t>
      </w:r>
    </w:p>
    <w:p w:rsidR="00E938F9" w:rsidRDefault="00E938F9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 zvezek napiši naslov skladni liki in izrezane like nalepi. Nato si prepiši rdečo poved.</w:t>
      </w:r>
    </w:p>
    <w:p w:rsidR="00E938F9" w:rsidRDefault="00E938F9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Sedaj reši naloge v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dz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od st.8 do 9. Pri nalogah 3 in 4 si pomagaj s štetjem kvadratkov.</w:t>
      </w:r>
    </w:p>
    <w:p w:rsidR="00E938F9" w:rsidRDefault="00E938F9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SPO</w:t>
      </w:r>
      <w:r w:rsidR="00E24CBA">
        <w:rPr>
          <w:rFonts w:ascii="Arial" w:hAnsi="Arial" w:cs="Arial"/>
          <w:color w:val="000000" w:themeColor="text1"/>
          <w:sz w:val="24"/>
          <w:szCs w:val="24"/>
        </w:rPr>
        <w:t xml:space="preserve"> ;</w:t>
      </w:r>
    </w:p>
    <w:p w:rsidR="00E24CBA" w:rsidRDefault="00E24CB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Najprej si preglej naloge v DZ. Rešitve so na spletni učilnici pod spoznavanje okolja.</w:t>
      </w:r>
    </w:p>
    <w:p w:rsidR="00E24CBA" w:rsidRDefault="000360D5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Nato poišči na deželi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lilibi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/ spoznavanje okolje/jaz in narava/okolijska vzgoja /odpadki. Poslušaj razlago. Preberi si razlago še v učbeniku na strani 59.</w:t>
      </w:r>
    </w:p>
    <w:p w:rsidR="000360D5" w:rsidRDefault="000360D5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Vzemi zvezek in prepiši :</w:t>
      </w:r>
    </w:p>
    <w:p w:rsidR="000360D5" w:rsidRPr="000360D5" w:rsidRDefault="000360D5" w:rsidP="000360D5">
      <w:pPr>
        <w:jc w:val="center"/>
        <w:rPr>
          <w:rFonts w:ascii="Arial" w:hAnsi="Arial" w:cs="Arial"/>
          <w:sz w:val="24"/>
          <w:szCs w:val="24"/>
        </w:rPr>
      </w:pPr>
      <w:r w:rsidRPr="000360D5">
        <w:rPr>
          <w:rFonts w:ascii="Arial" w:hAnsi="Arial" w:cs="Arial"/>
          <w:sz w:val="24"/>
          <w:szCs w:val="24"/>
        </w:rPr>
        <w:t>ODPADKI</w:t>
      </w:r>
    </w:p>
    <w:p w:rsidR="000360D5" w:rsidRPr="000360D5" w:rsidRDefault="000360D5" w:rsidP="000360D5">
      <w:pPr>
        <w:rPr>
          <w:rFonts w:ascii="Arial" w:hAnsi="Arial" w:cs="Arial"/>
          <w:sz w:val="24"/>
          <w:szCs w:val="24"/>
        </w:rPr>
      </w:pPr>
      <w:r w:rsidRPr="000360D5">
        <w:rPr>
          <w:rFonts w:ascii="Arial" w:hAnsi="Arial" w:cs="Arial"/>
          <w:sz w:val="24"/>
          <w:szCs w:val="24"/>
        </w:rPr>
        <w:t>Ljudje za svoje življenje potrebujemo vedno  več različnih dobrin. Pri tem ustvarjamo vedno več odpadkov. Zato smo začeli odpadke ločevati in nekatere ponovno predelovati v nove izdelke.</w:t>
      </w:r>
    </w:p>
    <w:p w:rsidR="000360D5" w:rsidRPr="000360D5" w:rsidRDefault="000360D5" w:rsidP="000360D5">
      <w:pPr>
        <w:rPr>
          <w:rFonts w:ascii="Arial" w:hAnsi="Arial" w:cs="Arial"/>
          <w:sz w:val="24"/>
          <w:szCs w:val="24"/>
        </w:rPr>
      </w:pPr>
      <w:r w:rsidRPr="000360D5">
        <w:rPr>
          <w:rFonts w:ascii="Arial" w:hAnsi="Arial" w:cs="Arial"/>
          <w:sz w:val="24"/>
          <w:szCs w:val="24"/>
        </w:rPr>
        <w:t xml:space="preserve"> Odpadke ločimo na :</w:t>
      </w:r>
    </w:p>
    <w:p w:rsidR="000360D5" w:rsidRPr="000360D5" w:rsidRDefault="000360D5" w:rsidP="000360D5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360D5">
        <w:rPr>
          <w:rFonts w:ascii="Arial" w:hAnsi="Arial" w:cs="Arial"/>
          <w:sz w:val="24"/>
          <w:szCs w:val="24"/>
        </w:rPr>
        <w:t>SUHE – sem spadajo snovi, ki se ponovno uporabijo ( jih recikliramo).</w:t>
      </w:r>
    </w:p>
    <w:p w:rsidR="000360D5" w:rsidRPr="000360D5" w:rsidRDefault="000360D5" w:rsidP="000360D5">
      <w:pPr>
        <w:pStyle w:val="Odstavekseznama"/>
        <w:rPr>
          <w:rFonts w:ascii="Arial" w:hAnsi="Arial" w:cs="Arial"/>
          <w:sz w:val="24"/>
          <w:szCs w:val="24"/>
        </w:rPr>
      </w:pPr>
      <w:r w:rsidRPr="000360D5">
        <w:rPr>
          <w:rFonts w:ascii="Arial" w:hAnsi="Arial" w:cs="Arial"/>
          <w:sz w:val="24"/>
          <w:szCs w:val="24"/>
        </w:rPr>
        <w:t>To so plastika, kovina, papir in steklo.</w:t>
      </w:r>
    </w:p>
    <w:p w:rsidR="000360D5" w:rsidRPr="000360D5" w:rsidRDefault="000360D5" w:rsidP="000360D5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360D5">
        <w:rPr>
          <w:rFonts w:ascii="Arial" w:hAnsi="Arial" w:cs="Arial"/>
          <w:sz w:val="24"/>
          <w:szCs w:val="24"/>
        </w:rPr>
        <w:t>MOKRE – sem spadajo odpadki, ki jih ne moremo več uporabiti, so umazani ali uničeni.</w:t>
      </w:r>
    </w:p>
    <w:p w:rsidR="000360D5" w:rsidRPr="000360D5" w:rsidRDefault="000360D5" w:rsidP="000360D5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360D5">
        <w:rPr>
          <w:rFonts w:ascii="Arial" w:hAnsi="Arial" w:cs="Arial"/>
          <w:sz w:val="24"/>
          <w:szCs w:val="24"/>
        </w:rPr>
        <w:t>BIOODPADKI – sem spadajo vsi ostanki hrane, olupki, ki jih damo na kompost.</w:t>
      </w:r>
    </w:p>
    <w:p w:rsidR="000360D5" w:rsidRPr="000360D5" w:rsidRDefault="000360D5" w:rsidP="000360D5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360D5">
        <w:rPr>
          <w:rFonts w:ascii="Arial" w:hAnsi="Arial" w:cs="Arial"/>
          <w:sz w:val="24"/>
          <w:szCs w:val="24"/>
        </w:rPr>
        <w:lastRenderedPageBreak/>
        <w:t>NEVARNI ODPADKI – so laki, barve, zdravila, baterije. Hranimo jih posebej in peljemo na zbirni center odpadkov.</w:t>
      </w:r>
    </w:p>
    <w:p w:rsidR="000360D5" w:rsidRPr="000360D5" w:rsidRDefault="000360D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938F9" w:rsidRDefault="000360D5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Za konec lahko rešiš se sestavljanko – odpadki na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lilibi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92516" w:rsidRPr="000360D5" w:rsidRDefault="00D92516">
      <w:pPr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r>
        <w:rPr>
          <w:rFonts w:ascii="Arial" w:hAnsi="Arial" w:cs="Arial"/>
          <w:color w:val="000000" w:themeColor="text1"/>
          <w:sz w:val="24"/>
          <w:szCs w:val="24"/>
        </w:rPr>
        <w:t>ŠPO : Pojdi na zrak. Če imaš kaj snega vzemi lopato in očisti dvorišče. Lahko pa narediš tudi snežno skulpturo .</w:t>
      </w:r>
      <w:bookmarkEnd w:id="0"/>
    </w:p>
    <w:sectPr w:rsidR="00D92516" w:rsidRPr="00036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E0B08"/>
    <w:multiLevelType w:val="hybridMultilevel"/>
    <w:tmpl w:val="606ECE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E1"/>
    <w:rsid w:val="000360D5"/>
    <w:rsid w:val="008C0CB3"/>
    <w:rsid w:val="008C45E1"/>
    <w:rsid w:val="00D92516"/>
    <w:rsid w:val="00E24CBA"/>
    <w:rsid w:val="00E9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459E"/>
  <w15:chartTrackingRefBased/>
  <w15:docId w15:val="{1EE0ED36-A066-442C-AC91-7DBBDAC8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36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3</cp:revision>
  <dcterms:created xsi:type="dcterms:W3CDTF">2020-03-25T07:56:00Z</dcterms:created>
  <dcterms:modified xsi:type="dcterms:W3CDTF">2020-03-25T08:23:00Z</dcterms:modified>
</cp:coreProperties>
</file>