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2262"/>
        <w:gridCol w:w="5650"/>
      </w:tblGrid>
      <w:tr w:rsidR="005C360E" w:rsidRPr="00BB1D63" w:rsidTr="005C360E">
        <w:tc>
          <w:tcPr>
            <w:tcW w:w="1805" w:type="dxa"/>
          </w:tcPr>
          <w:p w:rsidR="005C360E" w:rsidRPr="00BB1D63" w:rsidRDefault="00501320" w:rsidP="00442B13">
            <w:pPr>
              <w:spacing w:before="120" w:after="120"/>
              <w:jc w:val="both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>9</w:t>
            </w:r>
            <w:r w:rsidR="005C360E" w:rsidRPr="00BB1D63">
              <w:rPr>
                <w:sz w:val="28"/>
              </w:rPr>
              <w:t xml:space="preserve">. </w:t>
            </w:r>
            <w:r w:rsidR="005C360E">
              <w:rPr>
                <w:sz w:val="28"/>
              </w:rPr>
              <w:t>4</w:t>
            </w:r>
            <w:r w:rsidR="005C360E" w:rsidRPr="00BB1D63">
              <w:rPr>
                <w:sz w:val="28"/>
              </w:rPr>
              <w:t xml:space="preserve">. 2020                   </w:t>
            </w:r>
          </w:p>
        </w:tc>
        <w:tc>
          <w:tcPr>
            <w:tcW w:w="2262" w:type="dxa"/>
          </w:tcPr>
          <w:p w:rsidR="005C360E" w:rsidRPr="00BB1D63" w:rsidRDefault="005C360E" w:rsidP="00442B13">
            <w:pPr>
              <w:spacing w:before="120" w:after="120"/>
              <w:jc w:val="both"/>
              <w:rPr>
                <w:sz w:val="28"/>
              </w:rPr>
            </w:pPr>
            <w:r w:rsidRPr="00BB1D63">
              <w:rPr>
                <w:sz w:val="28"/>
              </w:rPr>
              <w:t xml:space="preserve">TJA – 6. razred </w:t>
            </w:r>
          </w:p>
        </w:tc>
        <w:tc>
          <w:tcPr>
            <w:tcW w:w="5650" w:type="dxa"/>
          </w:tcPr>
          <w:p w:rsidR="005C360E" w:rsidRPr="00BB1D63" w:rsidRDefault="005C360E" w:rsidP="00442B13">
            <w:pPr>
              <w:spacing w:before="1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Wild Animals                                                      </w:t>
            </w:r>
            <w:r w:rsidRPr="00BB1D63">
              <w:rPr>
                <w:sz w:val="28"/>
              </w:rPr>
              <w:t>2 uri</w:t>
            </w:r>
          </w:p>
        </w:tc>
      </w:tr>
    </w:tbl>
    <w:p w:rsidR="005C360E" w:rsidRDefault="005C360E" w:rsidP="005C360E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7"/>
      </w:tblGrid>
      <w:tr w:rsidR="005C360E" w:rsidRPr="00BB1D63" w:rsidTr="00442B13">
        <w:tc>
          <w:tcPr>
            <w:tcW w:w="9747" w:type="dxa"/>
          </w:tcPr>
          <w:p w:rsidR="005C360E" w:rsidRPr="00302EF5" w:rsidRDefault="005C360E" w:rsidP="00442B13">
            <w:pPr>
              <w:jc w:val="both"/>
              <w:rPr>
                <w:sz w:val="18"/>
                <w:lang w:val="en-GB"/>
              </w:rPr>
            </w:pPr>
          </w:p>
          <w:p w:rsidR="005C360E" w:rsidRPr="0060364F" w:rsidRDefault="005C360E" w:rsidP="00442B1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Dear pupil,</w:t>
            </w:r>
          </w:p>
          <w:p w:rsidR="005C360E" w:rsidRPr="00E606AB" w:rsidRDefault="005C360E" w:rsidP="00442B13">
            <w:pPr>
              <w:jc w:val="both"/>
              <w:rPr>
                <w:sz w:val="16"/>
                <w:lang w:val="en-GB"/>
              </w:rPr>
            </w:pPr>
          </w:p>
          <w:p w:rsidR="005C360E" w:rsidRDefault="00501320" w:rsidP="00442B1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The fourth week of distance education is coming to an end and Easter is nearing. So, cheer up</w:t>
            </w:r>
            <w:r w:rsidR="005E120F">
              <w:rPr>
                <w:sz w:val="24"/>
                <w:lang w:val="en-GB"/>
              </w:rPr>
              <w:t>!</w:t>
            </w:r>
            <w:r>
              <w:rPr>
                <w:sz w:val="24"/>
                <w:lang w:val="en-GB"/>
              </w:rPr>
              <w:t xml:space="preserve"> </w:t>
            </w:r>
            <w:r w:rsidR="005E120F">
              <w:rPr>
                <w:sz w:val="24"/>
                <w:lang w:val="en-GB"/>
              </w:rPr>
              <w:t>D</w:t>
            </w:r>
            <w:r>
              <w:rPr>
                <w:sz w:val="24"/>
                <w:lang w:val="en-GB"/>
              </w:rPr>
              <w:t>o the task</w:t>
            </w:r>
            <w:r w:rsidR="005E120F">
              <w:rPr>
                <w:sz w:val="24"/>
                <w:lang w:val="en-GB"/>
              </w:rPr>
              <w:t>s</w:t>
            </w:r>
            <w:r>
              <w:rPr>
                <w:sz w:val="24"/>
                <w:lang w:val="en-GB"/>
              </w:rPr>
              <w:t xml:space="preserve"> </w:t>
            </w:r>
            <w:r w:rsidR="005E120F">
              <w:rPr>
                <w:sz w:val="24"/>
                <w:lang w:val="en-GB"/>
              </w:rPr>
              <w:t>carefully and then that’s it for the week.</w:t>
            </w:r>
          </w:p>
          <w:p w:rsidR="005C360E" w:rsidRPr="007D63FA" w:rsidRDefault="005C360E" w:rsidP="00442B13">
            <w:pPr>
              <w:jc w:val="both"/>
              <w:rPr>
                <w:sz w:val="10"/>
                <w:lang w:val="en-GB"/>
              </w:rPr>
            </w:pPr>
          </w:p>
          <w:p w:rsidR="005C360E" w:rsidRDefault="005C360E" w:rsidP="00442B13">
            <w:pPr>
              <w:jc w:val="both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 xml:space="preserve">All the best to you and your family. Stay safe and sound. </w:t>
            </w:r>
          </w:p>
          <w:p w:rsidR="005C360E" w:rsidRPr="007D63FA" w:rsidRDefault="005C360E" w:rsidP="00442B13">
            <w:pPr>
              <w:jc w:val="both"/>
              <w:rPr>
                <w:sz w:val="10"/>
                <w:lang w:val="en-GB"/>
              </w:rPr>
            </w:pPr>
          </w:p>
          <w:p w:rsidR="005C360E" w:rsidRDefault="005C360E" w:rsidP="00442B13">
            <w:pPr>
              <w:jc w:val="both"/>
              <w:rPr>
                <w:sz w:val="24"/>
                <w:lang w:val="en-GB"/>
              </w:rPr>
            </w:pPr>
            <w:r w:rsidRPr="0060364F">
              <w:rPr>
                <w:sz w:val="24"/>
                <w:lang w:val="en-GB"/>
              </w:rPr>
              <w:t>Your English teacher</w:t>
            </w:r>
          </w:p>
          <w:p w:rsidR="005C360E" w:rsidRPr="00302EF5" w:rsidRDefault="005C360E" w:rsidP="00442B13">
            <w:pPr>
              <w:jc w:val="both"/>
              <w:rPr>
                <w:b/>
                <w:sz w:val="18"/>
              </w:rPr>
            </w:pPr>
          </w:p>
        </w:tc>
      </w:tr>
    </w:tbl>
    <w:p w:rsidR="005C360E" w:rsidRPr="00BB1D63" w:rsidRDefault="005C360E" w:rsidP="005C360E">
      <w:pPr>
        <w:jc w:val="both"/>
        <w:rPr>
          <w:b/>
          <w:sz w:val="24"/>
        </w:rPr>
      </w:pPr>
    </w:p>
    <w:p w:rsidR="005C360E" w:rsidRDefault="005C360E" w:rsidP="005C360E">
      <w:pPr>
        <w:jc w:val="both"/>
        <w:rPr>
          <w:b/>
          <w:sz w:val="24"/>
        </w:rPr>
      </w:pPr>
    </w:p>
    <w:p w:rsidR="005C360E" w:rsidRDefault="005C360E" w:rsidP="005C360E">
      <w:pPr>
        <w:jc w:val="both"/>
        <w:rPr>
          <w:b/>
          <w:sz w:val="24"/>
        </w:rPr>
      </w:pPr>
      <w:r>
        <w:rPr>
          <w:b/>
          <w:sz w:val="24"/>
        </w:rPr>
        <w:t>Dejavnosti so označene z različnimi barvami. Oglej si spodnjo legendo, ki ti razloži rabo barv. Tebi je prepuščeno, kolikšno količino nalog boš opravil/-a. Čeprav se določene naloge nanašajo na uspešnejše učence, to ne pomeni, da ne smeš narediti tovrstnih dejavnosti – če želiš, lahko. To samo pomeni, da si prizadeven/-na in se trudiš za več.</w:t>
      </w:r>
    </w:p>
    <w:p w:rsidR="005C360E" w:rsidRDefault="005C360E" w:rsidP="005C360E">
      <w:pPr>
        <w:jc w:val="both"/>
        <w:rPr>
          <w:b/>
          <w:sz w:val="24"/>
        </w:rPr>
      </w:pPr>
    </w:p>
    <w:p w:rsidR="005C360E" w:rsidRPr="00EE21A1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F7F7F" w:themeColor="text1" w:themeTint="80"/>
          <w:sz w:val="8"/>
        </w:rPr>
      </w:pPr>
    </w:p>
    <w:p w:rsidR="005C360E" w:rsidRPr="000C2B29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120"/>
        <w:jc w:val="both"/>
        <w:rPr>
          <w:b/>
          <w:color w:val="7F7F7F" w:themeColor="text1" w:themeTint="80"/>
          <w:sz w:val="24"/>
        </w:rPr>
      </w:pPr>
      <w:r w:rsidRPr="000C2B29">
        <w:rPr>
          <w:b/>
          <w:color w:val="7F7F7F" w:themeColor="text1" w:themeTint="80"/>
          <w:sz w:val="24"/>
        </w:rPr>
        <w:t>Legenda</w:t>
      </w:r>
      <w:r>
        <w:rPr>
          <w:b/>
          <w:color w:val="7F7F7F" w:themeColor="text1" w:themeTint="80"/>
          <w:sz w:val="24"/>
        </w:rPr>
        <w:t>:</w:t>
      </w:r>
    </w:p>
    <w:p w:rsidR="005C360E" w:rsidRPr="00204EE4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2060"/>
          <w:sz w:val="24"/>
        </w:rPr>
      </w:pPr>
      <w:r>
        <w:rPr>
          <w:b/>
          <w:color w:val="002060"/>
          <w:sz w:val="24"/>
        </w:rPr>
        <w:t>temno modra – rešitve nalog prejšnje ure (morajo pregledati vsi učenci)</w:t>
      </w:r>
    </w:p>
    <w:p w:rsidR="005C360E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sz w:val="24"/>
        </w:rPr>
      </w:pPr>
      <w:r>
        <w:rPr>
          <w:b/>
          <w:sz w:val="24"/>
        </w:rPr>
        <w:t>črna – naloge morajo narediti vsi; minimalna zahtevnost</w:t>
      </w:r>
    </w:p>
    <w:p w:rsidR="005C360E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B050"/>
          <w:sz w:val="24"/>
        </w:rPr>
      </w:pPr>
      <w:r>
        <w:rPr>
          <w:b/>
          <w:color w:val="00B050"/>
          <w:sz w:val="24"/>
        </w:rPr>
        <w:t>zelena – naloge naredijo tisti, ki so pri pouku srednje uspešni</w:t>
      </w:r>
    </w:p>
    <w:p w:rsidR="005C360E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spacing w:after="80"/>
        <w:jc w:val="both"/>
        <w:rPr>
          <w:b/>
          <w:color w:val="0070C0"/>
          <w:sz w:val="24"/>
        </w:rPr>
      </w:pPr>
      <w:r w:rsidRPr="00204EE4">
        <w:rPr>
          <w:b/>
          <w:color w:val="0070C0"/>
          <w:sz w:val="24"/>
        </w:rPr>
        <w:t>modra</w:t>
      </w:r>
      <w:r>
        <w:rPr>
          <w:b/>
          <w:color w:val="0070C0"/>
          <w:sz w:val="24"/>
        </w:rPr>
        <w:t xml:space="preserve"> – naloge naredijo tisti, ki so pri pouku zelo uspešni</w:t>
      </w:r>
    </w:p>
    <w:p w:rsidR="005C360E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>vijolična – dodatne naloge; če si želiš</w:t>
      </w:r>
      <w:r w:rsidRPr="005D2E74">
        <w:rPr>
          <w:b/>
          <w:color w:val="7030A0"/>
          <w:sz w:val="24"/>
        </w:rPr>
        <w:t xml:space="preserve"> več</w:t>
      </w:r>
      <w:r>
        <w:rPr>
          <w:b/>
          <w:color w:val="7030A0"/>
          <w:sz w:val="24"/>
        </w:rPr>
        <w:t xml:space="preserve"> utrjevanja</w:t>
      </w:r>
      <w:r w:rsidRPr="005D2E74">
        <w:rPr>
          <w:b/>
          <w:color w:val="7030A0"/>
          <w:sz w:val="24"/>
        </w:rPr>
        <w:t xml:space="preserve"> </w:t>
      </w:r>
      <w:r>
        <w:rPr>
          <w:b/>
          <w:color w:val="7030A0"/>
          <w:sz w:val="24"/>
        </w:rPr>
        <w:t>ali ko ti je dolgčas</w:t>
      </w:r>
    </w:p>
    <w:p w:rsidR="005C360E" w:rsidRPr="00EE21A1" w:rsidRDefault="005C360E" w:rsidP="005C360E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  <w:rPr>
          <w:b/>
          <w:color w:val="7030A0"/>
          <w:sz w:val="10"/>
        </w:rPr>
      </w:pPr>
    </w:p>
    <w:p w:rsidR="005C360E" w:rsidRDefault="005C360E" w:rsidP="005C360E">
      <w:pPr>
        <w:jc w:val="both"/>
        <w:rPr>
          <w:b/>
          <w:sz w:val="24"/>
          <w:lang w:val="en-GB"/>
        </w:rPr>
      </w:pPr>
    </w:p>
    <w:p w:rsidR="005E120F" w:rsidRDefault="005E120F" w:rsidP="005E120F">
      <w:pPr>
        <w:jc w:val="both"/>
        <w:rPr>
          <w:b/>
          <w:color w:val="FF0000"/>
          <w:sz w:val="24"/>
        </w:rPr>
      </w:pPr>
    </w:p>
    <w:p w:rsidR="005E120F" w:rsidRPr="00F50C7C" w:rsidRDefault="005E120F" w:rsidP="005E120F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Učenci, </w:t>
      </w:r>
    </w:p>
    <w:p w:rsidR="005E120F" w:rsidRPr="00F50C7C" w:rsidRDefault="005E120F" w:rsidP="005E120F">
      <w:pPr>
        <w:jc w:val="both"/>
        <w:rPr>
          <w:b/>
          <w:color w:val="FF0000"/>
          <w:sz w:val="14"/>
        </w:rPr>
      </w:pPr>
    </w:p>
    <w:p w:rsidR="005E120F" w:rsidRPr="00F50C7C" w:rsidRDefault="005E120F" w:rsidP="005E120F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>najprej vas moram malo okarati. Očitno niste dovolj natančno in do konca prebrali navodil, saj ste le redki poslali svoje delo v pregled.</w:t>
      </w:r>
    </w:p>
    <w:p w:rsidR="005E120F" w:rsidRPr="00F50C7C" w:rsidRDefault="005E120F" w:rsidP="005E120F">
      <w:pPr>
        <w:jc w:val="both"/>
        <w:rPr>
          <w:b/>
          <w:color w:val="FF0000"/>
          <w:sz w:val="24"/>
        </w:rPr>
      </w:pPr>
      <w:r w:rsidRPr="00F50C7C">
        <w:rPr>
          <w:b/>
          <w:color w:val="FF0000"/>
          <w:sz w:val="24"/>
        </w:rPr>
        <w:t xml:space="preserve">V bodoče bodite bolj pozorni. Pri navodilih bo </w:t>
      </w:r>
      <w:r>
        <w:rPr>
          <w:b/>
          <w:color w:val="FF0000"/>
          <w:sz w:val="24"/>
        </w:rPr>
        <w:t xml:space="preserve">izrecno </w:t>
      </w:r>
      <w:r w:rsidRPr="00F50C7C">
        <w:rPr>
          <w:b/>
          <w:color w:val="FF0000"/>
          <w:sz w:val="24"/>
        </w:rPr>
        <w:t>pisalo, katero/-e nalogo/-e boste poslali svoji učiteljici. Načeloma naj bi to naredili v istem dnevu.</w:t>
      </w:r>
      <w:r>
        <w:rPr>
          <w:b/>
          <w:color w:val="FF0000"/>
          <w:sz w:val="24"/>
        </w:rPr>
        <w:t xml:space="preserve"> Če ne piše, ni treba poslati ničesar.</w:t>
      </w:r>
    </w:p>
    <w:p w:rsidR="005E120F" w:rsidRPr="00F50C7C" w:rsidRDefault="005E120F" w:rsidP="005E120F">
      <w:pPr>
        <w:jc w:val="both"/>
        <w:rPr>
          <w:b/>
          <w:color w:val="FF0000"/>
          <w:sz w:val="24"/>
        </w:rPr>
      </w:pPr>
    </w:p>
    <w:p w:rsidR="005C360E" w:rsidRPr="00B33135" w:rsidRDefault="005C360E" w:rsidP="005C360E">
      <w:pPr>
        <w:jc w:val="both"/>
        <w:rPr>
          <w:b/>
          <w:sz w:val="18"/>
        </w:rPr>
      </w:pPr>
    </w:p>
    <w:p w:rsidR="005C360E" w:rsidRDefault="005C360E" w:rsidP="005C360E">
      <w:pPr>
        <w:jc w:val="both"/>
        <w:rPr>
          <w:b/>
          <w:sz w:val="18"/>
        </w:rPr>
      </w:pPr>
    </w:p>
    <w:p w:rsidR="005E120F" w:rsidRDefault="005E120F" w:rsidP="005C360E">
      <w:pPr>
        <w:jc w:val="both"/>
        <w:rPr>
          <w:b/>
          <w:sz w:val="18"/>
        </w:rPr>
      </w:pPr>
    </w:p>
    <w:p w:rsidR="00EF4EF3" w:rsidRDefault="00EF4EF3" w:rsidP="005C360E">
      <w:pPr>
        <w:jc w:val="both"/>
        <w:rPr>
          <w:b/>
          <w:color w:val="C00000"/>
          <w:sz w:val="44"/>
        </w:rPr>
      </w:pPr>
    </w:p>
    <w:p w:rsidR="005C360E" w:rsidRPr="0008780C" w:rsidRDefault="005C360E" w:rsidP="005C360E">
      <w:pPr>
        <w:jc w:val="both"/>
        <w:rPr>
          <w:b/>
          <w:color w:val="C00000"/>
          <w:sz w:val="44"/>
        </w:rPr>
      </w:pPr>
      <w:r w:rsidRPr="0008780C">
        <w:rPr>
          <w:b/>
          <w:color w:val="C00000"/>
          <w:sz w:val="44"/>
        </w:rPr>
        <w:t>1. ura</w:t>
      </w:r>
    </w:p>
    <w:p w:rsidR="005C360E" w:rsidRPr="00BB1D63" w:rsidRDefault="005C360E" w:rsidP="005C360E">
      <w:pPr>
        <w:jc w:val="both"/>
        <w:rPr>
          <w:b/>
          <w:sz w:val="24"/>
        </w:rPr>
      </w:pPr>
    </w:p>
    <w:p w:rsidR="005C360E" w:rsidRDefault="00EF4EF3" w:rsidP="005C360E">
      <w:pPr>
        <w:jc w:val="both"/>
        <w:rPr>
          <w:b/>
          <w:color w:val="002060"/>
          <w:sz w:val="24"/>
          <w:lang w:val="en-GB"/>
        </w:rPr>
      </w:pPr>
      <w:r>
        <w:rPr>
          <w:b/>
          <w:color w:val="002060"/>
          <w:sz w:val="24"/>
          <w:lang w:val="en-GB"/>
        </w:rPr>
        <w:t>As usual,</w:t>
      </w:r>
      <w:r w:rsidR="005C360E">
        <w:rPr>
          <w:b/>
          <w:color w:val="002060"/>
          <w:sz w:val="24"/>
          <w:lang w:val="en-GB"/>
        </w:rPr>
        <w:t xml:space="preserve"> first we need to check the exercises you did previously. Here are the answers. </w:t>
      </w:r>
    </w:p>
    <w:p w:rsidR="005C360E" w:rsidRPr="002A146B" w:rsidRDefault="005C360E" w:rsidP="005C360E">
      <w:pPr>
        <w:jc w:val="both"/>
        <w:rPr>
          <w:i/>
          <w:color w:val="002060"/>
        </w:rPr>
      </w:pPr>
      <w:r>
        <w:rPr>
          <w:i/>
          <w:color w:val="002060"/>
        </w:rPr>
        <w:t xml:space="preserve">Kot </w:t>
      </w:r>
      <w:r w:rsidR="00EF4EF3">
        <w:rPr>
          <w:i/>
          <w:color w:val="002060"/>
        </w:rPr>
        <w:t xml:space="preserve">po navadi, najprej </w:t>
      </w:r>
      <w:r>
        <w:rPr>
          <w:i/>
          <w:color w:val="002060"/>
        </w:rPr>
        <w:t>moramo pregledati naloge, ki si jih naredil/-a zadnjič. Tu so odgovori</w:t>
      </w:r>
      <w:r w:rsidRPr="002A146B">
        <w:rPr>
          <w:i/>
          <w:color w:val="002060"/>
        </w:rPr>
        <w:t>.</w:t>
      </w:r>
    </w:p>
    <w:p w:rsidR="005C360E" w:rsidRPr="00141E90" w:rsidRDefault="005C360E" w:rsidP="005C360E">
      <w:pPr>
        <w:jc w:val="both"/>
        <w:rPr>
          <w:color w:val="002060"/>
          <w:szCs w:val="24"/>
        </w:rPr>
      </w:pPr>
    </w:p>
    <w:p w:rsidR="005C360E" w:rsidRPr="00141E90" w:rsidRDefault="00067CD1" w:rsidP="005C360E">
      <w:pPr>
        <w:jc w:val="both"/>
        <w:rPr>
          <w:b/>
          <w:color w:val="002060"/>
          <w:sz w:val="24"/>
          <w:lang w:val="en-GB"/>
        </w:rPr>
      </w:pPr>
      <w:r w:rsidRPr="00141E90">
        <w:rPr>
          <w:b/>
          <w:color w:val="002060"/>
          <w:sz w:val="24"/>
          <w:lang w:val="en-GB"/>
        </w:rPr>
        <w:t>WB p.</w:t>
      </w:r>
      <w:r w:rsidR="00141E90">
        <w:rPr>
          <w:b/>
          <w:color w:val="002060"/>
          <w:sz w:val="24"/>
          <w:lang w:val="en-GB"/>
        </w:rPr>
        <w:t xml:space="preserve"> 125/</w:t>
      </w:r>
      <w:r w:rsidRPr="00141E90">
        <w:rPr>
          <w:b/>
          <w:color w:val="002060"/>
          <w:sz w:val="24"/>
          <w:lang w:val="en-GB"/>
        </w:rPr>
        <w:t xml:space="preserve"> ex. 44</w:t>
      </w:r>
    </w:p>
    <w:p w:rsidR="00141E90" w:rsidRPr="00501320" w:rsidRDefault="00141E90" w:rsidP="005C360E">
      <w:pPr>
        <w:jc w:val="both"/>
        <w:rPr>
          <w:b/>
          <w:color w:val="002060"/>
          <w:sz w:val="8"/>
          <w:lang w:val="en-GB"/>
        </w:rPr>
      </w:pP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  <w:sectPr w:rsidR="00141E90" w:rsidRPr="00141E90" w:rsidSect="005E120F">
          <w:pgSz w:w="11906" w:h="17338"/>
          <w:pgMar w:top="1134" w:right="1134" w:bottom="1134" w:left="1134" w:header="709" w:footer="709" w:gutter="0"/>
          <w:cols w:space="708"/>
          <w:noEndnote/>
        </w:sectPr>
      </w:pP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r w:rsidRPr="00141E90">
        <w:rPr>
          <w:color w:val="002060"/>
          <w:sz w:val="24"/>
          <w:lang w:val="en-GB"/>
        </w:rPr>
        <w:t>dog</w:t>
      </w: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proofErr w:type="gramStart"/>
      <w:r w:rsidRPr="00141E90">
        <w:rPr>
          <w:color w:val="002060"/>
          <w:sz w:val="24"/>
          <w:lang w:val="en-GB"/>
        </w:rPr>
        <w:t>guinea-pig</w:t>
      </w:r>
      <w:proofErr w:type="gramEnd"/>
      <w:r w:rsidRPr="00141E90">
        <w:rPr>
          <w:color w:val="002060"/>
          <w:sz w:val="24"/>
          <w:lang w:val="en-GB"/>
        </w:rPr>
        <w:t xml:space="preserve"> (v </w:t>
      </w:r>
      <w:proofErr w:type="spellStart"/>
      <w:r w:rsidRPr="00141E90">
        <w:rPr>
          <w:color w:val="002060"/>
          <w:sz w:val="24"/>
          <w:lang w:val="en-GB"/>
        </w:rPr>
        <w:t>križanki</w:t>
      </w:r>
      <w:proofErr w:type="spellEnd"/>
      <w:r w:rsidRPr="00141E90">
        <w:rPr>
          <w:color w:val="002060"/>
          <w:sz w:val="24"/>
          <w:lang w:val="en-GB"/>
        </w:rPr>
        <w:t xml:space="preserve"> </w:t>
      </w:r>
      <w:proofErr w:type="spellStart"/>
      <w:r w:rsidRPr="00141E90">
        <w:rPr>
          <w:color w:val="002060"/>
          <w:sz w:val="24"/>
          <w:lang w:val="en-GB"/>
        </w:rPr>
        <w:t>brez</w:t>
      </w:r>
      <w:proofErr w:type="spellEnd"/>
      <w:r w:rsidRPr="00141E90">
        <w:rPr>
          <w:color w:val="002060"/>
          <w:sz w:val="24"/>
          <w:lang w:val="en-GB"/>
        </w:rPr>
        <w:t xml:space="preserve"> </w:t>
      </w:r>
      <w:proofErr w:type="spellStart"/>
      <w:r w:rsidRPr="00141E90">
        <w:rPr>
          <w:color w:val="002060"/>
          <w:sz w:val="24"/>
          <w:lang w:val="en-GB"/>
        </w:rPr>
        <w:t>vezaja</w:t>
      </w:r>
      <w:proofErr w:type="spellEnd"/>
      <w:r w:rsidRPr="00141E90">
        <w:rPr>
          <w:color w:val="002060"/>
          <w:sz w:val="24"/>
          <w:lang w:val="en-GB"/>
        </w:rPr>
        <w:t>!)</w:t>
      </w: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r w:rsidRPr="00141E90">
        <w:rPr>
          <w:color w:val="002060"/>
          <w:sz w:val="24"/>
          <w:lang w:val="en-GB"/>
        </w:rPr>
        <w:t>canary</w:t>
      </w: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r w:rsidRPr="00141E90">
        <w:rPr>
          <w:color w:val="002060"/>
          <w:sz w:val="24"/>
          <w:lang w:val="en-GB"/>
        </w:rPr>
        <w:t>parrot</w:t>
      </w: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r w:rsidRPr="00141E90">
        <w:rPr>
          <w:color w:val="002060"/>
          <w:sz w:val="24"/>
          <w:lang w:val="en-GB"/>
        </w:rPr>
        <w:t>hamster</w:t>
      </w: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r w:rsidRPr="00141E90">
        <w:rPr>
          <w:color w:val="002060"/>
          <w:sz w:val="24"/>
          <w:lang w:val="en-GB"/>
        </w:rPr>
        <w:t>rabbit</w:t>
      </w:r>
    </w:p>
    <w:p w:rsidR="00141E90" w:rsidRPr="00141E90" w:rsidRDefault="00141E90" w:rsidP="00141E90">
      <w:pPr>
        <w:pStyle w:val="ListParagraph"/>
        <w:numPr>
          <w:ilvl w:val="0"/>
          <w:numId w:val="3"/>
        </w:numPr>
        <w:jc w:val="both"/>
        <w:rPr>
          <w:color w:val="002060"/>
          <w:sz w:val="24"/>
          <w:lang w:val="en-GB"/>
        </w:rPr>
      </w:pPr>
      <w:r w:rsidRPr="00141E90">
        <w:rPr>
          <w:color w:val="002060"/>
          <w:sz w:val="24"/>
          <w:lang w:val="en-GB"/>
        </w:rPr>
        <w:t>goldfish</w:t>
      </w:r>
    </w:p>
    <w:p w:rsidR="00141E90" w:rsidRPr="00141E90" w:rsidRDefault="00141E90" w:rsidP="005C360E">
      <w:pPr>
        <w:jc w:val="both"/>
        <w:rPr>
          <w:b/>
          <w:color w:val="002060"/>
          <w:sz w:val="24"/>
          <w:lang w:val="en-GB"/>
        </w:rPr>
      </w:pPr>
      <w:proofErr w:type="spellStart"/>
      <w:proofErr w:type="gramStart"/>
      <w:r w:rsidRPr="00141E90">
        <w:rPr>
          <w:b/>
          <w:color w:val="002060"/>
          <w:sz w:val="24"/>
          <w:lang w:val="en-GB"/>
        </w:rPr>
        <w:t>geslo</w:t>
      </w:r>
      <w:proofErr w:type="spellEnd"/>
      <w:proofErr w:type="gramEnd"/>
      <w:r w:rsidRPr="00141E90">
        <w:rPr>
          <w:b/>
          <w:color w:val="002060"/>
          <w:sz w:val="24"/>
          <w:lang w:val="en-GB"/>
        </w:rPr>
        <w:t>: our pets</w:t>
      </w:r>
    </w:p>
    <w:p w:rsidR="00141E90" w:rsidRPr="00141E90" w:rsidRDefault="00141E90" w:rsidP="005C360E">
      <w:pPr>
        <w:jc w:val="both"/>
        <w:rPr>
          <w:b/>
          <w:color w:val="002060"/>
          <w:sz w:val="24"/>
          <w:lang w:val="en-GB"/>
        </w:rPr>
        <w:sectPr w:rsidR="00141E90" w:rsidRPr="00141E90" w:rsidSect="005E120F">
          <w:type w:val="continuous"/>
          <w:pgSz w:w="11906" w:h="17338"/>
          <w:pgMar w:top="1361" w:right="1134" w:bottom="1134" w:left="1134" w:header="709" w:footer="709" w:gutter="0"/>
          <w:cols w:num="2" w:space="282"/>
          <w:noEndnote/>
        </w:sectPr>
      </w:pPr>
    </w:p>
    <w:p w:rsidR="00141E90" w:rsidRPr="00141E90" w:rsidRDefault="00141E90" w:rsidP="005C360E">
      <w:pPr>
        <w:jc w:val="both"/>
        <w:rPr>
          <w:b/>
          <w:color w:val="002060"/>
          <w:sz w:val="24"/>
          <w:lang w:val="en-GB"/>
        </w:rPr>
      </w:pPr>
    </w:p>
    <w:p w:rsidR="00141E90" w:rsidRPr="00141E90" w:rsidRDefault="00141E90" w:rsidP="00501320">
      <w:pPr>
        <w:spacing w:after="80"/>
        <w:jc w:val="both"/>
        <w:rPr>
          <w:b/>
          <w:color w:val="002060"/>
          <w:sz w:val="24"/>
          <w:lang w:val="en-GB"/>
        </w:rPr>
      </w:pPr>
      <w:r w:rsidRPr="00141E90">
        <w:rPr>
          <w:b/>
          <w:color w:val="002060"/>
          <w:sz w:val="24"/>
          <w:lang w:val="en-GB"/>
        </w:rPr>
        <w:t xml:space="preserve">WB p. 125/ ex. </w:t>
      </w:r>
      <w:r w:rsidR="00067CD1" w:rsidRPr="00141E90">
        <w:rPr>
          <w:b/>
          <w:color w:val="002060"/>
          <w:sz w:val="24"/>
          <w:lang w:val="en-GB"/>
        </w:rPr>
        <w:t xml:space="preserve">45 </w:t>
      </w:r>
    </w:p>
    <w:p w:rsidR="00067CD1" w:rsidRPr="00141E90" w:rsidRDefault="00067CD1" w:rsidP="005C360E">
      <w:pPr>
        <w:jc w:val="both"/>
        <w:rPr>
          <w:b/>
          <w:color w:val="002060"/>
          <w:sz w:val="24"/>
          <w:lang w:val="en-GB"/>
        </w:rPr>
      </w:pPr>
      <w:proofErr w:type="gramStart"/>
      <w:r w:rsidRPr="00141E90">
        <w:rPr>
          <w:b/>
          <w:color w:val="002060"/>
          <w:sz w:val="24"/>
          <w:lang w:val="en-GB"/>
        </w:rPr>
        <w:t>a</w:t>
      </w:r>
      <w:proofErr w:type="gramEnd"/>
      <w:r w:rsidRPr="00141E90">
        <w:rPr>
          <w:b/>
          <w:color w:val="002060"/>
          <w:sz w:val="24"/>
          <w:lang w:val="en-GB"/>
        </w:rPr>
        <w:t xml:space="preserve"> hamster / a guinea-pig</w:t>
      </w:r>
      <w:r w:rsidR="005E120F">
        <w:rPr>
          <w:b/>
          <w:color w:val="002060"/>
          <w:sz w:val="24"/>
          <w:lang w:val="en-GB"/>
        </w:rPr>
        <w:t xml:space="preserve"> / a mouse</w:t>
      </w:r>
    </w:p>
    <w:p w:rsidR="00067CD1" w:rsidRDefault="00067CD1" w:rsidP="005C360E">
      <w:pPr>
        <w:jc w:val="both"/>
        <w:rPr>
          <w:b/>
          <w:color w:val="002060"/>
          <w:sz w:val="24"/>
          <w:lang w:val="en-GB"/>
        </w:rPr>
      </w:pPr>
    </w:p>
    <w:p w:rsidR="005E120F" w:rsidRDefault="005E120F" w:rsidP="00501320">
      <w:pPr>
        <w:jc w:val="both"/>
        <w:rPr>
          <w:b/>
          <w:color w:val="002060"/>
          <w:sz w:val="24"/>
          <w:lang w:val="en-GB"/>
        </w:rPr>
      </w:pPr>
    </w:p>
    <w:p w:rsidR="00501320" w:rsidRPr="005E120F" w:rsidRDefault="00501320" w:rsidP="00501320">
      <w:pPr>
        <w:jc w:val="both"/>
        <w:rPr>
          <w:b/>
          <w:color w:val="002060"/>
          <w:sz w:val="24"/>
        </w:rPr>
      </w:pPr>
      <w:r w:rsidRPr="00141E90">
        <w:rPr>
          <w:b/>
          <w:color w:val="002060"/>
          <w:sz w:val="24"/>
          <w:lang w:val="en-GB"/>
        </w:rPr>
        <w:t xml:space="preserve">WB p. 125/ ex. 45 </w:t>
      </w:r>
      <w:r>
        <w:rPr>
          <w:b/>
          <w:color w:val="002060"/>
          <w:sz w:val="24"/>
          <w:lang w:val="en-GB"/>
        </w:rPr>
        <w:t xml:space="preserve">(primer; </w:t>
      </w:r>
      <w:r w:rsidRPr="005E120F">
        <w:rPr>
          <w:b/>
          <w:color w:val="002060"/>
          <w:sz w:val="24"/>
        </w:rPr>
        <w:t>možne so tudi druge rešitve)</w:t>
      </w:r>
    </w:p>
    <w:p w:rsidR="00501320" w:rsidRPr="005E120F" w:rsidRDefault="00501320" w:rsidP="005C360E">
      <w:pPr>
        <w:jc w:val="both"/>
        <w:rPr>
          <w:rFonts w:cstheme="minorHAnsi"/>
          <w:b/>
          <w:color w:val="002060"/>
          <w:sz w:val="8"/>
          <w:szCs w:val="24"/>
        </w:rPr>
      </w:pPr>
    </w:p>
    <w:p w:rsidR="00501320" w:rsidRPr="00501320" w:rsidRDefault="00501320" w:rsidP="00501320">
      <w:pPr>
        <w:autoSpaceDE w:val="0"/>
        <w:autoSpaceDN w:val="0"/>
        <w:adjustRightInd w:val="0"/>
        <w:rPr>
          <w:rFonts w:cstheme="minorHAnsi"/>
          <w:color w:val="002060"/>
          <w:sz w:val="24"/>
          <w:szCs w:val="24"/>
          <w:lang w:val="en-GB"/>
        </w:rPr>
      </w:pPr>
      <w:r w:rsidRPr="00501320">
        <w:rPr>
          <w:rFonts w:cstheme="minorHAnsi"/>
          <w:color w:val="002060"/>
          <w:sz w:val="24"/>
          <w:szCs w:val="24"/>
          <w:lang w:val="en-GB"/>
        </w:rPr>
        <w:t xml:space="preserve">Dolphins are blue/ grey. They are smart animals. They can swim very fast. They are elegant and friendly. </w:t>
      </w:r>
    </w:p>
    <w:p w:rsidR="00501320" w:rsidRPr="00501320" w:rsidRDefault="00501320" w:rsidP="00501320">
      <w:pPr>
        <w:autoSpaceDE w:val="0"/>
        <w:autoSpaceDN w:val="0"/>
        <w:adjustRightInd w:val="0"/>
        <w:rPr>
          <w:rFonts w:cstheme="minorHAnsi"/>
          <w:color w:val="002060"/>
          <w:sz w:val="24"/>
          <w:szCs w:val="24"/>
          <w:lang w:val="en-GB"/>
        </w:rPr>
      </w:pPr>
      <w:r w:rsidRPr="00501320">
        <w:rPr>
          <w:rFonts w:cstheme="minorHAnsi"/>
          <w:color w:val="002060"/>
          <w:sz w:val="24"/>
          <w:szCs w:val="24"/>
          <w:lang w:val="en-GB"/>
        </w:rPr>
        <w:t>Giraffes are tall animals. Their colours are brown and orange. They are elegant and friendly. They can run quite fast. (They eat grass and leaves. They live in Africa.)</w:t>
      </w:r>
    </w:p>
    <w:p w:rsidR="00501320" w:rsidRPr="00501320" w:rsidRDefault="00501320" w:rsidP="00501320">
      <w:pPr>
        <w:autoSpaceDE w:val="0"/>
        <w:autoSpaceDN w:val="0"/>
        <w:adjustRightInd w:val="0"/>
        <w:rPr>
          <w:rFonts w:cstheme="minorHAnsi"/>
          <w:color w:val="002060"/>
          <w:sz w:val="24"/>
          <w:szCs w:val="24"/>
          <w:lang w:val="en-GB"/>
        </w:rPr>
      </w:pPr>
      <w:r w:rsidRPr="00501320">
        <w:rPr>
          <w:rFonts w:cstheme="minorHAnsi"/>
          <w:color w:val="002060"/>
          <w:sz w:val="24"/>
          <w:szCs w:val="24"/>
          <w:lang w:val="en-GB"/>
        </w:rPr>
        <w:t>Snakes can be of all colours. They are long and dangerous. (They haven't got any legs. They can be very fast.</w:t>
      </w:r>
    </w:p>
    <w:p w:rsidR="00501320" w:rsidRPr="00501320" w:rsidRDefault="00501320" w:rsidP="00501320">
      <w:pPr>
        <w:autoSpaceDE w:val="0"/>
        <w:autoSpaceDN w:val="0"/>
        <w:adjustRightInd w:val="0"/>
        <w:rPr>
          <w:rFonts w:cstheme="minorHAnsi"/>
          <w:color w:val="002060"/>
          <w:sz w:val="24"/>
          <w:szCs w:val="24"/>
          <w:lang w:val="en-GB"/>
        </w:rPr>
      </w:pPr>
      <w:r w:rsidRPr="00501320">
        <w:rPr>
          <w:rFonts w:cstheme="minorHAnsi"/>
          <w:color w:val="002060"/>
          <w:sz w:val="24"/>
          <w:szCs w:val="24"/>
          <w:lang w:val="en-GB"/>
        </w:rPr>
        <w:t>Rhinos are grey and big. They are strong and dangerous. (They eat grass. They live in Africa.)</w:t>
      </w:r>
    </w:p>
    <w:p w:rsidR="00501320" w:rsidRPr="00501320" w:rsidRDefault="00501320" w:rsidP="00501320">
      <w:pPr>
        <w:autoSpaceDE w:val="0"/>
        <w:autoSpaceDN w:val="0"/>
        <w:adjustRightInd w:val="0"/>
        <w:rPr>
          <w:rFonts w:cstheme="minorHAnsi"/>
          <w:color w:val="002060"/>
          <w:sz w:val="24"/>
          <w:szCs w:val="24"/>
          <w:lang w:val="en-GB"/>
        </w:rPr>
      </w:pPr>
      <w:r w:rsidRPr="00501320">
        <w:rPr>
          <w:rFonts w:cstheme="minorHAnsi"/>
          <w:color w:val="002060"/>
          <w:sz w:val="24"/>
          <w:szCs w:val="24"/>
          <w:lang w:val="en-GB"/>
        </w:rPr>
        <w:t>Bears are brown, black or white. They are big animals, fast, strong and dangerous. (They eat fruit, berries and meat.)</w:t>
      </w:r>
    </w:p>
    <w:p w:rsidR="00501320" w:rsidRPr="00501320" w:rsidRDefault="00501320" w:rsidP="00501320">
      <w:pPr>
        <w:autoSpaceDE w:val="0"/>
        <w:autoSpaceDN w:val="0"/>
        <w:adjustRightInd w:val="0"/>
        <w:rPr>
          <w:rFonts w:cstheme="minorHAnsi"/>
          <w:color w:val="002060"/>
          <w:sz w:val="24"/>
          <w:szCs w:val="24"/>
          <w:lang w:val="en-GB"/>
        </w:rPr>
      </w:pPr>
      <w:r w:rsidRPr="00501320">
        <w:rPr>
          <w:rFonts w:cstheme="minorHAnsi"/>
          <w:color w:val="002060"/>
          <w:sz w:val="24"/>
          <w:szCs w:val="24"/>
          <w:lang w:val="en-GB"/>
        </w:rPr>
        <w:t>Lions are brown and orange. They are big and fast cats. They are strong and dangerous. (They eat meat.)</w:t>
      </w:r>
    </w:p>
    <w:p w:rsidR="00067CD1" w:rsidRDefault="00067CD1" w:rsidP="005C360E">
      <w:pPr>
        <w:jc w:val="both"/>
        <w:rPr>
          <w:rFonts w:cstheme="minorHAnsi"/>
          <w:b/>
          <w:color w:val="002060"/>
          <w:sz w:val="24"/>
          <w:szCs w:val="24"/>
          <w:lang w:val="en-GB"/>
        </w:rPr>
      </w:pPr>
    </w:p>
    <w:p w:rsidR="005E120F" w:rsidRDefault="005E120F" w:rsidP="005E120F">
      <w:pPr>
        <w:jc w:val="both"/>
        <w:rPr>
          <w:rFonts w:cstheme="minorHAnsi"/>
          <w:b/>
          <w:color w:val="002060"/>
          <w:sz w:val="24"/>
          <w:lang w:val="en-GB"/>
        </w:rPr>
      </w:pPr>
    </w:p>
    <w:p w:rsidR="005E120F" w:rsidRPr="00141E90" w:rsidRDefault="005E120F" w:rsidP="005E120F">
      <w:pPr>
        <w:jc w:val="both"/>
        <w:rPr>
          <w:rFonts w:cstheme="minorHAnsi"/>
          <w:b/>
          <w:bCs/>
          <w:color w:val="002060"/>
          <w:sz w:val="24"/>
          <w:lang w:val="en-GB"/>
        </w:rPr>
      </w:pPr>
      <w:r w:rsidRPr="00141E90">
        <w:rPr>
          <w:rFonts w:cstheme="minorHAnsi"/>
          <w:b/>
          <w:color w:val="002060"/>
          <w:sz w:val="24"/>
          <w:lang w:val="en-GB"/>
        </w:rPr>
        <w:t xml:space="preserve">SB </w:t>
      </w:r>
      <w:r w:rsidRPr="00141E90">
        <w:rPr>
          <w:rFonts w:cstheme="minorHAnsi"/>
          <w:b/>
          <w:bCs/>
          <w:color w:val="002060"/>
          <w:sz w:val="24"/>
          <w:lang w:val="en-GB"/>
        </w:rPr>
        <w:t xml:space="preserve">p. 133, ex. 2a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1. The giraffe is eating grass.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2. The elephant is holding some wood / a branch.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3. The kangaroo is jumping.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noProof/>
          <w:color w:val="002060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C54DE" wp14:editId="75C0A482">
                <wp:simplePos x="0" y="0"/>
                <wp:positionH relativeFrom="column">
                  <wp:posOffset>3026410</wp:posOffset>
                </wp:positionH>
                <wp:positionV relativeFrom="paragraph">
                  <wp:posOffset>97155</wp:posOffset>
                </wp:positionV>
                <wp:extent cx="2559050" cy="1403985"/>
                <wp:effectExtent l="0" t="0" r="12700" b="15875"/>
                <wp:wrapNone/>
                <wp:docPr id="30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0F" w:rsidRDefault="005E120F" w:rsidP="005E120F">
                            <w:r w:rsidRPr="00141E90">
                              <w:rPr>
                                <w:b/>
                              </w:rPr>
                              <w:t xml:space="preserve">slither </w:t>
                            </w:r>
                            <w:r>
                              <w:t>– plaziti se (uporabljamo za kače)</w:t>
                            </w:r>
                          </w:p>
                          <w:p w:rsidR="005E120F" w:rsidRDefault="005E120F" w:rsidP="005E120F">
                            <w:r w:rsidRPr="00141E90">
                              <w:rPr>
                                <w:b/>
                              </w:rPr>
                              <w:t xml:space="preserve">crawl </w:t>
                            </w:r>
                            <w:r>
                              <w:t>– plaziti se (uporabljamo za ljudi)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C54DE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38.3pt;margin-top:7.65pt;width:201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">
                <v:textbox style="mso-fit-shape-to-text:t">
                  <w:txbxContent>
                    <w:p w:rsidR="005E120F" w:rsidRDefault="005E120F" w:rsidP="005E120F">
                      <w:r w:rsidRPr="00141E90">
                        <w:rPr>
                          <w:b/>
                        </w:rPr>
                        <w:t xml:space="preserve">slither </w:t>
                      </w:r>
                      <w:r>
                        <w:t>– plaziti se (uporabljamo za kače)</w:t>
                      </w:r>
                    </w:p>
                    <w:p w:rsidR="005E120F" w:rsidRDefault="005E120F" w:rsidP="005E120F">
                      <w:r w:rsidRPr="00141E90">
                        <w:rPr>
                          <w:b/>
                        </w:rPr>
                        <w:t xml:space="preserve">crawl </w:t>
                      </w:r>
                      <w:r>
                        <w:t>– plaziti se (uporabljamo za ljudi)</w:t>
                      </w:r>
                    </w:p>
                  </w:txbxContent>
                </v:textbox>
              </v:shape>
            </w:pict>
          </mc:Fallback>
        </mc:AlternateContent>
      </w: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4. The monkey is smiling.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5. The snake is slithering.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6. The crocodile is swimming.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7. The lion is roaring / yawning.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>8. The bear is catching fish. (</w:t>
      </w:r>
      <w:proofErr w:type="gramStart"/>
      <w:r w:rsidRPr="00141E90">
        <w:rPr>
          <w:rFonts w:asciiTheme="minorHAnsi" w:hAnsiTheme="minorHAnsi" w:cstheme="minorHAnsi"/>
          <w:color w:val="002060"/>
          <w:szCs w:val="22"/>
          <w:lang w:val="en-GB"/>
        </w:rPr>
        <w:t>primer</w:t>
      </w:r>
      <w:proofErr w:type="gramEnd"/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 v </w:t>
      </w:r>
      <w:proofErr w:type="spellStart"/>
      <w:r w:rsidRPr="00141E90">
        <w:rPr>
          <w:rFonts w:asciiTheme="minorHAnsi" w:hAnsiTheme="minorHAnsi" w:cstheme="minorHAnsi"/>
          <w:color w:val="002060"/>
          <w:szCs w:val="22"/>
          <w:lang w:val="en-GB"/>
        </w:rPr>
        <w:t>učbeniku</w:t>
      </w:r>
      <w:proofErr w:type="spellEnd"/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)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9. The dolphin is jumping / swimming.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10. The tiger is looking around. </w:t>
      </w:r>
    </w:p>
    <w:p w:rsidR="005E120F" w:rsidRPr="00141E90" w:rsidRDefault="005E120F" w:rsidP="005E120F">
      <w:pPr>
        <w:pStyle w:val="Default"/>
        <w:spacing w:after="10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11. The rhino is eating grass. </w:t>
      </w:r>
    </w:p>
    <w:p w:rsidR="005E120F" w:rsidRPr="00141E90" w:rsidRDefault="005E120F" w:rsidP="005E120F">
      <w:pPr>
        <w:pStyle w:val="Default"/>
        <w:rPr>
          <w:rFonts w:asciiTheme="minorHAnsi" w:hAnsiTheme="minorHAnsi" w:cstheme="minorHAnsi"/>
          <w:color w:val="002060"/>
          <w:szCs w:val="22"/>
          <w:lang w:val="en-GB"/>
        </w:rPr>
      </w:pPr>
      <w:r w:rsidRPr="00141E90">
        <w:rPr>
          <w:rFonts w:asciiTheme="minorHAnsi" w:hAnsiTheme="minorHAnsi" w:cstheme="minorHAnsi"/>
          <w:color w:val="002060"/>
          <w:szCs w:val="22"/>
          <w:lang w:val="en-GB"/>
        </w:rPr>
        <w:t xml:space="preserve">12. The zebra is making noises. </w:t>
      </w:r>
    </w:p>
    <w:p w:rsidR="00501320" w:rsidRPr="00501320" w:rsidRDefault="00501320" w:rsidP="005C360E">
      <w:pPr>
        <w:jc w:val="both"/>
        <w:rPr>
          <w:rFonts w:cstheme="minorHAnsi"/>
          <w:b/>
          <w:color w:val="002060"/>
          <w:sz w:val="24"/>
          <w:szCs w:val="24"/>
          <w:lang w:val="en-GB"/>
        </w:rPr>
      </w:pPr>
    </w:p>
    <w:p w:rsidR="005E120F" w:rsidRDefault="005E120F" w:rsidP="005C360E">
      <w:pPr>
        <w:jc w:val="both"/>
        <w:rPr>
          <w:b/>
          <w:sz w:val="24"/>
          <w:lang w:val="en-GB"/>
        </w:rPr>
      </w:pPr>
    </w:p>
    <w:p w:rsidR="005E120F" w:rsidRDefault="005E120F" w:rsidP="005C360E">
      <w:pPr>
        <w:jc w:val="both"/>
        <w:rPr>
          <w:b/>
          <w:sz w:val="24"/>
          <w:lang w:val="en-GB"/>
        </w:rPr>
      </w:pPr>
    </w:p>
    <w:p w:rsidR="0056004C" w:rsidRDefault="0056004C" w:rsidP="005C360E">
      <w:pPr>
        <w:jc w:val="both"/>
        <w:rPr>
          <w:b/>
          <w:sz w:val="24"/>
          <w:lang w:val="en-GB"/>
        </w:rPr>
      </w:pPr>
    </w:p>
    <w:p w:rsidR="00EE0F3B" w:rsidRDefault="0056004C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It might be wise to</w:t>
      </w:r>
      <w:r w:rsidR="00EF4EF3">
        <w:rPr>
          <w:b/>
          <w:sz w:val="24"/>
          <w:lang w:val="en-GB"/>
        </w:rPr>
        <w:t xml:space="preserve"> do some revision to refresh our memory.</w:t>
      </w:r>
      <w:r w:rsidR="00EE0F3B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Don’t you agree?</w:t>
      </w:r>
    </w:p>
    <w:p w:rsidR="00EE0F3B" w:rsidRDefault="0056004C" w:rsidP="005C360E">
      <w:pPr>
        <w:jc w:val="both"/>
        <w:rPr>
          <w:b/>
          <w:sz w:val="24"/>
          <w:lang w:val="en-GB"/>
        </w:rPr>
      </w:pPr>
      <w:r>
        <w:rPr>
          <w:i/>
        </w:rPr>
        <w:t>Pametno bi bilo m</w:t>
      </w:r>
      <w:r w:rsidR="00EE0F3B">
        <w:rPr>
          <w:i/>
        </w:rPr>
        <w:t>alo ponoviti snov, da osvežimo spomin.</w:t>
      </w:r>
      <w:r>
        <w:rPr>
          <w:i/>
        </w:rPr>
        <w:t xml:space="preserve"> Se strinjaš?</w:t>
      </w:r>
    </w:p>
    <w:p w:rsidR="00EE0F3B" w:rsidRDefault="00EE0F3B" w:rsidP="005C360E">
      <w:pPr>
        <w:jc w:val="both"/>
        <w:rPr>
          <w:b/>
          <w:sz w:val="24"/>
          <w:lang w:val="en-GB"/>
        </w:rPr>
      </w:pPr>
    </w:p>
    <w:p w:rsidR="004405DB" w:rsidRDefault="004405DB" w:rsidP="005C360E">
      <w:pPr>
        <w:jc w:val="both"/>
        <w:rPr>
          <w:b/>
          <w:sz w:val="24"/>
          <w:lang w:val="en-GB"/>
        </w:rPr>
      </w:pPr>
    </w:p>
    <w:p w:rsidR="0056004C" w:rsidRDefault="0056004C" w:rsidP="005C360E">
      <w:pPr>
        <w:jc w:val="both"/>
        <w:rPr>
          <w:b/>
          <w:sz w:val="24"/>
          <w:lang w:val="en-GB"/>
        </w:rPr>
      </w:pPr>
    </w:p>
    <w:p w:rsidR="005C360E" w:rsidRDefault="00EE0F3B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So, get your workbook, open it on p. 114 and do ex. 22 – hint: </w:t>
      </w:r>
      <w:r w:rsidRPr="00EE0F3B">
        <w:rPr>
          <w:b/>
          <w:sz w:val="24"/>
          <w:lang w:val="en-GB"/>
        </w:rPr>
        <w:t>Present Continuous: am/ is/ are + -</w:t>
      </w:r>
      <w:proofErr w:type="spellStart"/>
      <w:r w:rsidRPr="00EE0F3B">
        <w:rPr>
          <w:b/>
          <w:sz w:val="24"/>
          <w:lang w:val="en-GB"/>
        </w:rPr>
        <w:t>ing</w:t>
      </w:r>
      <w:proofErr w:type="spellEnd"/>
      <w:r w:rsidRPr="00EE0F3B">
        <w:rPr>
          <w:b/>
          <w:sz w:val="24"/>
          <w:lang w:val="en-GB"/>
        </w:rPr>
        <w:t>. Be careful – there are also examples of negatives and questions!</w:t>
      </w:r>
    </w:p>
    <w:p w:rsidR="005C360E" w:rsidRPr="00EE0F3B" w:rsidRDefault="00EE0F3B" w:rsidP="005C360E">
      <w:pPr>
        <w:jc w:val="both"/>
        <w:rPr>
          <w:i/>
        </w:rPr>
      </w:pPr>
      <w:r>
        <w:rPr>
          <w:i/>
        </w:rPr>
        <w:t>Zato vzemi zvezek, ga odpri na str. 114 in naredi nal. 22 – namig:</w:t>
      </w:r>
      <w:r w:rsidRPr="00EE0F3B">
        <w:rPr>
          <w:i/>
          <w:sz w:val="20"/>
        </w:rPr>
        <w:t xml:space="preserve"> </w:t>
      </w:r>
      <w:r w:rsidRPr="00EE0F3B">
        <w:rPr>
          <w:i/>
          <w:lang w:val="en-GB"/>
        </w:rPr>
        <w:t>Present Continuous: am/ is/ are + -</w:t>
      </w:r>
      <w:proofErr w:type="spellStart"/>
      <w:r w:rsidRPr="00EE0F3B">
        <w:rPr>
          <w:i/>
          <w:lang w:val="en-GB"/>
        </w:rPr>
        <w:t>ing</w:t>
      </w:r>
      <w:proofErr w:type="spellEnd"/>
      <w:r w:rsidRPr="00EE0F3B">
        <w:rPr>
          <w:i/>
          <w:lang w:val="en-GB"/>
        </w:rPr>
        <w:t>.</w:t>
      </w:r>
      <w:r>
        <w:rPr>
          <w:i/>
          <w:lang w:val="en-GB"/>
        </w:rPr>
        <w:t xml:space="preserve"> </w:t>
      </w:r>
      <w:r w:rsidRPr="00EE0F3B">
        <w:rPr>
          <w:i/>
        </w:rPr>
        <w:t>Pazi – v nalogi so tudi primeri nikalnih in vprašalnih stavkov.</w:t>
      </w:r>
    </w:p>
    <w:p w:rsidR="005C360E" w:rsidRPr="00EE0F3B" w:rsidRDefault="005C360E" w:rsidP="005C360E">
      <w:pPr>
        <w:jc w:val="both"/>
        <w:rPr>
          <w:b/>
          <w:sz w:val="24"/>
        </w:rPr>
      </w:pPr>
    </w:p>
    <w:p w:rsidR="0056004C" w:rsidRDefault="0056004C" w:rsidP="005C360E">
      <w:pPr>
        <w:jc w:val="both"/>
        <w:rPr>
          <w:b/>
          <w:sz w:val="24"/>
          <w:lang w:val="en-GB"/>
        </w:rPr>
      </w:pPr>
    </w:p>
    <w:p w:rsidR="004405DB" w:rsidRDefault="0056004C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Now</w:t>
      </w:r>
      <w:r w:rsidR="007F6420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go to p. 123 and do</w:t>
      </w:r>
      <w:r w:rsidR="007F6420">
        <w:rPr>
          <w:b/>
          <w:sz w:val="24"/>
          <w:lang w:val="en-GB"/>
        </w:rPr>
        <w:t xml:space="preserve"> ex. 40. </w:t>
      </w:r>
      <w:r w:rsidR="004405DB">
        <w:rPr>
          <w:b/>
          <w:sz w:val="24"/>
          <w:lang w:val="en-GB"/>
        </w:rPr>
        <w:t>Hint: in short answers, use the same auxiliary verb (</w:t>
      </w:r>
      <w:r>
        <w:rPr>
          <w:b/>
          <w:sz w:val="24"/>
          <w:lang w:val="en-GB"/>
        </w:rPr>
        <w:t xml:space="preserve">= </w:t>
      </w:r>
      <w:r w:rsidR="004405DB">
        <w:rPr>
          <w:b/>
          <w:sz w:val="24"/>
          <w:lang w:val="en-GB"/>
        </w:rPr>
        <w:t>the first word) as it is in the question. Look at the given examples in the blue box in the exercise and also a few more examples below.</w:t>
      </w:r>
    </w:p>
    <w:p w:rsidR="004405DB" w:rsidRDefault="0056004C" w:rsidP="005C360E">
      <w:pPr>
        <w:jc w:val="both"/>
        <w:rPr>
          <w:b/>
          <w:sz w:val="24"/>
          <w:lang w:val="en-GB"/>
        </w:rPr>
      </w:pPr>
      <w:r>
        <w:rPr>
          <w:i/>
        </w:rPr>
        <w:t>Sedaj pojdi na str.</w:t>
      </w:r>
      <w:r w:rsidR="004405DB">
        <w:rPr>
          <w:i/>
        </w:rPr>
        <w:t xml:space="preserve"> 123</w:t>
      </w:r>
      <w:r>
        <w:rPr>
          <w:i/>
        </w:rPr>
        <w:t xml:space="preserve"> in naredi</w:t>
      </w:r>
      <w:r w:rsidR="004405DB">
        <w:rPr>
          <w:i/>
        </w:rPr>
        <w:t xml:space="preserve"> nal. 40. Namig: v kratkih odgovorih uporabi isti pomožni glagol (</w:t>
      </w:r>
      <w:r>
        <w:rPr>
          <w:i/>
        </w:rPr>
        <w:t xml:space="preserve">= </w:t>
      </w:r>
      <w:r w:rsidR="004405DB">
        <w:rPr>
          <w:i/>
        </w:rPr>
        <w:t>prva beseda) kot je v vprašanju. Oglej si dane primere v modrem okvirčku v nalogi in še nekaj primerov spodaj.</w:t>
      </w:r>
    </w:p>
    <w:p w:rsidR="004405DB" w:rsidRDefault="004405DB" w:rsidP="005C360E">
      <w:pPr>
        <w:jc w:val="both"/>
        <w:rPr>
          <w:b/>
          <w:sz w:val="24"/>
          <w:lang w:val="en-GB"/>
        </w:rPr>
      </w:pPr>
    </w:p>
    <w:p w:rsidR="004405DB" w:rsidRDefault="004405DB" w:rsidP="005C360E">
      <w:pPr>
        <w:jc w:val="both"/>
        <w:rPr>
          <w:b/>
          <w:sz w:val="24"/>
          <w:lang w:val="en-GB"/>
        </w:rPr>
      </w:pPr>
      <w:r w:rsidRPr="004405DB">
        <w:rPr>
          <w:b/>
          <w:color w:val="FF0000"/>
          <w:sz w:val="24"/>
          <w:lang w:val="en-GB"/>
        </w:rPr>
        <w:t>Do</w:t>
      </w:r>
      <w:r>
        <w:rPr>
          <w:b/>
          <w:sz w:val="24"/>
          <w:lang w:val="en-GB"/>
        </w:rPr>
        <w:t xml:space="preserve"> </w:t>
      </w:r>
      <w:r w:rsidRPr="004405DB">
        <w:rPr>
          <w:sz w:val="24"/>
          <w:lang w:val="en-GB"/>
        </w:rPr>
        <w:t>you speak Italian</w:t>
      </w:r>
      <w:r>
        <w:rPr>
          <w:sz w:val="24"/>
          <w:lang w:val="en-GB"/>
        </w:rPr>
        <w:t xml:space="preserve">? – Yes, </w:t>
      </w:r>
      <w:r w:rsidRPr="004405DB">
        <w:rPr>
          <w:b/>
          <w:sz w:val="24"/>
          <w:lang w:val="en-GB"/>
        </w:rPr>
        <w:t>I</w:t>
      </w:r>
      <w:r w:rsidRPr="004405DB">
        <w:rPr>
          <w:b/>
          <w:color w:val="FF0000"/>
          <w:sz w:val="24"/>
          <w:lang w:val="en-GB"/>
        </w:rPr>
        <w:t xml:space="preserve"> do</w:t>
      </w:r>
      <w:r>
        <w:rPr>
          <w:sz w:val="24"/>
          <w:lang w:val="en-GB"/>
        </w:rPr>
        <w:t xml:space="preserve">. / No, </w:t>
      </w:r>
      <w:r w:rsidRPr="004405DB">
        <w:rPr>
          <w:b/>
          <w:sz w:val="24"/>
          <w:lang w:val="en-GB"/>
        </w:rPr>
        <w:t>I</w:t>
      </w:r>
      <w:r>
        <w:rPr>
          <w:sz w:val="24"/>
          <w:lang w:val="en-GB"/>
        </w:rPr>
        <w:t xml:space="preserve"> </w:t>
      </w:r>
      <w:r w:rsidRPr="004405DB">
        <w:rPr>
          <w:b/>
          <w:color w:val="FF0000"/>
          <w:sz w:val="24"/>
          <w:lang w:val="en-GB"/>
        </w:rPr>
        <w:t>don’t</w:t>
      </w:r>
      <w:r>
        <w:rPr>
          <w:b/>
          <w:sz w:val="24"/>
          <w:lang w:val="en-GB"/>
        </w:rPr>
        <w:t>.</w:t>
      </w:r>
    </w:p>
    <w:p w:rsidR="004405DB" w:rsidRDefault="004405DB" w:rsidP="005C360E">
      <w:pPr>
        <w:jc w:val="both"/>
        <w:rPr>
          <w:b/>
          <w:sz w:val="24"/>
          <w:lang w:val="en-GB"/>
        </w:rPr>
      </w:pPr>
      <w:r w:rsidRPr="004405DB">
        <w:rPr>
          <w:b/>
          <w:color w:val="FF0000"/>
          <w:sz w:val="24"/>
          <w:lang w:val="en-GB"/>
        </w:rPr>
        <w:t>Does</w:t>
      </w:r>
      <w:r>
        <w:rPr>
          <w:b/>
          <w:sz w:val="24"/>
          <w:lang w:val="en-GB"/>
        </w:rPr>
        <w:t xml:space="preserve"> </w:t>
      </w:r>
      <w:r w:rsidRPr="004405DB">
        <w:rPr>
          <w:sz w:val="24"/>
          <w:lang w:val="en-GB"/>
        </w:rPr>
        <w:t>your mother work at a bank? – Yes,</w:t>
      </w:r>
      <w:r>
        <w:rPr>
          <w:b/>
          <w:sz w:val="24"/>
          <w:lang w:val="en-GB"/>
        </w:rPr>
        <w:t xml:space="preserve"> she </w:t>
      </w:r>
      <w:r w:rsidRPr="004405DB">
        <w:rPr>
          <w:b/>
          <w:color w:val="FF0000"/>
          <w:sz w:val="24"/>
          <w:lang w:val="en-GB"/>
        </w:rPr>
        <w:t>does</w:t>
      </w:r>
      <w:r w:rsidRPr="004405DB">
        <w:rPr>
          <w:sz w:val="24"/>
          <w:lang w:val="en-GB"/>
        </w:rPr>
        <w:t xml:space="preserve">. / No, </w:t>
      </w:r>
      <w:r>
        <w:rPr>
          <w:b/>
          <w:sz w:val="24"/>
          <w:lang w:val="en-GB"/>
        </w:rPr>
        <w:t xml:space="preserve">she </w:t>
      </w:r>
      <w:r w:rsidRPr="004405DB">
        <w:rPr>
          <w:b/>
          <w:color w:val="FF0000"/>
          <w:sz w:val="24"/>
          <w:lang w:val="en-GB"/>
        </w:rPr>
        <w:t>doesn’t</w:t>
      </w:r>
      <w:r>
        <w:rPr>
          <w:b/>
          <w:sz w:val="24"/>
          <w:lang w:val="en-GB"/>
        </w:rPr>
        <w:t>.</w:t>
      </w:r>
    </w:p>
    <w:p w:rsidR="004405DB" w:rsidRDefault="004405DB" w:rsidP="005C360E">
      <w:pPr>
        <w:jc w:val="both"/>
        <w:rPr>
          <w:b/>
          <w:sz w:val="24"/>
          <w:lang w:val="en-GB"/>
        </w:rPr>
      </w:pPr>
      <w:r w:rsidRPr="004405DB">
        <w:rPr>
          <w:b/>
          <w:color w:val="FF0000"/>
          <w:sz w:val="24"/>
          <w:lang w:val="en-GB"/>
        </w:rPr>
        <w:t>Can</w:t>
      </w:r>
      <w:r>
        <w:rPr>
          <w:b/>
          <w:sz w:val="24"/>
          <w:lang w:val="en-GB"/>
        </w:rPr>
        <w:t xml:space="preserve"> </w:t>
      </w:r>
      <w:r w:rsidRPr="004405DB">
        <w:rPr>
          <w:sz w:val="24"/>
          <w:lang w:val="en-GB"/>
        </w:rPr>
        <w:t>you play the guitar? – Yes, I</w:t>
      </w:r>
      <w:r>
        <w:rPr>
          <w:b/>
          <w:sz w:val="24"/>
          <w:lang w:val="en-GB"/>
        </w:rPr>
        <w:t xml:space="preserve"> </w:t>
      </w:r>
      <w:r w:rsidRPr="004405DB">
        <w:rPr>
          <w:b/>
          <w:color w:val="FF0000"/>
          <w:sz w:val="24"/>
          <w:lang w:val="en-GB"/>
        </w:rPr>
        <w:t>can</w:t>
      </w:r>
      <w:r>
        <w:rPr>
          <w:b/>
          <w:sz w:val="24"/>
          <w:lang w:val="en-GB"/>
        </w:rPr>
        <w:t xml:space="preserve">. </w:t>
      </w:r>
      <w:r w:rsidRPr="004405DB">
        <w:rPr>
          <w:sz w:val="24"/>
          <w:lang w:val="en-GB"/>
        </w:rPr>
        <w:t>/ No, I</w:t>
      </w:r>
      <w:r>
        <w:rPr>
          <w:b/>
          <w:sz w:val="24"/>
          <w:lang w:val="en-GB"/>
        </w:rPr>
        <w:t xml:space="preserve"> </w:t>
      </w:r>
      <w:r w:rsidRPr="004405DB">
        <w:rPr>
          <w:b/>
          <w:color w:val="FF0000"/>
          <w:sz w:val="24"/>
          <w:lang w:val="en-GB"/>
        </w:rPr>
        <w:t>can’t</w:t>
      </w:r>
      <w:r>
        <w:rPr>
          <w:b/>
          <w:sz w:val="24"/>
          <w:lang w:val="en-GB"/>
        </w:rPr>
        <w:t>.</w:t>
      </w:r>
    </w:p>
    <w:p w:rsidR="004405DB" w:rsidRDefault="004405DB" w:rsidP="005C360E">
      <w:pPr>
        <w:jc w:val="both"/>
        <w:rPr>
          <w:b/>
          <w:sz w:val="24"/>
          <w:lang w:val="en-GB"/>
        </w:rPr>
      </w:pPr>
      <w:r w:rsidRPr="004405DB">
        <w:rPr>
          <w:b/>
          <w:color w:val="FF0000"/>
          <w:sz w:val="24"/>
          <w:lang w:val="en-GB"/>
        </w:rPr>
        <w:t>Has</w:t>
      </w:r>
      <w:r>
        <w:rPr>
          <w:b/>
          <w:sz w:val="24"/>
          <w:lang w:val="en-GB"/>
        </w:rPr>
        <w:t xml:space="preserve"> </w:t>
      </w:r>
      <w:r w:rsidRPr="004405DB">
        <w:rPr>
          <w:sz w:val="24"/>
          <w:lang w:val="en-GB"/>
        </w:rPr>
        <w:t>your brother got rollerblades? – Yes, he</w:t>
      </w:r>
      <w:r>
        <w:rPr>
          <w:b/>
          <w:sz w:val="24"/>
          <w:lang w:val="en-GB"/>
        </w:rPr>
        <w:t xml:space="preserve"> </w:t>
      </w:r>
      <w:r w:rsidRPr="004405DB">
        <w:rPr>
          <w:b/>
          <w:color w:val="FF0000"/>
          <w:sz w:val="24"/>
          <w:lang w:val="en-GB"/>
        </w:rPr>
        <w:t>has.</w:t>
      </w:r>
      <w:r>
        <w:rPr>
          <w:b/>
          <w:sz w:val="24"/>
          <w:lang w:val="en-GB"/>
        </w:rPr>
        <w:t xml:space="preserve"> </w:t>
      </w:r>
      <w:r w:rsidRPr="004405DB">
        <w:rPr>
          <w:sz w:val="24"/>
          <w:lang w:val="en-GB"/>
        </w:rPr>
        <w:t xml:space="preserve">/ No, he </w:t>
      </w:r>
      <w:r w:rsidRPr="004405DB">
        <w:rPr>
          <w:b/>
          <w:color w:val="FF0000"/>
          <w:sz w:val="24"/>
          <w:lang w:val="en-GB"/>
        </w:rPr>
        <w:t>hasn’t</w:t>
      </w:r>
      <w:r>
        <w:rPr>
          <w:b/>
          <w:sz w:val="24"/>
          <w:lang w:val="en-GB"/>
        </w:rPr>
        <w:t>.</w:t>
      </w:r>
    </w:p>
    <w:p w:rsidR="004405DB" w:rsidRDefault="004405DB" w:rsidP="005C360E">
      <w:pPr>
        <w:jc w:val="both"/>
        <w:rPr>
          <w:b/>
          <w:sz w:val="24"/>
          <w:lang w:val="en-GB"/>
        </w:rPr>
      </w:pPr>
    </w:p>
    <w:p w:rsidR="0056004C" w:rsidRDefault="0056004C" w:rsidP="005C360E">
      <w:pPr>
        <w:jc w:val="both"/>
        <w:rPr>
          <w:b/>
          <w:sz w:val="24"/>
          <w:lang w:val="en-GB"/>
        </w:rPr>
      </w:pPr>
    </w:p>
    <w:p w:rsidR="00DA0B46" w:rsidRDefault="00DA0B46" w:rsidP="005C360E">
      <w:pPr>
        <w:jc w:val="both"/>
        <w:rPr>
          <w:b/>
          <w:sz w:val="24"/>
          <w:lang w:val="en-GB"/>
        </w:rPr>
      </w:pPr>
    </w:p>
    <w:p w:rsidR="00290D29" w:rsidRDefault="00290D29" w:rsidP="005C360E">
      <w:pPr>
        <w:jc w:val="both"/>
        <w:rPr>
          <w:b/>
          <w:sz w:val="24"/>
          <w:lang w:val="en-GB"/>
        </w:rPr>
      </w:pPr>
    </w:p>
    <w:p w:rsidR="004405DB" w:rsidRDefault="0056004C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Let’s move on now. Open your notebook and put down the title </w:t>
      </w:r>
      <w:r w:rsidRPr="00185C7D">
        <w:rPr>
          <w:b/>
          <w:color w:val="FF0000"/>
          <w:sz w:val="24"/>
          <w:lang w:val="en-GB"/>
        </w:rPr>
        <w:t>Animal Body Parts</w:t>
      </w:r>
      <w:r>
        <w:rPr>
          <w:b/>
          <w:sz w:val="24"/>
          <w:lang w:val="en-GB"/>
        </w:rPr>
        <w:t>.</w:t>
      </w:r>
    </w:p>
    <w:p w:rsidR="0056004C" w:rsidRDefault="0056004C" w:rsidP="005C360E">
      <w:pPr>
        <w:jc w:val="both"/>
        <w:rPr>
          <w:b/>
          <w:sz w:val="24"/>
          <w:lang w:val="en-GB"/>
        </w:rPr>
      </w:pPr>
      <w:r>
        <w:rPr>
          <w:i/>
        </w:rPr>
        <w:t>Zdaj pa n</w:t>
      </w:r>
      <w:r w:rsidRPr="008A7B03">
        <w:rPr>
          <w:i/>
        </w:rPr>
        <w:t>adaljujmo.</w:t>
      </w:r>
      <w:r w:rsidRPr="0056004C">
        <w:rPr>
          <w:i/>
        </w:rPr>
        <w:t xml:space="preserve"> </w:t>
      </w:r>
      <w:r>
        <w:rPr>
          <w:i/>
        </w:rPr>
        <w:t xml:space="preserve">Odpri zvezek in zapiši naslov </w:t>
      </w:r>
      <w:r w:rsidRPr="00185C7D">
        <w:rPr>
          <w:i/>
          <w:color w:val="FF0000"/>
        </w:rPr>
        <w:t>Animal Body Parts</w:t>
      </w:r>
      <w:r>
        <w:rPr>
          <w:i/>
        </w:rPr>
        <w:t>.</w:t>
      </w:r>
    </w:p>
    <w:p w:rsidR="0056004C" w:rsidRDefault="0056004C" w:rsidP="005C360E">
      <w:pPr>
        <w:jc w:val="both"/>
        <w:rPr>
          <w:b/>
          <w:sz w:val="24"/>
          <w:lang w:val="en-GB"/>
        </w:rPr>
      </w:pPr>
    </w:p>
    <w:p w:rsidR="0056004C" w:rsidRDefault="0056004C" w:rsidP="0056004C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Now open your student’s book on p. 134 and take a look at the yellow box in ex</w:t>
      </w:r>
      <w:r w:rsidR="001A0692">
        <w:rPr>
          <w:b/>
          <w:sz w:val="24"/>
          <w:lang w:val="en-GB"/>
        </w:rPr>
        <w:t>ercise</w:t>
      </w:r>
      <w:r>
        <w:rPr>
          <w:b/>
          <w:sz w:val="24"/>
          <w:lang w:val="en-GB"/>
        </w:rPr>
        <w:t xml:space="preserve"> d. It is on the right – the one with the pictures of animals and words.</w:t>
      </w:r>
      <w:r w:rsidRPr="0056004C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Copy the words in the yellow box into your notebook.</w:t>
      </w:r>
      <w:r w:rsidRPr="005E435C">
        <w:rPr>
          <w:b/>
          <w:sz w:val="24"/>
          <w:lang w:val="en-GB"/>
        </w:rPr>
        <w:t xml:space="preserve"> </w:t>
      </w:r>
      <w:r>
        <w:rPr>
          <w:b/>
          <w:sz w:val="24"/>
          <w:lang w:val="en-GB"/>
        </w:rPr>
        <w:t>Put down the translations as well. Then add the words from the table below.</w:t>
      </w:r>
    </w:p>
    <w:p w:rsidR="0056004C" w:rsidRDefault="0056004C" w:rsidP="0056004C">
      <w:pPr>
        <w:jc w:val="both"/>
        <w:rPr>
          <w:i/>
        </w:rPr>
      </w:pPr>
      <w:r>
        <w:rPr>
          <w:i/>
        </w:rPr>
        <w:t>Zdaj odpri učbenik na str. 134 in si oglej rumeni okvirček v nalogi d. Je na desni strani – tisti s slikami živali in besedami. Prepiši besede iz rumenega okvirčka v svoj zvezek. Zapiši tudi prevode. Nato dodaj še besede iz tabele</w:t>
      </w:r>
      <w:r w:rsidRPr="0056004C">
        <w:rPr>
          <w:i/>
        </w:rPr>
        <w:t xml:space="preserve"> </w:t>
      </w:r>
      <w:r>
        <w:rPr>
          <w:i/>
        </w:rPr>
        <w:t>spodaj.</w:t>
      </w:r>
    </w:p>
    <w:p w:rsidR="0056004C" w:rsidRDefault="0056004C" w:rsidP="0056004C">
      <w:pPr>
        <w:jc w:val="both"/>
        <w:rPr>
          <w:i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10"/>
      </w:tblGrid>
      <w:tr w:rsidR="0056004C" w:rsidRPr="006C6956" w:rsidTr="00D012C4">
        <w:tc>
          <w:tcPr>
            <w:tcW w:w="2660" w:type="dxa"/>
            <w:shd w:val="clear" w:color="auto" w:fill="auto"/>
          </w:tcPr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ear </w:t>
            </w:r>
            <w:r w:rsidRPr="005E435C">
              <w:rPr>
                <w:sz w:val="24"/>
                <w:szCs w:val="24"/>
              </w:rPr>
              <w:t>– uho</w:t>
            </w:r>
            <w:r w:rsidRPr="005E435C">
              <w:rPr>
                <w:b/>
                <w:sz w:val="24"/>
                <w:szCs w:val="24"/>
              </w:rPr>
              <w:t xml:space="preserve"> </w:t>
            </w:r>
          </w:p>
          <w:p w:rsidR="0056004C" w:rsidRDefault="0056004C" w:rsidP="00D012C4">
            <w:pPr>
              <w:rPr>
                <w:b/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neck </w:t>
            </w:r>
            <w:r w:rsidRPr="005E435C">
              <w:rPr>
                <w:sz w:val="24"/>
                <w:szCs w:val="24"/>
              </w:rPr>
              <w:t>– vrat</w:t>
            </w:r>
            <w:r w:rsidRPr="005E435C">
              <w:rPr>
                <w:b/>
                <w:sz w:val="24"/>
                <w:szCs w:val="24"/>
              </w:rPr>
              <w:t xml:space="preserve"> </w:t>
            </w:r>
          </w:p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tail </w:t>
            </w:r>
            <w:r w:rsidRPr="005E435C">
              <w:rPr>
                <w:sz w:val="24"/>
                <w:szCs w:val="24"/>
              </w:rPr>
              <w:t>– rep</w:t>
            </w:r>
            <w:r w:rsidRPr="005E435C">
              <w:rPr>
                <w:b/>
                <w:sz w:val="24"/>
                <w:szCs w:val="24"/>
              </w:rPr>
              <w:t xml:space="preserve"> </w:t>
            </w:r>
          </w:p>
          <w:p w:rsidR="0056004C" w:rsidRPr="005E435C" w:rsidRDefault="0056004C" w:rsidP="00D012C4">
            <w:pPr>
              <w:rPr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leg </w:t>
            </w:r>
            <w:r w:rsidRPr="005E435C">
              <w:rPr>
                <w:sz w:val="24"/>
                <w:szCs w:val="24"/>
              </w:rPr>
              <w:t xml:space="preserve">– noga </w:t>
            </w:r>
          </w:p>
          <w:p w:rsidR="0056004C" w:rsidRDefault="0056004C" w:rsidP="00D0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tongue </w:t>
            </w:r>
            <w:r w:rsidRPr="005E435C">
              <w:rPr>
                <w:sz w:val="24"/>
                <w:szCs w:val="24"/>
              </w:rPr>
              <w:t>– jezik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teeth </w:t>
            </w:r>
            <w:r w:rsidRPr="00B079C3">
              <w:rPr>
                <w:sz w:val="24"/>
                <w:szCs w:val="24"/>
              </w:rPr>
              <w:t>– zobje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fur </w:t>
            </w:r>
            <w:r w:rsidRPr="005E435C">
              <w:rPr>
                <w:sz w:val="24"/>
                <w:szCs w:val="24"/>
              </w:rPr>
              <w:t>– dlaka, kožuh</w:t>
            </w:r>
          </w:p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skin </w:t>
            </w:r>
            <w:r w:rsidRPr="005E435C">
              <w:rPr>
                <w:sz w:val="24"/>
                <w:szCs w:val="24"/>
              </w:rPr>
              <w:t>– koža</w:t>
            </w:r>
            <w:r w:rsidRPr="005E435C">
              <w:rPr>
                <w:b/>
                <w:sz w:val="24"/>
                <w:szCs w:val="24"/>
              </w:rPr>
              <w:t xml:space="preserve"> </w:t>
            </w:r>
          </w:p>
          <w:p w:rsidR="0056004C" w:rsidRDefault="0056004C" w:rsidP="00D012C4">
            <w:pPr>
              <w:rPr>
                <w:b/>
                <w:sz w:val="20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mane </w:t>
            </w:r>
            <w:r w:rsidRPr="005E435C">
              <w:rPr>
                <w:sz w:val="24"/>
                <w:szCs w:val="24"/>
              </w:rPr>
              <w:t>– griva</w:t>
            </w:r>
            <w:r w:rsidRPr="005E435C">
              <w:rPr>
                <w:b/>
                <w:sz w:val="20"/>
                <w:szCs w:val="24"/>
              </w:rPr>
              <w:t xml:space="preserve"> </w:t>
            </w:r>
          </w:p>
          <w:p w:rsidR="0056004C" w:rsidRPr="005E435C" w:rsidRDefault="0056004C" w:rsidP="00D012C4">
            <w:pPr>
              <w:rPr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fin </w:t>
            </w:r>
            <w:r w:rsidRPr="005E435C">
              <w:rPr>
                <w:sz w:val="24"/>
                <w:szCs w:val="24"/>
              </w:rPr>
              <w:t xml:space="preserve">– plavut </w:t>
            </w:r>
          </w:p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  <w:r w:rsidRPr="005E435C">
              <w:rPr>
                <w:b/>
                <w:sz w:val="24"/>
                <w:szCs w:val="24"/>
              </w:rPr>
              <w:t xml:space="preserve">scales </w:t>
            </w:r>
            <w:r w:rsidRPr="005E435C">
              <w:rPr>
                <w:sz w:val="24"/>
                <w:szCs w:val="24"/>
              </w:rPr>
              <w:t>– luske</w:t>
            </w:r>
            <w:r w:rsidRPr="005E435C">
              <w:rPr>
                <w:b/>
                <w:sz w:val="24"/>
                <w:szCs w:val="24"/>
              </w:rPr>
              <w:t xml:space="preserve"> </w:t>
            </w:r>
          </w:p>
          <w:p w:rsidR="0056004C" w:rsidRPr="005E435C" w:rsidRDefault="0056004C" w:rsidP="00D012C4">
            <w:pPr>
              <w:rPr>
                <w:b/>
                <w:sz w:val="24"/>
                <w:szCs w:val="24"/>
              </w:rPr>
            </w:pPr>
          </w:p>
        </w:tc>
      </w:tr>
    </w:tbl>
    <w:p w:rsidR="004405DB" w:rsidRDefault="004405DB" w:rsidP="005C360E">
      <w:pPr>
        <w:jc w:val="both"/>
        <w:rPr>
          <w:b/>
          <w:sz w:val="24"/>
          <w:lang w:val="en-GB"/>
        </w:rPr>
      </w:pPr>
    </w:p>
    <w:p w:rsidR="00DA0B46" w:rsidRDefault="00DA0B46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>If you have to, use your Touchstone glossary or the dictionaries online. I’m sure you know where to find them by now.</w:t>
      </w:r>
    </w:p>
    <w:p w:rsidR="00DA0B46" w:rsidRPr="00DA0B46" w:rsidRDefault="00DA0B46" w:rsidP="005C360E">
      <w:pPr>
        <w:jc w:val="both"/>
        <w:rPr>
          <w:i/>
        </w:rPr>
      </w:pPr>
      <w:r w:rsidRPr="00DA0B46">
        <w:rPr>
          <w:i/>
        </w:rPr>
        <w:t>Če je potrebno, uporabi Touchstone slovarček ali slovarje na spletu. Prepričana sem, da sedaj že veš, kje jih najdeš.</w:t>
      </w:r>
    </w:p>
    <w:p w:rsidR="0056004C" w:rsidRDefault="0056004C" w:rsidP="005C360E">
      <w:pPr>
        <w:jc w:val="both"/>
        <w:rPr>
          <w:b/>
          <w:sz w:val="24"/>
          <w:lang w:val="en-GB"/>
        </w:rPr>
      </w:pPr>
    </w:p>
    <w:p w:rsidR="00185C7D" w:rsidRDefault="00185C7D" w:rsidP="005C360E">
      <w:pPr>
        <w:jc w:val="both"/>
        <w:rPr>
          <w:b/>
          <w:color w:val="C00000"/>
          <w:sz w:val="44"/>
        </w:rPr>
      </w:pPr>
    </w:p>
    <w:p w:rsidR="00290D29" w:rsidRDefault="00290D29" w:rsidP="005C360E">
      <w:pPr>
        <w:jc w:val="both"/>
        <w:rPr>
          <w:b/>
          <w:color w:val="C00000"/>
          <w:sz w:val="44"/>
        </w:rPr>
      </w:pPr>
    </w:p>
    <w:p w:rsidR="005C360E" w:rsidRPr="00614DFE" w:rsidRDefault="005C360E" w:rsidP="005C360E">
      <w:pPr>
        <w:jc w:val="both"/>
        <w:rPr>
          <w:b/>
          <w:color w:val="C00000"/>
          <w:sz w:val="44"/>
        </w:rPr>
      </w:pPr>
      <w:r w:rsidRPr="00614DFE">
        <w:rPr>
          <w:b/>
          <w:color w:val="C00000"/>
          <w:sz w:val="44"/>
        </w:rPr>
        <w:t>2. ura</w:t>
      </w:r>
    </w:p>
    <w:p w:rsidR="005C360E" w:rsidRPr="00BB1D63" w:rsidRDefault="005C360E" w:rsidP="005C360E">
      <w:pPr>
        <w:jc w:val="both"/>
        <w:rPr>
          <w:sz w:val="24"/>
        </w:rPr>
      </w:pPr>
    </w:p>
    <w:p w:rsidR="005C360E" w:rsidRDefault="005C360E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t xml:space="preserve">To start the second hour of today’s lesson, </w:t>
      </w:r>
      <w:r w:rsidR="00DA0B46">
        <w:rPr>
          <w:b/>
          <w:sz w:val="24"/>
          <w:lang w:val="en-GB"/>
        </w:rPr>
        <w:t>find the enclosed pdf-file Animal Body Parts</w:t>
      </w:r>
      <w:r w:rsidR="00960185">
        <w:rPr>
          <w:b/>
          <w:sz w:val="24"/>
          <w:lang w:val="en-GB"/>
        </w:rPr>
        <w:t xml:space="preserve">. Print the worksheet </w:t>
      </w:r>
      <w:r w:rsidR="00DA0B46">
        <w:rPr>
          <w:b/>
          <w:sz w:val="24"/>
          <w:lang w:val="en-GB"/>
        </w:rPr>
        <w:t>and do the</w:t>
      </w:r>
      <w:r w:rsidR="00960185">
        <w:rPr>
          <w:b/>
          <w:sz w:val="24"/>
          <w:lang w:val="en-GB"/>
        </w:rPr>
        <w:t xml:space="preserve"> exercise</w:t>
      </w:r>
      <w:r w:rsidR="00DA0B46">
        <w:rPr>
          <w:b/>
          <w:sz w:val="24"/>
          <w:lang w:val="en-GB"/>
        </w:rPr>
        <w:t>.</w:t>
      </w:r>
      <w:r w:rsidR="00960185">
        <w:rPr>
          <w:b/>
          <w:sz w:val="24"/>
          <w:lang w:val="en-GB"/>
        </w:rPr>
        <w:t xml:space="preserve"> If you can’t print it, don’t worry – just do the exercise in your notebook.</w:t>
      </w:r>
    </w:p>
    <w:p w:rsidR="005C360E" w:rsidRDefault="005C360E" w:rsidP="00185C7D">
      <w:pPr>
        <w:jc w:val="both"/>
        <w:rPr>
          <w:i/>
        </w:rPr>
      </w:pPr>
      <w:r w:rsidRPr="00AC63BC">
        <w:rPr>
          <w:i/>
        </w:rPr>
        <w:t>Za začetek druge ure današnje lekcije</w:t>
      </w:r>
      <w:r w:rsidR="00185C7D">
        <w:rPr>
          <w:i/>
        </w:rPr>
        <w:t xml:space="preserve"> </w:t>
      </w:r>
      <w:r w:rsidR="00DA0B46" w:rsidRPr="00C948DE">
        <w:rPr>
          <w:i/>
        </w:rPr>
        <w:t>poišči priloženo pdf-datoteko Animal Body Parts</w:t>
      </w:r>
      <w:r w:rsidR="00960185">
        <w:rPr>
          <w:i/>
        </w:rPr>
        <w:t xml:space="preserve">. Natisni delovni list in </w:t>
      </w:r>
      <w:r w:rsidR="00DA0B46" w:rsidRPr="00C948DE">
        <w:rPr>
          <w:i/>
        </w:rPr>
        <w:t xml:space="preserve"> reši </w:t>
      </w:r>
      <w:r w:rsidR="00960185">
        <w:rPr>
          <w:i/>
        </w:rPr>
        <w:t>nalogo</w:t>
      </w:r>
      <w:r w:rsidR="00DA0B46" w:rsidRPr="00C948DE">
        <w:rPr>
          <w:i/>
        </w:rPr>
        <w:t>.</w:t>
      </w:r>
      <w:r w:rsidR="00960185">
        <w:rPr>
          <w:i/>
        </w:rPr>
        <w:t xml:space="preserve"> Če ga ne moreš natisniti, ne skrbi – nalogo naredi v zvezek.</w:t>
      </w:r>
    </w:p>
    <w:p w:rsidR="00185C7D" w:rsidRDefault="00185C7D" w:rsidP="005C360E">
      <w:pPr>
        <w:jc w:val="both"/>
        <w:rPr>
          <w:b/>
          <w:sz w:val="24"/>
          <w:lang w:val="en-GB"/>
        </w:rPr>
      </w:pPr>
    </w:p>
    <w:p w:rsidR="00185C7D" w:rsidRDefault="00185C7D" w:rsidP="005C360E">
      <w:pPr>
        <w:jc w:val="both"/>
        <w:rPr>
          <w:b/>
          <w:sz w:val="24"/>
          <w:lang w:val="en-GB"/>
        </w:rPr>
      </w:pPr>
    </w:p>
    <w:p w:rsidR="001A0692" w:rsidRDefault="001A0692" w:rsidP="005C360E">
      <w:pPr>
        <w:jc w:val="both"/>
        <w:rPr>
          <w:b/>
          <w:sz w:val="24"/>
          <w:lang w:val="en-GB"/>
        </w:rPr>
      </w:pPr>
      <w:r>
        <w:rPr>
          <w:b/>
          <w:sz w:val="24"/>
          <w:lang w:val="en-GB"/>
        </w:rPr>
        <w:lastRenderedPageBreak/>
        <w:t>Now, to revise the vocabulary on wild animals, copy the link and do the crossword.</w:t>
      </w:r>
      <w:r w:rsidR="00290D29">
        <w:rPr>
          <w:b/>
          <w:sz w:val="24"/>
          <w:lang w:val="en-GB"/>
        </w:rPr>
        <w:t xml:space="preserve"> To type in the words, click on the square and then look on the right of the crossword to see the clue of the word in grey.</w:t>
      </w:r>
    </w:p>
    <w:p w:rsidR="001A0692" w:rsidRPr="001A0692" w:rsidRDefault="001A0692" w:rsidP="005C360E">
      <w:pPr>
        <w:jc w:val="both"/>
        <w:rPr>
          <w:i/>
        </w:rPr>
      </w:pPr>
      <w:r w:rsidRPr="001A0692">
        <w:rPr>
          <w:i/>
        </w:rPr>
        <w:t>Sedaj, da ponoviš besedišče o divjih živalih, kopiraj povezavo v brskalnik in reši križanko.</w:t>
      </w:r>
      <w:r w:rsidR="00290D29">
        <w:rPr>
          <w:i/>
        </w:rPr>
        <w:t xml:space="preserve"> Da vpišeš besedo, klikni na kvadratek</w:t>
      </w:r>
      <w:r w:rsidR="00ED38FB">
        <w:rPr>
          <w:i/>
        </w:rPr>
        <w:t xml:space="preserve">, </w:t>
      </w:r>
      <w:r w:rsidR="00290D29">
        <w:rPr>
          <w:i/>
        </w:rPr>
        <w:t>nato</w:t>
      </w:r>
      <w:r w:rsidR="00ED38FB">
        <w:rPr>
          <w:i/>
        </w:rPr>
        <w:t xml:space="preserve"> pa</w:t>
      </w:r>
      <w:r w:rsidR="00290D29">
        <w:rPr>
          <w:i/>
        </w:rPr>
        <w:t xml:space="preserve"> poglej desno od križanke, da vidiš iztočnico besede, obarvano v sivo.</w:t>
      </w:r>
    </w:p>
    <w:p w:rsidR="001A0692" w:rsidRDefault="00F30EE4" w:rsidP="000732E4">
      <w:pPr>
        <w:jc w:val="both"/>
        <w:rPr>
          <w:b/>
          <w:sz w:val="24"/>
          <w:lang w:val="en-GB"/>
        </w:rPr>
      </w:pPr>
      <w:hyperlink r:id="rId6" w:history="1">
        <w:r w:rsidR="009A3BF6">
          <w:rPr>
            <w:rStyle w:val="Hyperlink"/>
          </w:rPr>
          <w:t>https://www.proprofs.com/games/crossword/wild-animals-15/</w:t>
        </w:r>
      </w:hyperlink>
    </w:p>
    <w:p w:rsidR="00290D29" w:rsidRDefault="00290D29" w:rsidP="000732E4">
      <w:pPr>
        <w:jc w:val="both"/>
        <w:rPr>
          <w:b/>
          <w:color w:val="7030A0"/>
          <w:sz w:val="24"/>
          <w:lang w:val="en-GB"/>
        </w:rPr>
      </w:pPr>
    </w:p>
    <w:p w:rsidR="00290D29" w:rsidRDefault="00290D29" w:rsidP="000732E4">
      <w:pPr>
        <w:jc w:val="both"/>
        <w:rPr>
          <w:b/>
          <w:color w:val="7030A0"/>
          <w:sz w:val="24"/>
          <w:lang w:val="en-GB"/>
        </w:rPr>
      </w:pPr>
    </w:p>
    <w:p w:rsidR="00290D29" w:rsidRDefault="00290D29" w:rsidP="000732E4">
      <w:pPr>
        <w:jc w:val="both"/>
        <w:rPr>
          <w:b/>
          <w:color w:val="7030A0"/>
          <w:sz w:val="24"/>
          <w:lang w:val="en-GB"/>
        </w:rPr>
      </w:pPr>
    </w:p>
    <w:p w:rsidR="000732E4" w:rsidRPr="001A0692" w:rsidRDefault="000732E4" w:rsidP="000732E4">
      <w:pPr>
        <w:jc w:val="both"/>
        <w:rPr>
          <w:b/>
          <w:color w:val="7030A0"/>
          <w:sz w:val="24"/>
          <w:lang w:val="en-GB"/>
        </w:rPr>
      </w:pPr>
      <w:r w:rsidRPr="001A0692">
        <w:rPr>
          <w:b/>
          <w:color w:val="7030A0"/>
          <w:sz w:val="24"/>
          <w:lang w:val="en-GB"/>
        </w:rPr>
        <w:t>Easter is coming. To have a bit of fun, copy the link below in your browser and find the words related to Easter in the word search.</w:t>
      </w:r>
    </w:p>
    <w:p w:rsidR="000732E4" w:rsidRPr="00290D29" w:rsidRDefault="000732E4" w:rsidP="000732E4">
      <w:pPr>
        <w:jc w:val="both"/>
        <w:rPr>
          <w:i/>
          <w:color w:val="7030A0"/>
        </w:rPr>
      </w:pPr>
      <w:r w:rsidRPr="00290D29">
        <w:rPr>
          <w:i/>
          <w:color w:val="7030A0"/>
        </w:rPr>
        <w:t>Velika noč prihaja. Za malo zabave kopiraj spodnjo povezave v brskalnik in poišči besede povezane z Veliko nočjo v polju.</w:t>
      </w:r>
    </w:p>
    <w:p w:rsidR="005C360E" w:rsidRPr="001A0692" w:rsidRDefault="00F30EE4" w:rsidP="005C360E">
      <w:pPr>
        <w:spacing w:after="120"/>
        <w:jc w:val="both"/>
        <w:rPr>
          <w:b/>
          <w:color w:val="7030A0"/>
          <w:sz w:val="24"/>
          <w:lang w:val="en-GB"/>
        </w:rPr>
      </w:pPr>
      <w:hyperlink r:id="rId7" w:history="1">
        <w:r w:rsidR="00821E54" w:rsidRPr="001A0692">
          <w:rPr>
            <w:rStyle w:val="Hyperlink"/>
            <w:color w:val="7030A0"/>
          </w:rPr>
          <w:t>https://www.proprofs.com/games/word-search/easter-egg-hunt-1/</w:t>
        </w:r>
      </w:hyperlink>
    </w:p>
    <w:p w:rsidR="005C360E" w:rsidRPr="001A0692" w:rsidRDefault="005C360E" w:rsidP="005C360E">
      <w:pPr>
        <w:rPr>
          <w:b/>
          <w:color w:val="7030A0"/>
          <w:sz w:val="24"/>
          <w:szCs w:val="24"/>
          <w:lang w:val="en-GB"/>
        </w:rPr>
      </w:pPr>
    </w:p>
    <w:p w:rsidR="005C360E" w:rsidRDefault="005C360E" w:rsidP="005C360E">
      <w:pPr>
        <w:jc w:val="both"/>
        <w:rPr>
          <w:b/>
          <w:color w:val="FF0000"/>
          <w:sz w:val="24"/>
        </w:rPr>
      </w:pPr>
    </w:p>
    <w:p w:rsidR="005C360E" w:rsidRPr="00655D2F" w:rsidRDefault="005C360E" w:rsidP="005C360E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This is it for today. </w:t>
      </w:r>
      <w:r w:rsidR="001A0692">
        <w:rPr>
          <w:b/>
          <w:color w:val="FF0000"/>
          <w:sz w:val="24"/>
        </w:rPr>
        <w:t>Happy Easter!</w:t>
      </w:r>
    </w:p>
    <w:p w:rsidR="005C360E" w:rsidRPr="001A0692" w:rsidRDefault="001A0692" w:rsidP="005C360E">
      <w:pPr>
        <w:jc w:val="both"/>
        <w:rPr>
          <w:i/>
          <w:color w:val="FF0000"/>
        </w:rPr>
      </w:pPr>
      <w:r w:rsidRPr="001A0692">
        <w:rPr>
          <w:i/>
          <w:color w:val="FF0000"/>
        </w:rPr>
        <w:t>To je za danes vse. Vesele velikonočne praznike.</w:t>
      </w:r>
    </w:p>
    <w:p w:rsidR="005C360E" w:rsidRDefault="005C360E" w:rsidP="005C360E">
      <w:pPr>
        <w:jc w:val="both"/>
        <w:rPr>
          <w:b/>
          <w:color w:val="7030A0"/>
          <w:sz w:val="24"/>
        </w:rPr>
      </w:pPr>
    </w:p>
    <w:p w:rsidR="005C360E" w:rsidRDefault="005C360E" w:rsidP="005C360E">
      <w:pPr>
        <w:jc w:val="both"/>
        <w:rPr>
          <w:b/>
          <w:color w:val="7030A0"/>
          <w:sz w:val="24"/>
        </w:rPr>
      </w:pPr>
    </w:p>
    <w:p w:rsidR="005C360E" w:rsidRDefault="005C360E" w:rsidP="005C360E">
      <w:pPr>
        <w:jc w:val="both"/>
        <w:rPr>
          <w:b/>
          <w:color w:val="7030A0"/>
          <w:sz w:val="24"/>
        </w:rPr>
      </w:pPr>
    </w:p>
    <w:p w:rsidR="005C360E" w:rsidRPr="00265BE7" w:rsidRDefault="005C360E" w:rsidP="005C360E">
      <w:pPr>
        <w:jc w:val="both"/>
        <w:rPr>
          <w:b/>
          <w:color w:val="7030A0"/>
          <w:sz w:val="24"/>
        </w:rPr>
      </w:pPr>
      <w:r>
        <w:rPr>
          <w:b/>
          <w:color w:val="7030A0"/>
          <w:sz w:val="24"/>
        </w:rPr>
        <w:t xml:space="preserve">EXTRA or </w:t>
      </w:r>
      <w:r w:rsidRPr="00265BE7">
        <w:rPr>
          <w:b/>
          <w:color w:val="7030A0"/>
          <w:sz w:val="24"/>
        </w:rPr>
        <w:t>W</w:t>
      </w:r>
      <w:r>
        <w:rPr>
          <w:b/>
          <w:color w:val="7030A0"/>
          <w:sz w:val="24"/>
        </w:rPr>
        <w:t>HEN BORED:</w:t>
      </w:r>
    </w:p>
    <w:p w:rsidR="001A0692" w:rsidRPr="00960185" w:rsidRDefault="001A0692" w:rsidP="005C360E">
      <w:pPr>
        <w:jc w:val="both"/>
        <w:rPr>
          <w:color w:val="7030A0"/>
          <w:lang w:val="en-GB"/>
        </w:rPr>
      </w:pPr>
      <w:r w:rsidRPr="00960185">
        <w:rPr>
          <w:color w:val="7030A0"/>
          <w:lang w:val="en-GB"/>
        </w:rPr>
        <w:t>Safari animals word search:</w:t>
      </w:r>
    </w:p>
    <w:p w:rsidR="001A0692" w:rsidRPr="00960185" w:rsidRDefault="00F30EE4" w:rsidP="005C360E">
      <w:pPr>
        <w:jc w:val="both"/>
        <w:rPr>
          <w:color w:val="7030A0"/>
          <w:lang w:val="en-GB"/>
        </w:rPr>
      </w:pPr>
      <w:hyperlink r:id="rId8" w:history="1">
        <w:r w:rsidR="001A0692" w:rsidRPr="00960185">
          <w:rPr>
            <w:rStyle w:val="Hyperlink"/>
            <w:lang w:val="en-GB"/>
          </w:rPr>
          <w:t>https://thewordsearch.com/puzzle/11/safari-animals/</w:t>
        </w:r>
      </w:hyperlink>
    </w:p>
    <w:p w:rsidR="00960185" w:rsidRPr="00960185" w:rsidRDefault="00960185" w:rsidP="005C360E">
      <w:pPr>
        <w:jc w:val="both"/>
        <w:rPr>
          <w:color w:val="7030A0"/>
          <w:lang w:val="en-GB"/>
        </w:rPr>
      </w:pPr>
      <w:r w:rsidRPr="00960185">
        <w:rPr>
          <w:color w:val="7030A0"/>
          <w:lang w:val="en-GB"/>
        </w:rPr>
        <w:t xml:space="preserve">Present Simple: </w:t>
      </w:r>
    </w:p>
    <w:p w:rsidR="00960185" w:rsidRPr="00960185" w:rsidRDefault="00F30EE4" w:rsidP="005C360E">
      <w:pPr>
        <w:jc w:val="both"/>
        <w:rPr>
          <w:color w:val="7030A0"/>
          <w:lang w:val="en-GB"/>
        </w:rPr>
      </w:pPr>
      <w:hyperlink r:id="rId9" w:history="1">
        <w:r w:rsidR="00960185" w:rsidRPr="00960185">
          <w:rPr>
            <w:rStyle w:val="Hyperlink"/>
            <w:lang w:val="en-GB"/>
          </w:rPr>
          <w:t>https://agendaweb.org/exercises/verbs/present/affirmative-write</w:t>
        </w:r>
      </w:hyperlink>
    </w:p>
    <w:p w:rsidR="00960185" w:rsidRPr="00960185" w:rsidRDefault="00960185" w:rsidP="005C360E">
      <w:pPr>
        <w:jc w:val="both"/>
        <w:rPr>
          <w:color w:val="7030A0"/>
          <w:lang w:val="en-GB"/>
        </w:rPr>
      </w:pPr>
      <w:r w:rsidRPr="00960185">
        <w:rPr>
          <w:color w:val="7030A0"/>
          <w:lang w:val="en-GB"/>
        </w:rPr>
        <w:t>Present Continuous:</w:t>
      </w:r>
    </w:p>
    <w:p w:rsidR="005C360E" w:rsidRPr="00960185" w:rsidRDefault="00F30EE4" w:rsidP="005C360E">
      <w:pPr>
        <w:jc w:val="both"/>
        <w:rPr>
          <w:color w:val="7030A0"/>
          <w:lang w:val="en-GB"/>
        </w:rPr>
      </w:pPr>
      <w:hyperlink r:id="rId10" w:history="1">
        <w:r w:rsidR="00960185" w:rsidRPr="00960185">
          <w:rPr>
            <w:rStyle w:val="Hyperlink"/>
            <w:lang w:val="en-GB"/>
          </w:rPr>
          <w:t>https://web2.uvcs.uvic.ca/courses/elc/studyzone/330/grammar/pcont1.htm</w:t>
        </w:r>
      </w:hyperlink>
    </w:p>
    <w:p w:rsidR="005C360E" w:rsidRPr="00960185" w:rsidRDefault="005C360E" w:rsidP="005C360E">
      <w:pPr>
        <w:jc w:val="both"/>
        <w:rPr>
          <w:b/>
          <w:sz w:val="32"/>
          <w:lang w:val="en-GB"/>
        </w:rPr>
      </w:pPr>
    </w:p>
    <w:p w:rsidR="005C360E" w:rsidRPr="00C74BEA" w:rsidRDefault="005C360E" w:rsidP="005C360E">
      <w:pPr>
        <w:jc w:val="both"/>
        <w:rPr>
          <w:b/>
          <w:sz w:val="32"/>
          <w:lang w:val="en-GB"/>
        </w:rPr>
      </w:pPr>
      <w:r w:rsidRPr="00C74BEA">
        <w:rPr>
          <w:b/>
          <w:i/>
          <w:noProof/>
          <w:sz w:val="36"/>
          <w:lang w:eastAsia="sl-SI"/>
        </w:rPr>
        <w:drawing>
          <wp:anchor distT="0" distB="0" distL="114300" distR="114300" simplePos="0" relativeHeight="251659264" behindDoc="0" locked="0" layoutInCell="1" allowOverlap="1" wp14:anchorId="7A740396" wp14:editId="4FBA9524">
            <wp:simplePos x="0" y="0"/>
            <wp:positionH relativeFrom="column">
              <wp:posOffset>5456555</wp:posOffset>
            </wp:positionH>
            <wp:positionV relativeFrom="paragraph">
              <wp:posOffset>-133909</wp:posOffset>
            </wp:positionV>
            <wp:extent cx="839470" cy="60960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60E" w:rsidRPr="00C74BEA" w:rsidRDefault="005C360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5C360E" w:rsidRPr="00012395" w:rsidRDefault="005C360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lang w:val="en-GB"/>
        </w:rPr>
      </w:pPr>
      <w:r w:rsidRPr="00012395">
        <w:rPr>
          <w:b/>
          <w:sz w:val="28"/>
          <w:lang w:val="en-GB"/>
        </w:rPr>
        <w:t>You have s</w:t>
      </w:r>
      <w:r>
        <w:rPr>
          <w:b/>
          <w:sz w:val="28"/>
          <w:lang w:val="en-GB"/>
        </w:rPr>
        <w:t>uccessfully completed another</w:t>
      </w:r>
      <w:r w:rsidRPr="00012395">
        <w:rPr>
          <w:b/>
          <w:sz w:val="28"/>
          <w:lang w:val="en-GB"/>
        </w:rPr>
        <w:t xml:space="preserve"> English lesson on your own.</w:t>
      </w:r>
    </w:p>
    <w:p w:rsidR="005C360E" w:rsidRDefault="005C360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>
        <w:rPr>
          <w:sz w:val="24"/>
        </w:rPr>
        <w:t>Uspešno si končal/-a še eno</w:t>
      </w:r>
      <w:r w:rsidRPr="00012395">
        <w:rPr>
          <w:sz w:val="24"/>
        </w:rPr>
        <w:t xml:space="preserve"> samostojno učno uro.</w:t>
      </w:r>
    </w:p>
    <w:p w:rsidR="00D329AE" w:rsidRPr="00D329AE" w:rsidRDefault="00D329A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r w:rsidRPr="00D329AE">
        <w:rPr>
          <w:b/>
          <w:color w:val="FF0000"/>
          <w:sz w:val="28"/>
          <w:lang w:val="en-GB"/>
        </w:rPr>
        <w:t>Scan or t</w:t>
      </w:r>
      <w:r w:rsidR="005C360E" w:rsidRPr="00D329AE">
        <w:rPr>
          <w:b/>
          <w:color w:val="FF0000"/>
          <w:sz w:val="28"/>
          <w:lang w:val="en-GB"/>
        </w:rPr>
        <w:t xml:space="preserve">ake a photo of your work </w:t>
      </w:r>
      <w:r w:rsidRPr="00D329AE">
        <w:rPr>
          <w:b/>
          <w:color w:val="FF0000"/>
          <w:sz w:val="28"/>
          <w:lang w:val="en-GB"/>
        </w:rPr>
        <w:t xml:space="preserve">in the notebook and the worksheet </w:t>
      </w:r>
    </w:p>
    <w:p w:rsidR="005C360E" w:rsidRPr="00D329AE" w:rsidRDefault="005C360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28"/>
          <w:lang w:val="en-GB"/>
        </w:rPr>
      </w:pPr>
      <w:proofErr w:type="gramStart"/>
      <w:r w:rsidRPr="00D329AE">
        <w:rPr>
          <w:b/>
          <w:color w:val="FF0000"/>
          <w:sz w:val="28"/>
          <w:lang w:val="en-GB"/>
        </w:rPr>
        <w:t>and</w:t>
      </w:r>
      <w:proofErr w:type="gramEnd"/>
      <w:r w:rsidRPr="00D329AE">
        <w:rPr>
          <w:b/>
          <w:color w:val="FF0000"/>
          <w:sz w:val="28"/>
          <w:lang w:val="en-GB"/>
        </w:rPr>
        <w:t xml:space="preserve"> e-mail it to me, please.</w:t>
      </w:r>
    </w:p>
    <w:p w:rsidR="005C360E" w:rsidRPr="00D329AE" w:rsidRDefault="005C360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FF0000"/>
          <w:sz w:val="24"/>
        </w:rPr>
      </w:pPr>
      <w:r w:rsidRPr="00D329AE">
        <w:rPr>
          <w:color w:val="FF0000"/>
          <w:sz w:val="24"/>
        </w:rPr>
        <w:t xml:space="preserve">Prosim, skeniraj </w:t>
      </w:r>
      <w:r w:rsidR="00D329AE" w:rsidRPr="00D329AE">
        <w:rPr>
          <w:color w:val="FF0000"/>
          <w:sz w:val="24"/>
        </w:rPr>
        <w:t xml:space="preserve">ali fotografiraj </w:t>
      </w:r>
      <w:r w:rsidRPr="00D329AE">
        <w:rPr>
          <w:color w:val="FF0000"/>
          <w:sz w:val="24"/>
        </w:rPr>
        <w:t>svoje delo</w:t>
      </w:r>
      <w:r w:rsidR="00D329AE" w:rsidRPr="00D329AE">
        <w:rPr>
          <w:color w:val="FF0000"/>
          <w:sz w:val="24"/>
        </w:rPr>
        <w:t xml:space="preserve"> v zvezku in delovni list</w:t>
      </w:r>
      <w:r w:rsidRPr="00D329AE">
        <w:rPr>
          <w:color w:val="FF0000"/>
          <w:sz w:val="24"/>
        </w:rPr>
        <w:t xml:space="preserve"> in mi ga pošlji.</w:t>
      </w:r>
    </w:p>
    <w:p w:rsidR="005C360E" w:rsidRPr="00C74BEA" w:rsidRDefault="005C360E" w:rsidP="005C36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2"/>
        </w:rPr>
      </w:pPr>
    </w:p>
    <w:p w:rsidR="005C360E" w:rsidRDefault="005C360E" w:rsidP="005C360E">
      <w:pPr>
        <w:jc w:val="both"/>
        <w:rPr>
          <w:sz w:val="24"/>
        </w:rPr>
      </w:pPr>
    </w:p>
    <w:p w:rsidR="005C360E" w:rsidRPr="00012395" w:rsidRDefault="005C360E" w:rsidP="005C360E">
      <w:pPr>
        <w:jc w:val="both"/>
        <w:rPr>
          <w:sz w:val="24"/>
        </w:rPr>
      </w:pPr>
    </w:p>
    <w:p w:rsidR="005C360E" w:rsidRPr="00B20B6A" w:rsidRDefault="005C360E" w:rsidP="005C360E">
      <w:pPr>
        <w:jc w:val="both"/>
        <w:rPr>
          <w:sz w:val="24"/>
        </w:rPr>
      </w:pPr>
      <w:r w:rsidRPr="00012395">
        <w:rPr>
          <w:sz w:val="24"/>
        </w:rPr>
        <w:t>Za dodatna vprašanja sva na voljo učiteljici angleščine:</w:t>
      </w:r>
    </w:p>
    <w:p w:rsidR="005C360E" w:rsidRDefault="005C360E" w:rsidP="005C360E">
      <w:pPr>
        <w:pStyle w:val="ListParagraph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Vesna Možek Oblak: </w:t>
      </w:r>
      <w:hyperlink r:id="rId12" w:history="1">
        <w:r w:rsidRPr="00E06C3A">
          <w:rPr>
            <w:rStyle w:val="Hyperlink"/>
            <w:sz w:val="24"/>
          </w:rPr>
          <w:t>vesna.mozekoblak@ucitelj.oskm.si</w:t>
        </w:r>
      </w:hyperlink>
    </w:p>
    <w:p w:rsidR="005C360E" w:rsidRPr="002A55AA" w:rsidRDefault="005C360E" w:rsidP="005C360E">
      <w:pPr>
        <w:pStyle w:val="ListParagraph"/>
        <w:numPr>
          <w:ilvl w:val="0"/>
          <w:numId w:val="1"/>
        </w:numPr>
        <w:jc w:val="both"/>
        <w:rPr>
          <w:sz w:val="24"/>
        </w:rPr>
      </w:pPr>
      <w:r w:rsidRPr="00012395">
        <w:rPr>
          <w:sz w:val="24"/>
        </w:rPr>
        <w:t xml:space="preserve">Ksenija Mrzel: </w:t>
      </w:r>
      <w:hyperlink r:id="rId13" w:history="1">
        <w:r w:rsidRPr="005E01F4">
          <w:rPr>
            <w:rStyle w:val="Hyperlink"/>
            <w:sz w:val="24"/>
          </w:rPr>
          <w:t>ksenija.mrzel@ucitelj.oskm.si</w:t>
        </w:r>
      </w:hyperlink>
    </w:p>
    <w:p w:rsidR="005C360E" w:rsidRDefault="005C360E" w:rsidP="005C360E"/>
    <w:p w:rsidR="005C360E" w:rsidRDefault="005C360E" w:rsidP="005C360E"/>
    <w:p w:rsidR="005C360E" w:rsidRDefault="005C360E"/>
    <w:sectPr w:rsidR="005C360E" w:rsidSect="005E120F">
      <w:type w:val="continuous"/>
      <w:pgSz w:w="11906" w:h="17338"/>
      <w:pgMar w:top="1361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C5BB8"/>
    <w:multiLevelType w:val="hybridMultilevel"/>
    <w:tmpl w:val="63E4A5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90CE9"/>
    <w:multiLevelType w:val="hybridMultilevel"/>
    <w:tmpl w:val="87EAC02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D51B3"/>
    <w:multiLevelType w:val="hybridMultilevel"/>
    <w:tmpl w:val="1B641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0E"/>
    <w:rsid w:val="00067CD1"/>
    <w:rsid w:val="000732E4"/>
    <w:rsid w:val="00141E90"/>
    <w:rsid w:val="00185C7D"/>
    <w:rsid w:val="001A0692"/>
    <w:rsid w:val="00290D29"/>
    <w:rsid w:val="003B2708"/>
    <w:rsid w:val="004405DB"/>
    <w:rsid w:val="00501320"/>
    <w:rsid w:val="0056004C"/>
    <w:rsid w:val="005C360E"/>
    <w:rsid w:val="005E120F"/>
    <w:rsid w:val="005E435C"/>
    <w:rsid w:val="007F6420"/>
    <w:rsid w:val="00821E54"/>
    <w:rsid w:val="00960185"/>
    <w:rsid w:val="009A3BF6"/>
    <w:rsid w:val="00B079C3"/>
    <w:rsid w:val="00B85ABB"/>
    <w:rsid w:val="00C8420A"/>
    <w:rsid w:val="00C948DE"/>
    <w:rsid w:val="00D329AE"/>
    <w:rsid w:val="00DA0B46"/>
    <w:rsid w:val="00ED38FB"/>
    <w:rsid w:val="00EE0F3B"/>
    <w:rsid w:val="00EF4EF3"/>
    <w:rsid w:val="00F3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FC9D1D-1C12-4B20-AF9B-A9BE888D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360E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C3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6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60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wordsearch.com/puzzle/11/safari-animals/" TargetMode="External"/><Relationship Id="rId13" Type="http://schemas.openxmlformats.org/officeDocument/2006/relationships/hyperlink" Target="mailto:ksenija.mrzel@ucitelj.oskm.s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roprofs.com/games/word-search/easter-egg-hunt-1/" TargetMode="External"/><Relationship Id="rId12" Type="http://schemas.openxmlformats.org/officeDocument/2006/relationships/hyperlink" Target="mailto:vesna.mozekoblak@ucitelj.oskm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profs.com/games/crossword/wild-animals-15/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eb2.uvcs.uvic.ca/courses/elc/studyzone/330/grammar/pcont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endaweb.org/exercises/verbs/present/affirmative-wri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1968-4E30-4E83-9513-93FB04F0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Ales Seliskar</cp:lastModifiedBy>
  <cp:revision>2</cp:revision>
  <dcterms:created xsi:type="dcterms:W3CDTF">2020-04-08T10:51:00Z</dcterms:created>
  <dcterms:modified xsi:type="dcterms:W3CDTF">2020-04-08T10:51:00Z</dcterms:modified>
</cp:coreProperties>
</file>