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BB" w:rsidRDefault="00C405BB" w:rsidP="006F2811">
      <w:pPr>
        <w:spacing w:after="161" w:line="240" w:lineRule="auto"/>
        <w:outlineLvl w:val="0"/>
        <w:rPr>
          <w:rFonts w:eastAsia="Times New Roman" w:cs="Times New Roman"/>
          <w:bCs/>
          <w:caps/>
          <w:color w:val="FF0000"/>
          <w:kern w:val="36"/>
          <w:sz w:val="24"/>
          <w:szCs w:val="24"/>
          <w:lang w:eastAsia="sl-SI"/>
        </w:rPr>
      </w:pPr>
    </w:p>
    <w:p w:rsidR="00C405BB" w:rsidRDefault="00C405BB" w:rsidP="006F2811">
      <w:pPr>
        <w:spacing w:after="161" w:line="240" w:lineRule="auto"/>
        <w:outlineLvl w:val="0"/>
        <w:rPr>
          <w:rFonts w:eastAsia="Times New Roman" w:cs="Times New Roman"/>
          <w:bCs/>
          <w:caps/>
          <w:color w:val="FF0000"/>
          <w:kern w:val="36"/>
          <w:sz w:val="24"/>
          <w:szCs w:val="24"/>
          <w:lang w:eastAsia="sl-SI"/>
        </w:rPr>
      </w:pPr>
    </w:p>
    <w:p w:rsidR="00643B45" w:rsidRPr="005759B4" w:rsidRDefault="005759B4" w:rsidP="006F2811">
      <w:pPr>
        <w:spacing w:after="161" w:line="240" w:lineRule="auto"/>
        <w:outlineLvl w:val="0"/>
        <w:rPr>
          <w:rFonts w:eastAsia="Times New Roman" w:cs="Times New Roman"/>
          <w:b/>
          <w:bCs/>
          <w:caps/>
          <w:color w:val="FF0000"/>
          <w:kern w:val="36"/>
          <w:sz w:val="32"/>
          <w:szCs w:val="32"/>
          <w:lang w:eastAsia="sl-SI"/>
        </w:rPr>
      </w:pPr>
      <w:r w:rsidRPr="005759B4">
        <w:rPr>
          <w:rFonts w:eastAsia="Times New Roman" w:cs="Times New Roman"/>
          <w:bCs/>
          <w:caps/>
          <w:color w:val="FF0000"/>
          <w:kern w:val="36"/>
          <w:sz w:val="32"/>
          <w:szCs w:val="32"/>
          <w:lang w:eastAsia="sl-SI"/>
        </w:rPr>
        <w:t xml:space="preserve">                                       </w:t>
      </w:r>
      <w:r w:rsidR="00643B45" w:rsidRPr="005759B4">
        <w:rPr>
          <w:rFonts w:eastAsia="Times New Roman" w:cs="Times New Roman"/>
          <w:b/>
          <w:bCs/>
          <w:caps/>
          <w:color w:val="FF0000"/>
          <w:kern w:val="36"/>
          <w:sz w:val="32"/>
          <w:szCs w:val="32"/>
          <w:lang w:eastAsia="sl-SI"/>
        </w:rPr>
        <w:t xml:space="preserve">NAR </w:t>
      </w:r>
      <w:r w:rsidR="006238B7" w:rsidRPr="005759B4">
        <w:rPr>
          <w:rFonts w:eastAsia="Times New Roman" w:cs="Times New Roman"/>
          <w:b/>
          <w:bCs/>
          <w:caps/>
          <w:color w:val="FF0000"/>
          <w:kern w:val="36"/>
          <w:sz w:val="32"/>
          <w:szCs w:val="32"/>
          <w:lang w:eastAsia="sl-SI"/>
        </w:rPr>
        <w:t>-</w:t>
      </w:r>
      <w:r w:rsidR="00643B45" w:rsidRPr="005759B4">
        <w:rPr>
          <w:rFonts w:eastAsia="Times New Roman" w:cs="Times New Roman"/>
          <w:b/>
          <w:bCs/>
          <w:caps/>
          <w:color w:val="FF0000"/>
          <w:kern w:val="36"/>
          <w:sz w:val="32"/>
          <w:szCs w:val="32"/>
          <w:lang w:eastAsia="sl-SI"/>
        </w:rPr>
        <w:t>7</w:t>
      </w:r>
      <w:r w:rsidR="006238B7" w:rsidRPr="005759B4">
        <w:rPr>
          <w:rFonts w:eastAsia="Times New Roman" w:cs="Times New Roman"/>
          <w:b/>
          <w:bCs/>
          <w:caps/>
          <w:color w:val="FF0000"/>
          <w:kern w:val="36"/>
          <w:sz w:val="32"/>
          <w:szCs w:val="32"/>
          <w:lang w:eastAsia="sl-SI"/>
        </w:rPr>
        <w:t>-</w:t>
      </w:r>
      <w:r w:rsidR="00643B45" w:rsidRPr="005759B4">
        <w:rPr>
          <w:rFonts w:eastAsia="Times New Roman" w:cs="Times New Roman"/>
          <w:b/>
          <w:bCs/>
          <w:caps/>
          <w:color w:val="FF0000"/>
          <w:kern w:val="36"/>
          <w:sz w:val="32"/>
          <w:szCs w:val="32"/>
          <w:lang w:eastAsia="sl-SI"/>
        </w:rPr>
        <w:t xml:space="preserve"> </w:t>
      </w:r>
      <w:r w:rsidR="00935575">
        <w:rPr>
          <w:rFonts w:eastAsia="Times New Roman" w:cs="Times New Roman"/>
          <w:b/>
          <w:bCs/>
          <w:caps/>
          <w:color w:val="FF0000"/>
          <w:kern w:val="36"/>
          <w:sz w:val="32"/>
          <w:szCs w:val="32"/>
          <w:lang w:eastAsia="sl-SI"/>
        </w:rPr>
        <w:t>petek 10</w:t>
      </w:r>
      <w:r w:rsidR="00643B45" w:rsidRPr="005759B4">
        <w:rPr>
          <w:rFonts w:eastAsia="Times New Roman" w:cs="Times New Roman"/>
          <w:b/>
          <w:bCs/>
          <w:caps/>
          <w:color w:val="FF0000"/>
          <w:kern w:val="36"/>
          <w:sz w:val="32"/>
          <w:szCs w:val="32"/>
          <w:lang w:eastAsia="sl-SI"/>
        </w:rPr>
        <w:t>.</w:t>
      </w:r>
      <w:r w:rsidR="00B93EBA" w:rsidRPr="005759B4">
        <w:rPr>
          <w:rFonts w:eastAsia="Times New Roman" w:cs="Times New Roman"/>
          <w:b/>
          <w:bCs/>
          <w:caps/>
          <w:color w:val="FF0000"/>
          <w:kern w:val="36"/>
          <w:sz w:val="32"/>
          <w:szCs w:val="32"/>
          <w:lang w:eastAsia="sl-SI"/>
        </w:rPr>
        <w:t>4</w:t>
      </w:r>
      <w:r w:rsidR="00643B45" w:rsidRPr="005759B4">
        <w:rPr>
          <w:rFonts w:eastAsia="Times New Roman" w:cs="Times New Roman"/>
          <w:b/>
          <w:bCs/>
          <w:caps/>
          <w:color w:val="FF0000"/>
          <w:kern w:val="36"/>
          <w:sz w:val="32"/>
          <w:szCs w:val="32"/>
          <w:lang w:eastAsia="sl-SI"/>
        </w:rPr>
        <w:t>.2020</w:t>
      </w:r>
      <w:r w:rsidR="00D13F35" w:rsidRPr="005759B4">
        <w:rPr>
          <w:rFonts w:eastAsia="Times New Roman" w:cs="Times New Roman"/>
          <w:b/>
          <w:bCs/>
          <w:caps/>
          <w:color w:val="FF0000"/>
          <w:kern w:val="36"/>
          <w:sz w:val="32"/>
          <w:szCs w:val="32"/>
          <w:lang w:eastAsia="sl-SI"/>
        </w:rPr>
        <w:t xml:space="preserve">       </w:t>
      </w:r>
    </w:p>
    <w:p w:rsidR="00643B45" w:rsidRPr="00774D9E" w:rsidRDefault="0032006B" w:rsidP="006F2811">
      <w:pPr>
        <w:spacing w:after="161" w:line="240" w:lineRule="auto"/>
        <w:outlineLvl w:val="0"/>
        <w:rPr>
          <w:rFonts w:eastAsia="Times New Roman" w:cs="Times New Roman"/>
          <w:b/>
          <w:bCs/>
          <w:caps/>
          <w:color w:val="2C2C2C"/>
          <w:kern w:val="36"/>
          <w:sz w:val="28"/>
          <w:szCs w:val="28"/>
          <w:lang w:eastAsia="sl-SI"/>
        </w:rPr>
      </w:pPr>
      <w:r w:rsidRPr="00774D9E">
        <w:rPr>
          <w:rFonts w:eastAsia="Times New Roman" w:cs="Times New Roman"/>
          <w:bCs/>
          <w:caps/>
          <w:color w:val="FF0000"/>
          <w:kern w:val="36"/>
          <w:sz w:val="28"/>
          <w:szCs w:val="28"/>
          <w:lang w:eastAsia="sl-SI"/>
        </w:rPr>
        <w:t>1 ura</w:t>
      </w:r>
    </w:p>
    <w:p w:rsidR="00774D9E" w:rsidRDefault="00774D9E" w:rsidP="00935575">
      <w:pPr>
        <w:spacing w:before="100" w:beforeAutospacing="1" w:after="100" w:afterAutospacing="1" w:line="240" w:lineRule="auto"/>
        <w:rPr>
          <w:rFonts w:eastAsia="Times New Roman" w:cs="Times New Roman"/>
          <w:sz w:val="28"/>
          <w:szCs w:val="28"/>
          <w:lang w:eastAsia="sl-SI"/>
        </w:rPr>
      </w:pPr>
      <w:r>
        <w:rPr>
          <w:rFonts w:eastAsia="Times New Roman" w:cs="Times New Roman"/>
          <w:sz w:val="28"/>
          <w:szCs w:val="28"/>
          <w:lang w:eastAsia="sl-SI"/>
        </w:rPr>
        <w:t xml:space="preserve"> </w:t>
      </w:r>
      <w:r w:rsidRPr="00774D9E">
        <w:rPr>
          <w:rFonts w:eastAsia="Times New Roman" w:cs="Times New Roman"/>
          <w:color w:val="FF0000"/>
          <w:sz w:val="28"/>
          <w:szCs w:val="28"/>
          <w:lang w:eastAsia="sl-SI"/>
        </w:rPr>
        <w:t>Navodilo za delo:</w:t>
      </w:r>
    </w:p>
    <w:p w:rsidR="00935575" w:rsidRPr="00774D9E" w:rsidRDefault="00774D9E" w:rsidP="00935575">
      <w:pPr>
        <w:spacing w:before="100" w:beforeAutospacing="1" w:after="100" w:afterAutospacing="1" w:line="240" w:lineRule="auto"/>
        <w:rPr>
          <w:rFonts w:eastAsia="Times New Roman" w:cs="Times New Roman"/>
          <w:sz w:val="28"/>
          <w:szCs w:val="28"/>
          <w:lang w:eastAsia="sl-SI"/>
        </w:rPr>
      </w:pPr>
      <w:r>
        <w:rPr>
          <w:rFonts w:eastAsia="Times New Roman" w:cs="Times New Roman"/>
          <w:sz w:val="28"/>
          <w:szCs w:val="28"/>
          <w:lang w:eastAsia="sl-SI"/>
        </w:rPr>
        <w:t xml:space="preserve"> </w:t>
      </w:r>
      <w:r w:rsidR="005B0E36" w:rsidRPr="00774D9E">
        <w:rPr>
          <w:rFonts w:eastAsia="Times New Roman" w:cs="Times New Roman"/>
          <w:sz w:val="28"/>
          <w:szCs w:val="28"/>
          <w:lang w:eastAsia="sl-SI"/>
        </w:rPr>
        <w:t>Preberi učno snov in si po točkah napiši v zvezek</w:t>
      </w:r>
      <w:r w:rsidR="003E6AF5">
        <w:rPr>
          <w:rFonts w:eastAsia="Times New Roman" w:cs="Times New Roman"/>
          <w:sz w:val="28"/>
          <w:szCs w:val="28"/>
          <w:lang w:eastAsia="sl-SI"/>
        </w:rPr>
        <w:t>, nariši virus</w:t>
      </w:r>
      <w:r>
        <w:rPr>
          <w:rFonts w:eastAsia="Times New Roman" w:cs="Times New Roman"/>
          <w:sz w:val="28"/>
          <w:szCs w:val="28"/>
          <w:lang w:eastAsia="sl-SI"/>
        </w:rPr>
        <w:t>!</w:t>
      </w:r>
    </w:p>
    <w:p w:rsidR="005B0E36" w:rsidRPr="005B0E36" w:rsidRDefault="00935575" w:rsidP="00935575">
      <w:pPr>
        <w:spacing w:after="161" w:line="240" w:lineRule="auto"/>
        <w:outlineLvl w:val="0"/>
        <w:rPr>
          <w:rFonts w:eastAsia="Times New Roman" w:cs="Times New Roman"/>
          <w:b/>
          <w:bCs/>
          <w:caps/>
          <w:color w:val="0070C0"/>
          <w:kern w:val="36"/>
          <w:sz w:val="32"/>
          <w:szCs w:val="32"/>
          <w:lang w:eastAsia="sl-SI"/>
        </w:rPr>
      </w:pPr>
      <w:r w:rsidRPr="005B0E36">
        <w:rPr>
          <w:rFonts w:eastAsia="Times New Roman" w:cs="Times New Roman"/>
          <w:b/>
          <w:bCs/>
          <w:caps/>
          <w:color w:val="0070C0"/>
          <w:kern w:val="36"/>
          <w:sz w:val="32"/>
          <w:szCs w:val="32"/>
          <w:highlight w:val="lightGray"/>
          <w:lang w:eastAsia="sl-SI"/>
        </w:rPr>
        <w:t>RAZVRŠČANJE ORGANIZMOV NA OSNOVI RAZLIK V ZGRADBI CELICE</w:t>
      </w:r>
    </w:p>
    <w:p w:rsidR="00935575" w:rsidRPr="005B0E36" w:rsidRDefault="00935575" w:rsidP="00935575">
      <w:pPr>
        <w:spacing w:after="180" w:line="240" w:lineRule="auto"/>
        <w:rPr>
          <w:rFonts w:eastAsia="Times New Roman" w:cs="Times New Roman"/>
          <w:sz w:val="24"/>
          <w:szCs w:val="24"/>
          <w:lang w:eastAsia="sl-SI"/>
        </w:rPr>
      </w:pPr>
      <w:r w:rsidRPr="005B0E36">
        <w:rPr>
          <w:rFonts w:eastAsia="Times New Roman" w:cs="Times New Roman"/>
          <w:sz w:val="24"/>
          <w:szCs w:val="24"/>
          <w:lang w:eastAsia="sl-SI"/>
        </w:rPr>
        <w:t>Za vse celice je značilno da imajo dednino in membrano. Glede na razlike v zgradbi celic pa živa bitja delimo na štiri skupine: bakterije, rastline, glive in živali.</w:t>
      </w:r>
    </w:p>
    <w:p w:rsidR="006E760F" w:rsidRDefault="006E760F" w:rsidP="00935575">
      <w:pPr>
        <w:spacing w:after="180" w:line="240" w:lineRule="auto"/>
        <w:rPr>
          <w:rFonts w:eastAsia="Times New Roman" w:cs="Times New Roman"/>
          <w:color w:val="FF0000"/>
          <w:sz w:val="24"/>
          <w:szCs w:val="24"/>
          <w:lang w:eastAsia="sl-SI"/>
        </w:rPr>
      </w:pPr>
    </w:p>
    <w:p w:rsidR="00935575" w:rsidRPr="005B0E36" w:rsidRDefault="00935575" w:rsidP="00935575">
      <w:pPr>
        <w:spacing w:after="180" w:line="240" w:lineRule="auto"/>
        <w:rPr>
          <w:rFonts w:eastAsia="Times New Roman" w:cs="Times New Roman"/>
          <w:sz w:val="24"/>
          <w:szCs w:val="24"/>
          <w:lang w:eastAsia="sl-SI"/>
        </w:rPr>
      </w:pPr>
      <w:r w:rsidRPr="005B0E36">
        <w:rPr>
          <w:rFonts w:eastAsia="Times New Roman" w:cs="Times New Roman"/>
          <w:color w:val="FF0000"/>
          <w:sz w:val="24"/>
          <w:szCs w:val="24"/>
          <w:lang w:eastAsia="sl-SI"/>
        </w:rPr>
        <w:t>*Višji nivo</w:t>
      </w:r>
      <w:r w:rsidR="00AD067F" w:rsidRPr="005B0E36">
        <w:rPr>
          <w:rFonts w:eastAsia="Times New Roman" w:cs="Times New Roman"/>
          <w:color w:val="FF0000"/>
          <w:sz w:val="24"/>
          <w:szCs w:val="24"/>
          <w:lang w:eastAsia="sl-SI"/>
        </w:rPr>
        <w:t>- poznavanje vseh delov celic</w:t>
      </w:r>
      <w:r w:rsidR="005B0E36">
        <w:rPr>
          <w:rFonts w:eastAsia="Times New Roman" w:cs="Times New Roman"/>
          <w:color w:val="FF0000"/>
          <w:sz w:val="24"/>
          <w:szCs w:val="24"/>
          <w:lang w:eastAsia="sl-SI"/>
        </w:rPr>
        <w:t>,</w:t>
      </w:r>
      <w:r w:rsidR="005B0E36" w:rsidRPr="005B0E36">
        <w:rPr>
          <w:rFonts w:eastAsia="Times New Roman" w:cs="Times New Roman"/>
          <w:color w:val="FF0000"/>
          <w:sz w:val="24"/>
          <w:szCs w:val="24"/>
          <w:lang w:eastAsia="sl-SI"/>
        </w:rPr>
        <w:t>kot so prikazani na sliki!</w:t>
      </w:r>
    </w:p>
    <w:p w:rsidR="00935575" w:rsidRDefault="00935575" w:rsidP="006F2811">
      <w:pPr>
        <w:spacing w:after="161" w:line="240" w:lineRule="auto"/>
        <w:outlineLvl w:val="0"/>
        <w:rPr>
          <w:rFonts w:eastAsia="Times New Roman" w:cs="Times New Roman"/>
          <w:b/>
          <w:bCs/>
          <w:caps/>
          <w:color w:val="2C2C2C"/>
          <w:kern w:val="36"/>
          <w:sz w:val="24"/>
          <w:szCs w:val="24"/>
          <w:u w:val="single"/>
          <w:lang w:eastAsia="sl-SI"/>
        </w:rPr>
      </w:pPr>
      <w:r>
        <w:rPr>
          <w:noProof/>
          <w:lang w:eastAsia="sl-SI"/>
        </w:rPr>
        <mc:AlternateContent>
          <mc:Choice Requires="wps">
            <w:drawing>
              <wp:inline distT="0" distB="0" distL="0" distR="0" wp14:anchorId="6E503E44" wp14:editId="6B1112D6">
                <wp:extent cx="307340" cy="307340"/>
                <wp:effectExtent l="0" t="0" r="0" b="0"/>
                <wp:docPr id="2" name="AutoShape 9" descr="C:\Users\pikon\Documents\GRADIVO ZA POUK NA DALJAVO 2020\Razvr%C5%A1%C4%8Danje organizmov na osnovi razlik v zgradbi celice_files\0301_bakterijska_glivna_zivalska_rastlinska_celic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" filled="f" stroked="f">
                <o:lock v:ext="edit" aspectratio="t"/>
                <w10:anchorlock/>
              </v:rect>
            </w:pict>
          </mc:Fallback>
        </mc:AlternateContent>
      </w:r>
      <w:r>
        <w:rPr>
          <w:rFonts w:eastAsia="Times New Roman" w:cs="Times New Roman"/>
          <w:b/>
          <w:bCs/>
          <w:caps/>
          <w:noProof/>
          <w:color w:val="2C2C2C"/>
          <w:kern w:val="36"/>
          <w:sz w:val="24"/>
          <w:szCs w:val="24"/>
          <w:u w:val="single"/>
          <w:lang w:eastAsia="sl-SI"/>
        </w:rPr>
        <w:drawing>
          <wp:inline distT="0" distB="0" distL="0" distR="0">
            <wp:extent cx="6649200" cy="2638800"/>
            <wp:effectExtent l="0" t="0" r="0" b="9525"/>
            <wp:docPr id="13" name="Picture 13" descr="C:\Users\pikon\Documents\GRADIVO ZA POUK NA DALJAVO 2020\0301_bakterijska_glivna_zivalska_rastlinska_ce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kon\Documents\GRADIVO ZA POUK NA DALJAVO 2020\0301_bakterijska_glivna_zivalska_rastlinska_cel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9200" cy="2638800"/>
                    </a:xfrm>
                    <a:prstGeom prst="rect">
                      <a:avLst/>
                    </a:prstGeom>
                    <a:noFill/>
                    <a:ln>
                      <a:noFill/>
                    </a:ln>
                  </pic:spPr>
                </pic:pic>
              </a:graphicData>
            </a:graphic>
          </wp:inline>
        </w:drawing>
      </w:r>
    </w:p>
    <w:p w:rsidR="00935575" w:rsidRPr="005B0E36" w:rsidRDefault="00AD067F" w:rsidP="006F2811">
      <w:pPr>
        <w:spacing w:after="161" w:line="240" w:lineRule="auto"/>
        <w:outlineLvl w:val="0"/>
        <w:rPr>
          <w:rFonts w:eastAsia="Times New Roman" w:cs="Times New Roman"/>
          <w:b/>
          <w:bCs/>
          <w:caps/>
          <w:color w:val="2C2C2C"/>
          <w:kern w:val="36"/>
          <w:sz w:val="28"/>
          <w:szCs w:val="28"/>
          <w:u w:val="single"/>
          <w:lang w:eastAsia="sl-SI"/>
        </w:rPr>
      </w:pPr>
      <w:r w:rsidRPr="005B0E36">
        <w:rPr>
          <w:rFonts w:eastAsia="Times New Roman" w:cs="Times New Roman"/>
          <w:b/>
          <w:bCs/>
          <w:caps/>
          <w:color w:val="2C2C2C"/>
          <w:kern w:val="36"/>
          <w:sz w:val="28"/>
          <w:szCs w:val="28"/>
          <w:u w:val="single"/>
          <w:lang w:eastAsia="sl-SI"/>
        </w:rPr>
        <w:t>OPIS POSAMEZNIH DELOV CELIC!</w:t>
      </w:r>
    </w:p>
    <w:p w:rsidR="0011149A" w:rsidRPr="005B0E36" w:rsidRDefault="0011149A" w:rsidP="006F2811">
      <w:pPr>
        <w:spacing w:after="161" w:line="240" w:lineRule="auto"/>
        <w:outlineLvl w:val="0"/>
        <w:rPr>
          <w:rFonts w:eastAsia="Times New Roman" w:cs="Times New Roman"/>
          <w:bCs/>
          <w:caps/>
          <w:color w:val="2C2C2C"/>
          <w:kern w:val="36"/>
          <w:sz w:val="28"/>
          <w:szCs w:val="28"/>
          <w:u w:val="single"/>
          <w:lang w:eastAsia="sl-SI"/>
        </w:rPr>
      </w:pPr>
      <w:r w:rsidRPr="005B0E36">
        <w:rPr>
          <w:rFonts w:eastAsia="Times New Roman" w:cs="Times New Roman"/>
          <w:bCs/>
          <w:caps/>
          <w:color w:val="2C2C2C"/>
          <w:kern w:val="36"/>
          <w:sz w:val="28"/>
          <w:szCs w:val="28"/>
          <w:u w:val="single"/>
          <w:lang w:eastAsia="sl-SI"/>
        </w:rPr>
        <w:t xml:space="preserve">DEDNA SNOV-JEDRO </w:t>
      </w:r>
    </w:p>
    <w:p w:rsidR="001A251A" w:rsidRDefault="0011149A" w:rsidP="006F2811">
      <w:pPr>
        <w:spacing w:after="161" w:line="240" w:lineRule="auto"/>
        <w:outlineLvl w:val="0"/>
        <w:rPr>
          <w:rFonts w:ascii="Arial" w:hAnsi="Arial" w:cs="Arial"/>
          <w:color w:val="222222"/>
          <w:sz w:val="23"/>
          <w:szCs w:val="23"/>
          <w:shd w:val="clear" w:color="auto" w:fill="F7F7F7"/>
        </w:rPr>
      </w:pPr>
      <w:r w:rsidRPr="005B0E36">
        <w:rPr>
          <w:rFonts w:ascii="Arial" w:hAnsi="Arial" w:cs="Arial"/>
          <w:color w:val="222222"/>
          <w:sz w:val="23"/>
          <w:szCs w:val="23"/>
          <w:u w:val="single"/>
          <w:shd w:val="clear" w:color="auto" w:fill="F7F7F7"/>
        </w:rPr>
        <w:t>Bakterije</w:t>
      </w:r>
      <w:r>
        <w:rPr>
          <w:rFonts w:ascii="Arial" w:hAnsi="Arial" w:cs="Arial"/>
          <w:color w:val="222222"/>
          <w:sz w:val="23"/>
          <w:szCs w:val="23"/>
          <w:shd w:val="clear" w:color="auto" w:fill="F7F7F7"/>
        </w:rPr>
        <w:t xml:space="preserve"> imajo </w:t>
      </w:r>
      <w:r w:rsidRPr="005B0E36">
        <w:rPr>
          <w:rFonts w:ascii="Arial" w:hAnsi="Arial" w:cs="Arial"/>
          <w:color w:val="0070C0"/>
          <w:sz w:val="23"/>
          <w:szCs w:val="23"/>
          <w:shd w:val="clear" w:color="auto" w:fill="F7F7F7"/>
        </w:rPr>
        <w:t xml:space="preserve">dednino </w:t>
      </w:r>
      <w:r>
        <w:rPr>
          <w:rFonts w:ascii="Arial" w:hAnsi="Arial" w:cs="Arial"/>
          <w:color w:val="222222"/>
          <w:sz w:val="23"/>
          <w:szCs w:val="23"/>
          <w:shd w:val="clear" w:color="auto" w:fill="F7F7F7"/>
        </w:rPr>
        <w:t xml:space="preserve">prosto v citoplazmi, v </w:t>
      </w:r>
      <w:r w:rsidRPr="005B0E36">
        <w:rPr>
          <w:rFonts w:ascii="Arial" w:hAnsi="Arial" w:cs="Arial"/>
          <w:color w:val="222222"/>
          <w:sz w:val="23"/>
          <w:szCs w:val="23"/>
          <w:u w:val="single"/>
          <w:shd w:val="clear" w:color="auto" w:fill="F7F7F7"/>
        </w:rPr>
        <w:t>glivnih, živalskih in rastlinskih celicah</w:t>
      </w:r>
      <w:r>
        <w:rPr>
          <w:rFonts w:ascii="Arial" w:hAnsi="Arial" w:cs="Arial"/>
          <w:color w:val="222222"/>
          <w:sz w:val="23"/>
          <w:szCs w:val="23"/>
          <w:shd w:val="clear" w:color="auto" w:fill="F7F7F7"/>
        </w:rPr>
        <w:t xml:space="preserve"> pa je dednina obdana z membrano. Ta organel imenujemo </w:t>
      </w:r>
      <w:r w:rsidRPr="005B0E36">
        <w:rPr>
          <w:rFonts w:ascii="Arial" w:hAnsi="Arial" w:cs="Arial"/>
          <w:color w:val="0070C0"/>
          <w:sz w:val="23"/>
          <w:szCs w:val="23"/>
          <w:shd w:val="clear" w:color="auto" w:fill="F7F7F7"/>
        </w:rPr>
        <w:t>jedro</w:t>
      </w:r>
      <w:r>
        <w:rPr>
          <w:rFonts w:ascii="Arial" w:hAnsi="Arial" w:cs="Arial"/>
          <w:color w:val="222222"/>
          <w:sz w:val="23"/>
          <w:szCs w:val="23"/>
          <w:shd w:val="clear" w:color="auto" w:fill="F7F7F7"/>
        </w:rPr>
        <w:t>. Bakterije imajo dednine v primerjavi z drugimi celicami malo; tudi do 10.000-krat manj kot npr. jo je v celicah človeka.</w:t>
      </w:r>
    </w:p>
    <w:p w:rsidR="00774D9E" w:rsidRDefault="00774D9E" w:rsidP="006F2811">
      <w:pPr>
        <w:spacing w:after="161" w:line="240" w:lineRule="auto"/>
        <w:outlineLvl w:val="0"/>
        <w:rPr>
          <w:rFonts w:ascii="Arial" w:hAnsi="Arial" w:cs="Arial"/>
          <w:color w:val="222222"/>
          <w:sz w:val="23"/>
          <w:szCs w:val="23"/>
          <w:shd w:val="clear" w:color="auto" w:fill="F7F7F7"/>
        </w:rPr>
      </w:pPr>
    </w:p>
    <w:p w:rsidR="0011149A" w:rsidRPr="005B0E36" w:rsidRDefault="0011149A" w:rsidP="006F2811">
      <w:pPr>
        <w:spacing w:after="161" w:line="240" w:lineRule="auto"/>
        <w:outlineLvl w:val="0"/>
        <w:rPr>
          <w:rFonts w:ascii="Arial" w:hAnsi="Arial" w:cs="Arial"/>
          <w:color w:val="222222"/>
          <w:sz w:val="24"/>
          <w:szCs w:val="24"/>
          <w:u w:val="single"/>
          <w:shd w:val="clear" w:color="auto" w:fill="F7F7F7"/>
        </w:rPr>
      </w:pPr>
      <w:r w:rsidRPr="005B0E36">
        <w:rPr>
          <w:rFonts w:ascii="Arial" w:hAnsi="Arial" w:cs="Arial"/>
          <w:color w:val="222222"/>
          <w:sz w:val="24"/>
          <w:szCs w:val="24"/>
          <w:u w:val="single"/>
          <w:shd w:val="clear" w:color="auto" w:fill="F7F7F7"/>
        </w:rPr>
        <w:t>MEMBRANA</w:t>
      </w:r>
    </w:p>
    <w:p w:rsidR="0011149A" w:rsidRDefault="0011149A" w:rsidP="006F2811">
      <w:pPr>
        <w:spacing w:after="161" w:line="240" w:lineRule="auto"/>
        <w:outlineLvl w:val="0"/>
        <w:rPr>
          <w:rFonts w:ascii="Arial" w:hAnsi="Arial" w:cs="Arial"/>
          <w:color w:val="222222"/>
          <w:sz w:val="23"/>
          <w:szCs w:val="23"/>
          <w:shd w:val="clear" w:color="auto" w:fill="F7F7F7"/>
        </w:rPr>
      </w:pPr>
      <w:r>
        <w:rPr>
          <w:rFonts w:ascii="Arial" w:hAnsi="Arial" w:cs="Arial"/>
          <w:color w:val="222222"/>
          <w:sz w:val="23"/>
          <w:szCs w:val="23"/>
          <w:shd w:val="clear" w:color="auto" w:fill="F7F7F7"/>
        </w:rPr>
        <w:t xml:space="preserve">Ločuje notranjost celice od zunanjega okolja. Membrana je </w:t>
      </w:r>
      <w:r w:rsidRPr="005B0E36">
        <w:rPr>
          <w:rFonts w:ascii="Arial" w:hAnsi="Arial" w:cs="Arial"/>
          <w:color w:val="0070C0"/>
          <w:sz w:val="23"/>
          <w:szCs w:val="23"/>
          <w:shd w:val="clear" w:color="auto" w:fill="F7F7F7"/>
        </w:rPr>
        <w:t xml:space="preserve">izbirno prepustna </w:t>
      </w:r>
      <w:r>
        <w:rPr>
          <w:rFonts w:ascii="Arial" w:hAnsi="Arial" w:cs="Arial"/>
          <w:color w:val="222222"/>
          <w:sz w:val="23"/>
          <w:szCs w:val="23"/>
          <w:shd w:val="clear" w:color="auto" w:fill="F7F7F7"/>
        </w:rPr>
        <w:t>(prepušča le določene snovi, npr. pline in manjše molekule). Čeprav znaša debelina membrane le 0,002 mikrometra (celica pa meri približno 50 mikrometrov), celica brez membrane ne more obstajati.</w:t>
      </w:r>
    </w:p>
    <w:p w:rsidR="00774D9E" w:rsidRDefault="00774D9E" w:rsidP="006F2811">
      <w:pPr>
        <w:spacing w:after="161" w:line="240" w:lineRule="auto"/>
        <w:outlineLvl w:val="0"/>
        <w:rPr>
          <w:rFonts w:ascii="Arial" w:hAnsi="Arial" w:cs="Arial"/>
          <w:color w:val="222222"/>
          <w:sz w:val="23"/>
          <w:szCs w:val="23"/>
          <w:shd w:val="clear" w:color="auto" w:fill="F7F7F7"/>
        </w:rPr>
      </w:pPr>
    </w:p>
    <w:p w:rsidR="006E760F" w:rsidRDefault="006E760F" w:rsidP="006F2811">
      <w:pPr>
        <w:spacing w:after="161" w:line="240" w:lineRule="auto"/>
        <w:outlineLvl w:val="0"/>
        <w:rPr>
          <w:rFonts w:ascii="Arial" w:hAnsi="Arial" w:cs="Arial"/>
          <w:color w:val="222222"/>
          <w:sz w:val="23"/>
          <w:szCs w:val="23"/>
          <w:u w:val="single"/>
          <w:shd w:val="clear" w:color="auto" w:fill="F7F7F7"/>
        </w:rPr>
      </w:pPr>
    </w:p>
    <w:p w:rsidR="006E760F" w:rsidRDefault="006E760F" w:rsidP="006F2811">
      <w:pPr>
        <w:spacing w:after="161" w:line="240" w:lineRule="auto"/>
        <w:outlineLvl w:val="0"/>
        <w:rPr>
          <w:rFonts w:ascii="Arial" w:hAnsi="Arial" w:cs="Arial"/>
          <w:color w:val="222222"/>
          <w:sz w:val="23"/>
          <w:szCs w:val="23"/>
          <w:u w:val="single"/>
          <w:shd w:val="clear" w:color="auto" w:fill="F7F7F7"/>
        </w:rPr>
      </w:pPr>
    </w:p>
    <w:p w:rsidR="006E760F" w:rsidRDefault="006E760F" w:rsidP="006F2811">
      <w:pPr>
        <w:spacing w:after="161" w:line="240" w:lineRule="auto"/>
        <w:outlineLvl w:val="0"/>
        <w:rPr>
          <w:rFonts w:ascii="Arial" w:hAnsi="Arial" w:cs="Arial"/>
          <w:color w:val="222222"/>
          <w:sz w:val="23"/>
          <w:szCs w:val="23"/>
          <w:u w:val="single"/>
          <w:shd w:val="clear" w:color="auto" w:fill="F7F7F7"/>
        </w:rPr>
      </w:pPr>
    </w:p>
    <w:p w:rsidR="006E760F" w:rsidRDefault="006E760F" w:rsidP="006F2811">
      <w:pPr>
        <w:spacing w:after="161" w:line="240" w:lineRule="auto"/>
        <w:outlineLvl w:val="0"/>
        <w:rPr>
          <w:rFonts w:ascii="Arial" w:hAnsi="Arial" w:cs="Arial"/>
          <w:color w:val="222222"/>
          <w:sz w:val="23"/>
          <w:szCs w:val="23"/>
          <w:u w:val="single"/>
          <w:shd w:val="clear" w:color="auto" w:fill="F7F7F7"/>
        </w:rPr>
      </w:pPr>
    </w:p>
    <w:p w:rsidR="003E6AF5" w:rsidRDefault="003E6AF5" w:rsidP="006F2811">
      <w:pPr>
        <w:spacing w:after="161" w:line="240" w:lineRule="auto"/>
        <w:outlineLvl w:val="0"/>
        <w:rPr>
          <w:rFonts w:ascii="Arial" w:hAnsi="Arial" w:cs="Arial"/>
          <w:color w:val="222222"/>
          <w:sz w:val="23"/>
          <w:szCs w:val="23"/>
          <w:u w:val="single"/>
          <w:shd w:val="clear" w:color="auto" w:fill="F7F7F7"/>
        </w:rPr>
      </w:pPr>
    </w:p>
    <w:p w:rsidR="0011149A" w:rsidRPr="005B0E36" w:rsidRDefault="0011149A" w:rsidP="006F2811">
      <w:pPr>
        <w:spacing w:after="161" w:line="240" w:lineRule="auto"/>
        <w:outlineLvl w:val="0"/>
        <w:rPr>
          <w:rFonts w:ascii="Arial" w:hAnsi="Arial" w:cs="Arial"/>
          <w:color w:val="222222"/>
          <w:sz w:val="23"/>
          <w:szCs w:val="23"/>
          <w:u w:val="single"/>
          <w:shd w:val="clear" w:color="auto" w:fill="F7F7F7"/>
        </w:rPr>
      </w:pPr>
      <w:r w:rsidRPr="005B0E36">
        <w:rPr>
          <w:rFonts w:ascii="Arial" w:hAnsi="Arial" w:cs="Arial"/>
          <w:color w:val="222222"/>
          <w:sz w:val="23"/>
          <w:szCs w:val="23"/>
          <w:u w:val="single"/>
          <w:shd w:val="clear" w:color="auto" w:fill="F7F7F7"/>
        </w:rPr>
        <w:t>MITOHONDRIJ</w:t>
      </w:r>
    </w:p>
    <w:p w:rsidR="0011149A" w:rsidRDefault="0011149A" w:rsidP="006F2811">
      <w:pPr>
        <w:spacing w:after="161" w:line="240" w:lineRule="auto"/>
        <w:outlineLvl w:val="0"/>
        <w:rPr>
          <w:rFonts w:ascii="Arial" w:hAnsi="Arial" w:cs="Arial"/>
          <w:color w:val="222222"/>
          <w:sz w:val="23"/>
          <w:szCs w:val="23"/>
          <w:shd w:val="clear" w:color="auto" w:fill="F7F7F7"/>
        </w:rPr>
      </w:pPr>
      <w:r>
        <w:rPr>
          <w:rFonts w:ascii="Arial" w:hAnsi="Arial" w:cs="Arial"/>
          <w:color w:val="222222"/>
          <w:sz w:val="23"/>
          <w:szCs w:val="23"/>
          <w:shd w:val="clear" w:color="auto" w:fill="F7F7F7"/>
        </w:rPr>
        <w:t xml:space="preserve">V mitohondrijih poteka </w:t>
      </w:r>
      <w:r w:rsidRPr="005B0E36">
        <w:rPr>
          <w:rFonts w:ascii="Arial" w:hAnsi="Arial" w:cs="Arial"/>
          <w:color w:val="0070C0"/>
          <w:sz w:val="23"/>
          <w:szCs w:val="23"/>
          <w:shd w:val="clear" w:color="auto" w:fill="F7F7F7"/>
        </w:rPr>
        <w:t>celično dihanje</w:t>
      </w:r>
      <w:r>
        <w:rPr>
          <w:rFonts w:ascii="Arial" w:hAnsi="Arial" w:cs="Arial"/>
          <w:color w:val="222222"/>
          <w:sz w:val="23"/>
          <w:szCs w:val="23"/>
          <w:shd w:val="clear" w:color="auto" w:fill="F7F7F7"/>
        </w:rPr>
        <w:t xml:space="preserve">, pri katerem se sprošča </w:t>
      </w:r>
      <w:r w:rsidRPr="005B0E36">
        <w:rPr>
          <w:rFonts w:ascii="Arial" w:hAnsi="Arial" w:cs="Arial"/>
          <w:color w:val="222222"/>
          <w:sz w:val="23"/>
          <w:szCs w:val="23"/>
          <w:u w:val="single"/>
          <w:shd w:val="clear" w:color="auto" w:fill="F7F7F7"/>
        </w:rPr>
        <w:t>energija</w:t>
      </w:r>
      <w:r>
        <w:rPr>
          <w:rFonts w:ascii="Arial" w:hAnsi="Arial" w:cs="Arial"/>
          <w:color w:val="222222"/>
          <w:sz w:val="23"/>
          <w:szCs w:val="23"/>
          <w:shd w:val="clear" w:color="auto" w:fill="F7F7F7"/>
        </w:rPr>
        <w:t>. Število mitohondrijev v celicah je zelo različno. Veliko jih je predvsem v mišičnih celicah. V teh celicah jih je lahko tudi do tisoč. Mitohondriji so veliki približno kot bakterijske celice - približno 5 mikrometrov</w:t>
      </w:r>
      <w:r w:rsidR="00774D9E">
        <w:rPr>
          <w:rFonts w:ascii="Arial" w:hAnsi="Arial" w:cs="Arial"/>
          <w:color w:val="222222"/>
          <w:sz w:val="23"/>
          <w:szCs w:val="23"/>
          <w:shd w:val="clear" w:color="auto" w:fill="F7F7F7"/>
        </w:rPr>
        <w:t>.</w:t>
      </w:r>
    </w:p>
    <w:p w:rsidR="0011149A" w:rsidRPr="005B0E36" w:rsidRDefault="0011149A" w:rsidP="006F2811">
      <w:pPr>
        <w:spacing w:after="161" w:line="240" w:lineRule="auto"/>
        <w:outlineLvl w:val="0"/>
        <w:rPr>
          <w:rFonts w:cs="Arial"/>
          <w:color w:val="222222"/>
          <w:sz w:val="28"/>
          <w:szCs w:val="28"/>
          <w:u w:val="single"/>
          <w:shd w:val="clear" w:color="auto" w:fill="F7F7F7"/>
        </w:rPr>
      </w:pPr>
      <w:r w:rsidRPr="005B0E36">
        <w:rPr>
          <w:rFonts w:cs="Arial"/>
          <w:color w:val="222222"/>
          <w:sz w:val="28"/>
          <w:szCs w:val="28"/>
          <w:u w:val="single"/>
          <w:shd w:val="clear" w:color="auto" w:fill="F7F7F7"/>
        </w:rPr>
        <w:t>KLOROPLAST</w:t>
      </w:r>
    </w:p>
    <w:p w:rsidR="0011149A" w:rsidRDefault="0011149A" w:rsidP="006F2811">
      <w:pPr>
        <w:spacing w:after="161" w:line="240" w:lineRule="auto"/>
        <w:outlineLvl w:val="0"/>
        <w:rPr>
          <w:rFonts w:ascii="Arial" w:hAnsi="Arial" w:cs="Arial"/>
          <w:color w:val="222222"/>
          <w:sz w:val="23"/>
          <w:szCs w:val="23"/>
          <w:shd w:val="clear" w:color="auto" w:fill="F7F7F7"/>
        </w:rPr>
      </w:pPr>
      <w:r>
        <w:rPr>
          <w:rFonts w:ascii="Arial" w:hAnsi="Arial" w:cs="Arial"/>
          <w:color w:val="222222"/>
          <w:sz w:val="23"/>
          <w:szCs w:val="23"/>
          <w:shd w:val="clear" w:color="auto" w:fill="F7F7F7"/>
        </w:rPr>
        <w:t xml:space="preserve">So celični organeli, v katerih </w:t>
      </w:r>
      <w:r w:rsidRPr="005B0E36">
        <w:rPr>
          <w:rFonts w:ascii="Arial" w:hAnsi="Arial" w:cs="Arial"/>
          <w:color w:val="0070C0"/>
          <w:sz w:val="23"/>
          <w:szCs w:val="23"/>
          <w:shd w:val="clear" w:color="auto" w:fill="F7F7F7"/>
        </w:rPr>
        <w:t>poteka fotosinteza</w:t>
      </w:r>
      <w:r>
        <w:rPr>
          <w:rFonts w:ascii="Arial" w:hAnsi="Arial" w:cs="Arial"/>
          <w:color w:val="222222"/>
          <w:sz w:val="23"/>
          <w:szCs w:val="23"/>
          <w:shd w:val="clear" w:color="auto" w:fill="F7F7F7"/>
        </w:rPr>
        <w:t>, pri čemer nastaja sladkor glukoza, kot stranski produkt pa nastaja kisik.</w:t>
      </w:r>
      <w:r w:rsidR="005B0E36">
        <w:rPr>
          <w:rFonts w:ascii="Arial" w:hAnsi="Arial" w:cs="Arial"/>
          <w:color w:val="222222"/>
          <w:sz w:val="23"/>
          <w:szCs w:val="23"/>
          <w:shd w:val="clear" w:color="auto" w:fill="F7F7F7"/>
        </w:rPr>
        <w:t xml:space="preserve"> Prisotni so v rastlinskih celicah.</w:t>
      </w:r>
    </w:p>
    <w:p w:rsidR="0011149A" w:rsidRPr="005B0E36" w:rsidRDefault="0011149A" w:rsidP="006F2811">
      <w:pPr>
        <w:spacing w:after="161" w:line="240" w:lineRule="auto"/>
        <w:outlineLvl w:val="0"/>
        <w:rPr>
          <w:rFonts w:cs="Arial"/>
          <w:color w:val="222222"/>
          <w:sz w:val="28"/>
          <w:szCs w:val="28"/>
          <w:u w:val="single"/>
          <w:shd w:val="clear" w:color="auto" w:fill="F7F7F7"/>
        </w:rPr>
      </w:pPr>
      <w:r w:rsidRPr="005B0E36">
        <w:rPr>
          <w:rFonts w:cs="Arial"/>
          <w:color w:val="222222"/>
          <w:sz w:val="28"/>
          <w:szCs w:val="28"/>
          <w:u w:val="single"/>
          <w:shd w:val="clear" w:color="auto" w:fill="F7F7F7"/>
        </w:rPr>
        <w:t>VAKUOLA</w:t>
      </w:r>
    </w:p>
    <w:p w:rsidR="0011149A" w:rsidRDefault="005B0E36" w:rsidP="006F2811">
      <w:pPr>
        <w:spacing w:after="161" w:line="240" w:lineRule="auto"/>
        <w:outlineLvl w:val="0"/>
        <w:rPr>
          <w:rFonts w:ascii="Arial" w:hAnsi="Arial" w:cs="Arial"/>
          <w:color w:val="222222"/>
          <w:sz w:val="23"/>
          <w:szCs w:val="23"/>
          <w:shd w:val="clear" w:color="auto" w:fill="F7F7F7"/>
        </w:rPr>
      </w:pPr>
      <w:r>
        <w:rPr>
          <w:rFonts w:ascii="Arial" w:hAnsi="Arial" w:cs="Arial"/>
          <w:color w:val="222222"/>
          <w:sz w:val="23"/>
          <w:szCs w:val="23"/>
          <w:shd w:val="clear" w:color="auto" w:fill="F7F7F7"/>
        </w:rPr>
        <w:t xml:space="preserve">Vakuola je celični organel, ki je prisoten v vseh </w:t>
      </w:r>
      <w:r w:rsidRPr="005B0E36">
        <w:rPr>
          <w:rFonts w:ascii="Arial" w:hAnsi="Arial" w:cs="Arial"/>
          <w:color w:val="0070C0"/>
          <w:sz w:val="23"/>
          <w:szCs w:val="23"/>
          <w:shd w:val="clear" w:color="auto" w:fill="F7F7F7"/>
        </w:rPr>
        <w:t>rastlinskih celicah in celicah gliv</w:t>
      </w:r>
      <w:r>
        <w:rPr>
          <w:rFonts w:ascii="Arial" w:hAnsi="Arial" w:cs="Arial"/>
          <w:color w:val="222222"/>
          <w:sz w:val="23"/>
          <w:szCs w:val="23"/>
          <w:shd w:val="clear" w:color="auto" w:fill="F7F7F7"/>
        </w:rPr>
        <w:t xml:space="preserve">. V vakuoli so </w:t>
      </w:r>
      <w:r w:rsidRPr="005B0E36">
        <w:rPr>
          <w:rFonts w:ascii="Arial" w:hAnsi="Arial" w:cs="Arial"/>
          <w:color w:val="0070C0"/>
          <w:sz w:val="23"/>
          <w:szCs w:val="23"/>
          <w:shd w:val="clear" w:color="auto" w:fill="F7F7F7"/>
        </w:rPr>
        <w:t xml:space="preserve">poleg vode </w:t>
      </w:r>
      <w:r>
        <w:rPr>
          <w:rFonts w:ascii="Arial" w:hAnsi="Arial" w:cs="Arial"/>
          <w:color w:val="222222"/>
          <w:sz w:val="23"/>
          <w:szCs w:val="23"/>
          <w:shd w:val="clear" w:color="auto" w:fill="F7F7F7"/>
        </w:rPr>
        <w:t>tudi soli, barvila, kristali, rastni hormoni, založne beljakovine, Vakuola pogosto deluje kot organel za skladiščenje tako založnih (sladkorji, beljakovine) kot odpadnih produktov presnove, saj rastline za razliko od živali nimajo posebnih izločalnih organov.</w:t>
      </w:r>
    </w:p>
    <w:p w:rsidR="006E760F" w:rsidRDefault="006E760F" w:rsidP="006F2811">
      <w:pPr>
        <w:spacing w:after="161" w:line="240" w:lineRule="auto"/>
        <w:outlineLvl w:val="0"/>
        <w:rPr>
          <w:rFonts w:ascii="Arial" w:hAnsi="Arial" w:cs="Arial"/>
          <w:color w:val="222222"/>
          <w:sz w:val="23"/>
          <w:szCs w:val="23"/>
          <w:shd w:val="clear" w:color="auto" w:fill="F7F7F7"/>
        </w:rPr>
      </w:pPr>
    </w:p>
    <w:p w:rsidR="006E760F" w:rsidRPr="006E760F" w:rsidRDefault="006E760F" w:rsidP="006F2811">
      <w:pPr>
        <w:spacing w:after="161" w:line="240" w:lineRule="auto"/>
        <w:outlineLvl w:val="0"/>
        <w:rPr>
          <w:rFonts w:cs="Arial"/>
          <w:b/>
          <w:color w:val="0070C0"/>
          <w:sz w:val="32"/>
          <w:szCs w:val="32"/>
          <w:shd w:val="clear" w:color="auto" w:fill="F7F7F7"/>
        </w:rPr>
      </w:pPr>
      <w:r w:rsidRPr="006E760F">
        <w:rPr>
          <w:rFonts w:cs="Arial"/>
          <w:b/>
          <w:color w:val="0070C0"/>
          <w:sz w:val="32"/>
          <w:szCs w:val="32"/>
          <w:highlight w:val="lightGray"/>
          <w:shd w:val="clear" w:color="auto" w:fill="F7F7F7"/>
        </w:rPr>
        <w:t>VIRUSI</w:t>
      </w:r>
    </w:p>
    <w:p w:rsidR="00C63891" w:rsidRPr="00C63891" w:rsidRDefault="00C63891" w:rsidP="00C63891">
      <w:pPr>
        <w:spacing w:after="161" w:line="240" w:lineRule="auto"/>
        <w:outlineLvl w:val="0"/>
        <w:rPr>
          <w:rFonts w:eastAsia="Times New Roman" w:cs="Times New Roman"/>
          <w:b/>
          <w:bCs/>
          <w:caps/>
          <w:color w:val="2C2C2C"/>
          <w:kern w:val="36"/>
          <w:sz w:val="29"/>
          <w:szCs w:val="29"/>
          <w:lang w:eastAsia="sl-SI"/>
        </w:rPr>
      </w:pPr>
      <w:r w:rsidRPr="00C63891">
        <w:rPr>
          <w:rFonts w:eastAsia="Times New Roman" w:cs="Times New Roman"/>
          <w:b/>
          <w:bCs/>
          <w:caps/>
          <w:color w:val="2C2C2C"/>
          <w:kern w:val="36"/>
          <w:sz w:val="29"/>
          <w:szCs w:val="29"/>
          <w:lang w:eastAsia="sl-SI"/>
        </w:rPr>
        <w:t>VIRUSI POVZROČAJO RAZLIČNE BOLEZNI</w:t>
      </w:r>
    </w:p>
    <w:p w:rsidR="00C63891" w:rsidRPr="00C63891" w:rsidRDefault="00C63891" w:rsidP="00C63891">
      <w:pPr>
        <w:spacing w:after="75" w:line="240" w:lineRule="auto"/>
        <w:rPr>
          <w:rFonts w:ascii="Times New Roman" w:eastAsia="Times New Roman" w:hAnsi="Times New Roman" w:cs="Times New Roman"/>
          <w:sz w:val="23"/>
          <w:szCs w:val="23"/>
          <w:lang w:eastAsia="sl-SI"/>
        </w:rPr>
      </w:pPr>
      <w:r w:rsidRPr="00C63891">
        <w:rPr>
          <w:rFonts w:eastAsia="Times New Roman" w:cs="Times New Roman"/>
          <w:sz w:val="23"/>
          <w:szCs w:val="23"/>
          <w:lang w:eastAsia="sl-SI"/>
        </w:rPr>
        <w:t xml:space="preserve">Viruse poznamo predvsem kot povzročitelje </w:t>
      </w:r>
      <w:r w:rsidRPr="00C63891">
        <w:rPr>
          <w:rFonts w:eastAsia="Times New Roman" w:cs="Times New Roman"/>
          <w:sz w:val="23"/>
          <w:szCs w:val="23"/>
          <w:u w:val="single"/>
          <w:lang w:eastAsia="sl-SI"/>
        </w:rPr>
        <w:t>številnih bolezni</w:t>
      </w:r>
      <w:r w:rsidRPr="00C63891">
        <w:rPr>
          <w:rFonts w:eastAsia="Times New Roman" w:cs="Times New Roman"/>
          <w:sz w:val="23"/>
          <w:szCs w:val="23"/>
          <w:lang w:eastAsia="sl-SI"/>
        </w:rPr>
        <w:t xml:space="preserve">. Virusi lahko okužijo vse vrste živih bitij, od bakterij, gliv, rastlin in živali. Virusom, ki okužijo bakterije, pravimo </w:t>
      </w:r>
      <w:r w:rsidRPr="00C63891">
        <w:rPr>
          <w:rFonts w:eastAsia="Times New Roman" w:cs="Times New Roman"/>
          <w:sz w:val="23"/>
          <w:szCs w:val="23"/>
          <w:u w:val="single"/>
          <w:lang w:eastAsia="sl-SI"/>
        </w:rPr>
        <w:t>bakteriofagi</w:t>
      </w:r>
      <w:r w:rsidRPr="00C63891">
        <w:rPr>
          <w:rFonts w:eastAsia="Times New Roman" w:cs="Times New Roman"/>
          <w:sz w:val="23"/>
          <w:szCs w:val="23"/>
          <w:lang w:eastAsia="sl-SI"/>
        </w:rPr>
        <w:t xml:space="preserve">. Nekateri virusi </w:t>
      </w:r>
      <w:r w:rsidRPr="00C63891">
        <w:rPr>
          <w:rFonts w:eastAsia="Times New Roman" w:cs="Times New Roman"/>
          <w:color w:val="0070C0"/>
          <w:sz w:val="23"/>
          <w:szCs w:val="23"/>
          <w:lang w:eastAsia="sl-SI"/>
        </w:rPr>
        <w:t>organizmu ne povzročajo večje škode, nekateri pa povzročajo hude bolezni</w:t>
      </w:r>
      <w:r w:rsidRPr="00C63891">
        <w:rPr>
          <w:rFonts w:ascii="Times New Roman" w:eastAsia="Times New Roman" w:hAnsi="Times New Roman" w:cs="Times New Roman"/>
          <w:color w:val="0070C0"/>
          <w:sz w:val="23"/>
          <w:szCs w:val="23"/>
          <w:lang w:eastAsia="sl-SI"/>
        </w:rPr>
        <w:t>.</w:t>
      </w:r>
    </w:p>
    <w:p w:rsidR="00C63891" w:rsidRPr="00C63891" w:rsidRDefault="00C63891" w:rsidP="00C63891">
      <w:pPr>
        <w:spacing w:after="75" w:line="240" w:lineRule="auto"/>
        <w:rPr>
          <w:rFonts w:ascii="Times New Roman" w:eastAsia="Times New Roman" w:hAnsi="Times New Roman" w:cs="Times New Roman"/>
          <w:sz w:val="23"/>
          <w:szCs w:val="23"/>
          <w:lang w:eastAsia="sl-SI"/>
        </w:rPr>
      </w:pPr>
      <w:r w:rsidRPr="00C63891">
        <w:rPr>
          <w:rFonts w:ascii="Times New Roman" w:eastAsia="Times New Roman" w:hAnsi="Times New Roman" w:cs="Times New Roman"/>
          <w:sz w:val="23"/>
          <w:szCs w:val="23"/>
          <w:lang w:eastAsia="sl-SI"/>
        </w:rPr>
        <w:t> </w:t>
      </w:r>
    </w:p>
    <w:p w:rsidR="00C63891" w:rsidRPr="00C63891" w:rsidRDefault="00C63891" w:rsidP="00C63891">
      <w:pPr>
        <w:spacing w:after="0" w:line="240" w:lineRule="auto"/>
        <w:jc w:val="center"/>
        <w:rPr>
          <w:rFonts w:ascii="Times New Roman" w:eastAsia="Times New Roman" w:hAnsi="Times New Roman" w:cs="Times New Roman"/>
          <w:sz w:val="24"/>
          <w:szCs w:val="24"/>
          <w:lang w:eastAsia="sl-SI"/>
        </w:rPr>
      </w:pPr>
      <w:r w:rsidRPr="00C63891">
        <w:rPr>
          <w:rFonts w:ascii="Times New Roman" w:eastAsia="Times New Roman" w:hAnsi="Times New Roman" w:cs="Times New Roman"/>
          <w:noProof/>
          <w:color w:val="317EB4"/>
          <w:sz w:val="24"/>
          <w:szCs w:val="24"/>
          <w:lang w:eastAsia="sl-SI"/>
        </w:rPr>
        <w:drawing>
          <wp:inline distT="0" distB="0" distL="0" distR="0" wp14:anchorId="3B826C3B" wp14:editId="157EDEF7">
            <wp:extent cx="2702560" cy="3166110"/>
            <wp:effectExtent l="0" t="0" r="2540" b="0"/>
            <wp:docPr id="3" name="Picture 3" descr="https://eucbeniki.sio.si/nar7/1813/0302_bakteriofagi_na_bakterijski_celici.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cbeniki.sio.si/nar7/1813/0302_bakteriofagi_na_bakterijski_celici.jpg">
                      <a:hlinkClick r:id="rId7" tooltip="&quot;&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560" cy="3166110"/>
                    </a:xfrm>
                    <a:prstGeom prst="rect">
                      <a:avLst/>
                    </a:prstGeom>
                    <a:noFill/>
                    <a:ln>
                      <a:noFill/>
                    </a:ln>
                  </pic:spPr>
                </pic:pic>
              </a:graphicData>
            </a:graphic>
          </wp:inline>
        </w:drawing>
      </w:r>
    </w:p>
    <w:p w:rsidR="00C63891" w:rsidRPr="00C63891" w:rsidRDefault="00C63891" w:rsidP="00C63891">
      <w:pPr>
        <w:spacing w:after="0" w:line="240" w:lineRule="auto"/>
        <w:jc w:val="center"/>
        <w:rPr>
          <w:rFonts w:eastAsia="Times New Roman" w:cs="Times New Roman"/>
          <w:sz w:val="24"/>
          <w:szCs w:val="24"/>
          <w:lang w:eastAsia="sl-SI"/>
        </w:rPr>
      </w:pPr>
      <w:r w:rsidRPr="00C63891">
        <w:rPr>
          <w:rFonts w:eastAsia="Times New Roman" w:cs="Times New Roman"/>
          <w:sz w:val="24"/>
          <w:szCs w:val="24"/>
          <w:lang w:eastAsia="sl-SI"/>
        </w:rPr>
        <w:t>Virusi, pritrjeni na bakterijsko celico (povečava: </w:t>
      </w:r>
      <w:r w:rsidRPr="00C63891">
        <w:rPr>
          <w:rFonts w:eastAsia="Times New Roman" w:cs="Times New Roman"/>
          <w:sz w:val="24"/>
          <w:szCs w:val="24"/>
          <w:bdr w:val="none" w:sz="0" w:space="0" w:color="auto" w:frame="1"/>
          <w:lang w:eastAsia="sl-SI"/>
        </w:rPr>
        <w:t>10.000</w:t>
      </w:r>
      <w:r w:rsidRPr="00C63891">
        <w:rPr>
          <w:rFonts w:eastAsia="Times New Roman" w:cs="Times New Roman"/>
          <w:sz w:val="23"/>
          <w:szCs w:val="23"/>
          <w:bdr w:val="none" w:sz="0" w:space="0" w:color="auto" w:frame="1"/>
          <w:lang w:eastAsia="sl-SI"/>
        </w:rPr>
        <w:t>10.000</w:t>
      </w:r>
      <w:r w:rsidRPr="00C63891">
        <w:rPr>
          <w:rFonts w:eastAsia="Times New Roman" w:cs="Times New Roman"/>
          <w:sz w:val="24"/>
          <w:szCs w:val="24"/>
          <w:lang w:eastAsia="sl-SI"/>
        </w:rPr>
        <w:t>-krat).</w:t>
      </w:r>
    </w:p>
    <w:p w:rsidR="00C63891" w:rsidRPr="00C63891" w:rsidRDefault="00C63891" w:rsidP="00C63891">
      <w:pPr>
        <w:spacing w:after="180" w:line="240" w:lineRule="auto"/>
        <w:jc w:val="center"/>
        <w:rPr>
          <w:rFonts w:ascii="Times New Roman" w:eastAsia="Times New Roman" w:hAnsi="Times New Roman" w:cs="Times New Roman"/>
          <w:sz w:val="24"/>
          <w:szCs w:val="24"/>
          <w:lang w:eastAsia="sl-SI"/>
        </w:rPr>
      </w:pPr>
      <w:r w:rsidRPr="00C63891">
        <w:rPr>
          <w:rFonts w:ascii="Times New Roman" w:eastAsia="Times New Roman" w:hAnsi="Times New Roman" w:cs="Times New Roman"/>
          <w:sz w:val="24"/>
          <w:szCs w:val="24"/>
          <w:lang w:eastAsia="sl-SI"/>
        </w:rPr>
        <w:t> </w:t>
      </w:r>
    </w:p>
    <w:p w:rsidR="006E760F" w:rsidRDefault="006E760F" w:rsidP="00C63891">
      <w:pPr>
        <w:spacing w:after="180" w:line="240" w:lineRule="auto"/>
        <w:jc w:val="center"/>
        <w:rPr>
          <w:rFonts w:ascii="Times New Roman" w:eastAsia="Times New Roman" w:hAnsi="Times New Roman" w:cs="Times New Roman"/>
          <w:sz w:val="24"/>
          <w:szCs w:val="24"/>
          <w:lang w:eastAsia="sl-SI"/>
        </w:rPr>
      </w:pPr>
    </w:p>
    <w:p w:rsidR="006E760F" w:rsidRDefault="006E760F" w:rsidP="00C63891">
      <w:pPr>
        <w:spacing w:after="180" w:line="240" w:lineRule="auto"/>
        <w:jc w:val="center"/>
        <w:rPr>
          <w:rFonts w:ascii="Times New Roman" w:eastAsia="Times New Roman" w:hAnsi="Times New Roman" w:cs="Times New Roman"/>
          <w:sz w:val="24"/>
          <w:szCs w:val="24"/>
          <w:lang w:eastAsia="sl-SI"/>
        </w:rPr>
      </w:pPr>
    </w:p>
    <w:p w:rsidR="006E760F" w:rsidRDefault="006E760F" w:rsidP="00C63891">
      <w:pPr>
        <w:spacing w:after="180" w:line="240" w:lineRule="auto"/>
        <w:jc w:val="center"/>
        <w:rPr>
          <w:rFonts w:ascii="Times New Roman" w:eastAsia="Times New Roman" w:hAnsi="Times New Roman" w:cs="Times New Roman"/>
          <w:sz w:val="24"/>
          <w:szCs w:val="24"/>
          <w:lang w:eastAsia="sl-SI"/>
        </w:rPr>
      </w:pPr>
    </w:p>
    <w:p w:rsidR="00C63891" w:rsidRPr="00C63891" w:rsidRDefault="00C63891" w:rsidP="00C63891">
      <w:pPr>
        <w:spacing w:after="180" w:line="240" w:lineRule="auto"/>
        <w:jc w:val="center"/>
        <w:rPr>
          <w:rFonts w:ascii="Times New Roman" w:eastAsia="Times New Roman" w:hAnsi="Times New Roman" w:cs="Times New Roman"/>
          <w:sz w:val="24"/>
          <w:szCs w:val="24"/>
          <w:lang w:eastAsia="sl-SI"/>
        </w:rPr>
      </w:pPr>
      <w:r w:rsidRPr="00C63891">
        <w:rPr>
          <w:rFonts w:ascii="Times New Roman" w:eastAsia="Times New Roman" w:hAnsi="Times New Roman" w:cs="Times New Roman"/>
          <w:sz w:val="24"/>
          <w:szCs w:val="24"/>
          <w:lang w:eastAsia="sl-SI"/>
        </w:rPr>
        <w:t> </w:t>
      </w:r>
    </w:p>
    <w:tbl>
      <w:tblPr>
        <w:tblW w:w="0" w:type="auto"/>
        <w:shd w:val="clear" w:color="auto" w:fill="F7F7F7"/>
        <w:tblCellMar>
          <w:top w:w="15" w:type="dxa"/>
          <w:left w:w="15" w:type="dxa"/>
          <w:bottom w:w="15" w:type="dxa"/>
          <w:right w:w="15" w:type="dxa"/>
        </w:tblCellMar>
        <w:tblLook w:val="04A0" w:firstRow="1" w:lastRow="0" w:firstColumn="1" w:lastColumn="0" w:noHBand="0" w:noVBand="1"/>
      </w:tblPr>
      <w:tblGrid>
        <w:gridCol w:w="9446"/>
      </w:tblGrid>
      <w:tr w:rsidR="00C63891" w:rsidRPr="00C63891" w:rsidTr="00C63891">
        <w:tc>
          <w:tcPr>
            <w:tcW w:w="0" w:type="auto"/>
            <w:tcBorders>
              <w:left w:val="nil"/>
            </w:tcBorders>
            <w:shd w:val="clear" w:color="auto" w:fill="F7F7F7"/>
            <w:tcMar>
              <w:top w:w="45" w:type="dxa"/>
              <w:left w:w="45" w:type="dxa"/>
              <w:bottom w:w="45" w:type="dxa"/>
              <w:right w:w="45" w:type="dxa"/>
            </w:tcMar>
            <w:vAlign w:val="center"/>
            <w:hideMark/>
          </w:tcPr>
          <w:p w:rsidR="003E6AF5" w:rsidRDefault="003E6AF5" w:rsidP="00C63891">
            <w:pPr>
              <w:spacing w:after="75" w:line="240" w:lineRule="auto"/>
              <w:rPr>
                <w:rFonts w:eastAsia="Times New Roman" w:cs="Times New Roman"/>
                <w:b/>
                <w:sz w:val="23"/>
                <w:szCs w:val="23"/>
                <w:lang w:eastAsia="sl-SI"/>
              </w:rPr>
            </w:pPr>
          </w:p>
          <w:p w:rsidR="003E6AF5" w:rsidRDefault="003E6AF5" w:rsidP="00C63891">
            <w:pPr>
              <w:spacing w:after="75" w:line="240" w:lineRule="auto"/>
              <w:rPr>
                <w:rFonts w:eastAsia="Times New Roman" w:cs="Times New Roman"/>
                <w:b/>
                <w:sz w:val="23"/>
                <w:szCs w:val="23"/>
                <w:lang w:eastAsia="sl-SI"/>
              </w:rPr>
            </w:pPr>
          </w:p>
          <w:p w:rsidR="00C63891" w:rsidRPr="00C63891" w:rsidRDefault="00C63891" w:rsidP="00C63891">
            <w:pPr>
              <w:spacing w:after="75" w:line="240" w:lineRule="auto"/>
              <w:rPr>
                <w:rFonts w:eastAsia="Times New Roman" w:cs="Times New Roman"/>
                <w:b/>
                <w:sz w:val="23"/>
                <w:szCs w:val="23"/>
                <w:lang w:eastAsia="sl-SI"/>
              </w:rPr>
            </w:pPr>
            <w:r w:rsidRPr="00C63891">
              <w:rPr>
                <w:rFonts w:eastAsia="Times New Roman" w:cs="Times New Roman"/>
                <w:b/>
                <w:sz w:val="23"/>
                <w:szCs w:val="23"/>
                <w:lang w:eastAsia="sl-SI"/>
              </w:rPr>
              <w:t>Virusi povzročajo herpes, črne koze, rumeno mrzlico, hepatitis A, klopni meningitis, mumps, ošpice, steklino, prehlad, gripo ipd.</w:t>
            </w:r>
          </w:p>
          <w:p w:rsidR="00C63891" w:rsidRPr="00C63891" w:rsidRDefault="00C63891" w:rsidP="00C63891">
            <w:pPr>
              <w:spacing w:after="0" w:line="240" w:lineRule="auto"/>
              <w:rPr>
                <w:rFonts w:ascii="Times New Roman" w:eastAsia="Times New Roman" w:hAnsi="Times New Roman" w:cs="Times New Roman"/>
                <w:sz w:val="23"/>
                <w:szCs w:val="23"/>
                <w:lang w:eastAsia="sl-SI"/>
              </w:rPr>
            </w:pPr>
            <w:r w:rsidRPr="00C63891">
              <w:rPr>
                <w:rFonts w:ascii="Times New Roman" w:eastAsia="Times New Roman" w:hAnsi="Times New Roman" w:cs="Times New Roman"/>
                <w:sz w:val="23"/>
                <w:szCs w:val="23"/>
                <w:lang w:eastAsia="sl-SI"/>
              </w:rPr>
              <w:t> </w:t>
            </w:r>
          </w:p>
        </w:tc>
      </w:tr>
      <w:tr w:rsidR="00C63891" w:rsidRPr="00C63891" w:rsidTr="00C63891">
        <w:tc>
          <w:tcPr>
            <w:tcW w:w="0" w:type="auto"/>
            <w:tcBorders>
              <w:left w:val="nil"/>
            </w:tcBorders>
            <w:shd w:val="clear" w:color="auto" w:fill="F2F2F2"/>
            <w:tcMar>
              <w:top w:w="45" w:type="dxa"/>
              <w:left w:w="45" w:type="dxa"/>
              <w:bottom w:w="45" w:type="dxa"/>
              <w:right w:w="45" w:type="dxa"/>
            </w:tcMar>
            <w:vAlign w:val="center"/>
            <w:hideMark/>
          </w:tcPr>
          <w:p w:rsidR="00C63891" w:rsidRDefault="00C63891" w:rsidP="00C63891">
            <w:pPr>
              <w:spacing w:after="0" w:line="240" w:lineRule="auto"/>
              <w:rPr>
                <w:rFonts w:ascii="Times New Roman" w:eastAsia="Times New Roman" w:hAnsi="Times New Roman" w:cs="Times New Roman"/>
                <w:sz w:val="21"/>
                <w:szCs w:val="21"/>
                <w:lang w:eastAsia="sl-SI"/>
              </w:rPr>
            </w:pPr>
            <w:r w:rsidRPr="00C63891">
              <w:rPr>
                <w:rFonts w:ascii="Times New Roman" w:eastAsia="Times New Roman" w:hAnsi="Times New Roman" w:cs="Times New Roman"/>
                <w:noProof/>
                <w:color w:val="317EB4"/>
                <w:sz w:val="21"/>
                <w:szCs w:val="21"/>
                <w:lang w:eastAsia="sl-SI"/>
              </w:rPr>
              <w:drawing>
                <wp:inline distT="0" distB="0" distL="0" distR="0" wp14:anchorId="6B9129F6" wp14:editId="3B03B8FB">
                  <wp:extent cx="3807460" cy="2647950"/>
                  <wp:effectExtent l="0" t="0" r="2540" b="0"/>
                  <wp:docPr id="15" name="Picture 15" descr="https://eucbeniki.sio.si/nar7/1813/0302_herpes.jpg">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ucbeniki.sio.si/nar7/1813/0302_herpes.jpg">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7460" cy="2647950"/>
                          </a:xfrm>
                          <a:prstGeom prst="rect">
                            <a:avLst/>
                          </a:prstGeom>
                          <a:noFill/>
                          <a:ln>
                            <a:noFill/>
                          </a:ln>
                        </pic:spPr>
                      </pic:pic>
                    </a:graphicData>
                  </a:graphic>
                </wp:inline>
              </w:drawing>
            </w:r>
          </w:p>
          <w:p w:rsidR="00EF7480" w:rsidRPr="00C63891" w:rsidRDefault="00EF7480" w:rsidP="00C63891">
            <w:pPr>
              <w:spacing w:after="0" w:line="240" w:lineRule="auto"/>
              <w:rPr>
                <w:rFonts w:ascii="Times New Roman" w:eastAsia="Times New Roman" w:hAnsi="Times New Roman" w:cs="Times New Roman"/>
                <w:sz w:val="21"/>
                <w:szCs w:val="21"/>
                <w:lang w:eastAsia="sl-SI"/>
              </w:rPr>
            </w:pPr>
          </w:p>
          <w:p w:rsidR="00C63891" w:rsidRPr="00C63891" w:rsidRDefault="00C63891" w:rsidP="00C63891">
            <w:pPr>
              <w:spacing w:after="0" w:line="240" w:lineRule="auto"/>
              <w:rPr>
                <w:rFonts w:eastAsia="Times New Roman" w:cs="Times New Roman"/>
                <w:sz w:val="21"/>
                <w:szCs w:val="21"/>
                <w:lang w:eastAsia="sl-SI"/>
              </w:rPr>
            </w:pPr>
            <w:r w:rsidRPr="00C63891">
              <w:rPr>
                <w:rFonts w:eastAsia="Times New Roman" w:cs="Times New Roman"/>
                <w:b/>
                <w:color w:val="0070C0"/>
                <w:sz w:val="21"/>
                <w:szCs w:val="21"/>
                <w:lang w:eastAsia="sl-SI"/>
              </w:rPr>
              <w:t>Herpes</w:t>
            </w:r>
            <w:r w:rsidRPr="00C63891">
              <w:rPr>
                <w:rFonts w:eastAsia="Times New Roman" w:cs="Times New Roman"/>
                <w:sz w:val="21"/>
                <w:szCs w:val="21"/>
                <w:lang w:eastAsia="sl-SI"/>
              </w:rPr>
              <w:t xml:space="preserve"> je eden zelo pogostih virusov. Z njim se običajno okužimo z neposrednim stikom z okuženo osebo. Ko se enkrat okužimo s herpesom, ostanemo okuženi vse življenje, a do  izbruha bolezni pride le, ko se zmanjša odpornost.</w:t>
            </w:r>
          </w:p>
          <w:p w:rsidR="00C63891" w:rsidRPr="00C63891" w:rsidRDefault="00C63891" w:rsidP="00C63891">
            <w:pPr>
              <w:spacing w:after="0" w:line="240" w:lineRule="auto"/>
              <w:rPr>
                <w:rFonts w:ascii="Times New Roman" w:eastAsia="Times New Roman" w:hAnsi="Times New Roman" w:cs="Times New Roman"/>
                <w:sz w:val="21"/>
                <w:szCs w:val="21"/>
                <w:lang w:eastAsia="sl-SI"/>
              </w:rPr>
            </w:pPr>
          </w:p>
        </w:tc>
      </w:tr>
      <w:tr w:rsidR="00C63891" w:rsidRPr="00C63891" w:rsidTr="00C63891">
        <w:tc>
          <w:tcPr>
            <w:tcW w:w="0" w:type="auto"/>
            <w:tcBorders>
              <w:left w:val="nil"/>
            </w:tcBorders>
            <w:shd w:val="clear" w:color="auto" w:fill="F7F7F7"/>
            <w:tcMar>
              <w:top w:w="45" w:type="dxa"/>
              <w:left w:w="45" w:type="dxa"/>
              <w:bottom w:w="45" w:type="dxa"/>
              <w:right w:w="45" w:type="dxa"/>
            </w:tcMar>
            <w:vAlign w:val="center"/>
            <w:hideMark/>
          </w:tcPr>
          <w:p w:rsidR="00C63891" w:rsidRPr="00C63891" w:rsidRDefault="00EF7480" w:rsidP="00C63891">
            <w:pPr>
              <w:spacing w:after="0" w:line="240" w:lineRule="auto"/>
              <w:rPr>
                <w:rFonts w:eastAsia="Times New Roman" w:cs="Times New Roman"/>
                <w:sz w:val="21"/>
                <w:szCs w:val="21"/>
                <w:lang w:eastAsia="sl-SI"/>
              </w:rPr>
            </w:pPr>
            <w:r w:rsidRPr="00EF7480">
              <w:rPr>
                <w:rFonts w:eastAsia="Times New Roman" w:cs="Times New Roman"/>
                <w:color w:val="FF0000"/>
                <w:sz w:val="21"/>
                <w:szCs w:val="21"/>
                <w:lang w:eastAsia="sl-SI"/>
              </w:rPr>
              <w:t>*</w:t>
            </w:r>
            <w:r w:rsidR="00C63891" w:rsidRPr="00C63891">
              <w:rPr>
                <w:rFonts w:eastAsia="Times New Roman" w:cs="Times New Roman"/>
                <w:color w:val="FF0000"/>
                <w:sz w:val="21"/>
                <w:szCs w:val="21"/>
                <w:lang w:eastAsia="sl-SI"/>
              </w:rPr>
              <w:t xml:space="preserve">Na spletnih straneh poišči, kakšni so simptomi zgoraj naštetih bolezni in kakšne posledice imajo na </w:t>
            </w:r>
            <w:r>
              <w:rPr>
                <w:rFonts w:eastAsia="Times New Roman" w:cs="Times New Roman"/>
                <w:color w:val="FF0000"/>
                <w:sz w:val="21"/>
                <w:szCs w:val="21"/>
                <w:lang w:eastAsia="sl-SI"/>
              </w:rPr>
              <w:t xml:space="preserve">     </w:t>
            </w:r>
            <w:r w:rsidR="00C63891" w:rsidRPr="00C63891">
              <w:rPr>
                <w:rFonts w:eastAsia="Times New Roman" w:cs="Times New Roman"/>
                <w:color w:val="FF0000"/>
                <w:sz w:val="21"/>
                <w:szCs w:val="21"/>
                <w:lang w:eastAsia="sl-SI"/>
              </w:rPr>
              <w:t>človekovo zdravje.</w:t>
            </w:r>
            <w:r>
              <w:rPr>
                <w:rFonts w:eastAsia="Times New Roman" w:cs="Times New Roman"/>
                <w:color w:val="FF0000"/>
                <w:sz w:val="21"/>
                <w:szCs w:val="21"/>
                <w:lang w:eastAsia="sl-SI"/>
              </w:rPr>
              <w:t xml:space="preserve"> ( višji nivo!)</w:t>
            </w:r>
          </w:p>
        </w:tc>
      </w:tr>
    </w:tbl>
    <w:p w:rsidR="00EF7480" w:rsidRDefault="00EF7480" w:rsidP="00EF7480">
      <w:pPr>
        <w:spacing w:after="161" w:line="240" w:lineRule="auto"/>
        <w:outlineLvl w:val="0"/>
        <w:rPr>
          <w:rFonts w:ascii="Times New Roman" w:eastAsia="Times New Roman" w:hAnsi="Times New Roman" w:cs="Times New Roman"/>
          <w:b/>
          <w:bCs/>
          <w:caps/>
          <w:color w:val="2C2C2C"/>
          <w:kern w:val="36"/>
          <w:sz w:val="29"/>
          <w:szCs w:val="29"/>
          <w:lang w:eastAsia="sl-SI"/>
        </w:rPr>
      </w:pPr>
    </w:p>
    <w:p w:rsidR="00EF7480" w:rsidRDefault="00C63891" w:rsidP="00EF7480">
      <w:pPr>
        <w:spacing w:after="161" w:line="240" w:lineRule="auto"/>
        <w:outlineLvl w:val="0"/>
        <w:rPr>
          <w:rFonts w:eastAsia="Times New Roman" w:cs="Times New Roman"/>
          <w:b/>
          <w:bCs/>
          <w:caps/>
          <w:color w:val="2C2C2C"/>
          <w:kern w:val="36"/>
          <w:sz w:val="29"/>
          <w:szCs w:val="29"/>
          <w:lang w:eastAsia="sl-SI"/>
        </w:rPr>
      </w:pPr>
      <w:r w:rsidRPr="00C63891">
        <w:rPr>
          <w:rFonts w:eastAsia="Times New Roman" w:cs="Times New Roman"/>
          <w:b/>
          <w:bCs/>
          <w:caps/>
          <w:color w:val="2C2C2C"/>
          <w:kern w:val="36"/>
          <w:sz w:val="29"/>
          <w:szCs w:val="29"/>
          <w:lang w:eastAsia="sl-SI"/>
        </w:rPr>
        <w:t>KAJ SO VIRUSI</w:t>
      </w:r>
    </w:p>
    <w:p w:rsidR="00EF7480" w:rsidRDefault="00C63891" w:rsidP="00EF7480">
      <w:pPr>
        <w:spacing w:after="161" w:line="240" w:lineRule="auto"/>
        <w:outlineLvl w:val="0"/>
        <w:rPr>
          <w:rFonts w:eastAsia="Times New Roman" w:cs="Times New Roman"/>
          <w:color w:val="0070C0"/>
          <w:sz w:val="24"/>
          <w:szCs w:val="24"/>
          <w:lang w:eastAsia="sl-SI"/>
        </w:rPr>
      </w:pPr>
      <w:r w:rsidRPr="00C63891">
        <w:rPr>
          <w:rFonts w:eastAsia="Times New Roman" w:cs="Times New Roman"/>
          <w:color w:val="0070C0"/>
          <w:sz w:val="24"/>
          <w:szCs w:val="24"/>
          <w:lang w:eastAsia="sl-SI"/>
        </w:rPr>
        <w:t xml:space="preserve">Virusi so zunaj živih celic samo skupek neaktivnih kemičnih snovi. </w:t>
      </w:r>
    </w:p>
    <w:p w:rsidR="00EF7480" w:rsidRDefault="00C63891" w:rsidP="00EF7480">
      <w:pPr>
        <w:spacing w:after="161" w:line="240" w:lineRule="auto"/>
        <w:outlineLvl w:val="0"/>
        <w:rPr>
          <w:rFonts w:eastAsia="Times New Roman" w:cs="Times New Roman"/>
          <w:b/>
          <w:bCs/>
          <w:caps/>
          <w:color w:val="2C2C2C"/>
          <w:kern w:val="36"/>
          <w:sz w:val="29"/>
          <w:szCs w:val="29"/>
          <w:lang w:eastAsia="sl-SI"/>
        </w:rPr>
      </w:pPr>
      <w:r w:rsidRPr="00C63891">
        <w:rPr>
          <w:rFonts w:eastAsia="Times New Roman" w:cs="Times New Roman"/>
          <w:sz w:val="24"/>
          <w:szCs w:val="24"/>
          <w:lang w:eastAsia="sl-SI"/>
        </w:rPr>
        <w:t xml:space="preserve">Ko virusi vdrejo v </w:t>
      </w:r>
      <w:r w:rsidRPr="00C63891">
        <w:rPr>
          <w:rFonts w:eastAsia="Times New Roman" w:cs="Times New Roman"/>
          <w:sz w:val="24"/>
          <w:szCs w:val="24"/>
          <w:u w:val="single"/>
          <w:lang w:eastAsia="sl-SI"/>
        </w:rPr>
        <w:t>živo celico</w:t>
      </w:r>
      <w:r w:rsidRPr="00C63891">
        <w:rPr>
          <w:rFonts w:eastAsia="Times New Roman" w:cs="Times New Roman"/>
          <w:sz w:val="24"/>
          <w:szCs w:val="24"/>
          <w:lang w:eastAsia="sl-SI"/>
        </w:rPr>
        <w:t>, jo</w:t>
      </w:r>
      <w:r w:rsidRPr="00C63891">
        <w:rPr>
          <w:rFonts w:eastAsia="Times New Roman" w:cs="Times New Roman"/>
          <w:sz w:val="24"/>
          <w:szCs w:val="24"/>
          <w:u w:val="single"/>
          <w:lang w:eastAsia="sl-SI"/>
        </w:rPr>
        <w:t xml:space="preserve"> izkoristijo</w:t>
      </w:r>
      <w:r w:rsidRPr="00C63891">
        <w:rPr>
          <w:rFonts w:eastAsia="Times New Roman" w:cs="Times New Roman"/>
          <w:sz w:val="24"/>
          <w:szCs w:val="24"/>
          <w:lang w:eastAsia="sl-SI"/>
        </w:rPr>
        <w:t xml:space="preserve"> za čim hitrejšo in čim večjo </w:t>
      </w:r>
      <w:r w:rsidRPr="00C63891">
        <w:rPr>
          <w:rFonts w:eastAsia="Times New Roman" w:cs="Times New Roman"/>
          <w:sz w:val="24"/>
          <w:szCs w:val="24"/>
          <w:u w:val="single"/>
          <w:lang w:eastAsia="sl-SI"/>
        </w:rPr>
        <w:t>tvorbo novih virusov</w:t>
      </w:r>
      <w:r w:rsidRPr="00C63891">
        <w:rPr>
          <w:rFonts w:eastAsia="Times New Roman" w:cs="Times New Roman"/>
          <w:sz w:val="24"/>
          <w:szCs w:val="24"/>
          <w:lang w:eastAsia="sl-SI"/>
        </w:rPr>
        <w:t>.</w:t>
      </w:r>
    </w:p>
    <w:p w:rsidR="00C63891" w:rsidRPr="00C63891" w:rsidRDefault="00C63891" w:rsidP="00EF7480">
      <w:pPr>
        <w:spacing w:after="161" w:line="240" w:lineRule="auto"/>
        <w:outlineLvl w:val="0"/>
        <w:rPr>
          <w:rFonts w:eastAsia="Times New Roman" w:cs="Times New Roman"/>
          <w:b/>
          <w:bCs/>
          <w:caps/>
          <w:color w:val="2C2C2C"/>
          <w:kern w:val="36"/>
          <w:sz w:val="29"/>
          <w:szCs w:val="29"/>
          <w:lang w:eastAsia="sl-SI"/>
        </w:rPr>
      </w:pPr>
      <w:r w:rsidRPr="00C63891">
        <w:rPr>
          <w:rFonts w:eastAsia="Times New Roman" w:cs="Times New Roman"/>
          <w:sz w:val="24"/>
          <w:szCs w:val="24"/>
          <w:lang w:eastAsia="sl-SI"/>
        </w:rPr>
        <w:t>Virusi so zgrajeni zelo preprosto; so iz </w:t>
      </w:r>
      <w:r w:rsidRPr="00C63891">
        <w:rPr>
          <w:rFonts w:eastAsia="Times New Roman" w:cs="Times New Roman"/>
          <w:b/>
          <w:bCs/>
          <w:color w:val="0070C0"/>
          <w:sz w:val="24"/>
          <w:szCs w:val="24"/>
          <w:lang w:eastAsia="sl-SI"/>
        </w:rPr>
        <w:t>dednega materiala</w:t>
      </w:r>
      <w:r w:rsidRPr="00C63891">
        <w:rPr>
          <w:rFonts w:eastAsia="Times New Roman" w:cs="Times New Roman"/>
          <w:color w:val="0070C0"/>
          <w:sz w:val="24"/>
          <w:szCs w:val="24"/>
          <w:lang w:eastAsia="sl-SI"/>
        </w:rPr>
        <w:t> </w:t>
      </w:r>
      <w:r w:rsidRPr="00C63891">
        <w:rPr>
          <w:rFonts w:eastAsia="Times New Roman" w:cs="Times New Roman"/>
          <w:sz w:val="24"/>
          <w:szCs w:val="24"/>
          <w:lang w:eastAsia="sl-SI"/>
        </w:rPr>
        <w:t>in </w:t>
      </w:r>
      <w:r w:rsidRPr="00C63891">
        <w:rPr>
          <w:rFonts w:eastAsia="Times New Roman" w:cs="Times New Roman"/>
          <w:b/>
          <w:bCs/>
          <w:color w:val="0070C0"/>
          <w:sz w:val="24"/>
          <w:szCs w:val="24"/>
          <w:lang w:eastAsia="sl-SI"/>
        </w:rPr>
        <w:t>beljakovinskih molekul</w:t>
      </w:r>
      <w:r w:rsidRPr="00C63891">
        <w:rPr>
          <w:rFonts w:eastAsia="Times New Roman" w:cs="Times New Roman"/>
          <w:sz w:val="24"/>
          <w:szCs w:val="24"/>
          <w:lang w:eastAsia="sl-SI"/>
        </w:rPr>
        <w:t>. Virusi so veliko manjši od bakterij in jih lahko opazujemo le z elektronskim mikroskopom. Večina virusov meri </w:t>
      </w:r>
      <w:r w:rsidRPr="00C63891">
        <w:rPr>
          <w:rFonts w:eastAsia="Times New Roman" w:cs="Times New Roman"/>
          <w:sz w:val="24"/>
          <w:szCs w:val="24"/>
          <w:bdr w:val="none" w:sz="0" w:space="0" w:color="auto" w:frame="1"/>
          <w:lang w:eastAsia="sl-SI"/>
        </w:rPr>
        <w:t>0,02</w:t>
      </w:r>
      <w:r w:rsidRPr="00C63891">
        <w:rPr>
          <w:rFonts w:eastAsia="Times New Roman" w:cs="Times New Roman"/>
          <w:sz w:val="23"/>
          <w:szCs w:val="23"/>
          <w:bdr w:val="none" w:sz="0" w:space="0" w:color="auto" w:frame="1"/>
          <w:lang w:eastAsia="sl-SI"/>
        </w:rPr>
        <w:t>0,02</w:t>
      </w:r>
      <w:r w:rsidRPr="00C63891">
        <w:rPr>
          <w:rFonts w:eastAsia="Times New Roman" w:cs="Times New Roman"/>
          <w:sz w:val="24"/>
          <w:szCs w:val="24"/>
          <w:lang w:eastAsia="sl-SI"/>
        </w:rPr>
        <w:t> do </w:t>
      </w:r>
      <w:r w:rsidRPr="00C63891">
        <w:rPr>
          <w:rFonts w:eastAsia="Times New Roman" w:cs="Times New Roman"/>
          <w:sz w:val="24"/>
          <w:szCs w:val="24"/>
          <w:bdr w:val="none" w:sz="0" w:space="0" w:color="auto" w:frame="1"/>
          <w:lang w:eastAsia="sl-SI"/>
        </w:rPr>
        <w:t>0,3</w:t>
      </w:r>
      <w:r w:rsidRPr="00C63891">
        <w:rPr>
          <w:rFonts w:eastAsia="Times New Roman" w:cs="Times New Roman"/>
          <w:sz w:val="23"/>
          <w:szCs w:val="23"/>
          <w:bdr w:val="none" w:sz="0" w:space="0" w:color="auto" w:frame="1"/>
          <w:lang w:eastAsia="sl-SI"/>
        </w:rPr>
        <w:t>0,3</w:t>
      </w:r>
      <w:r w:rsidRPr="00C63891">
        <w:rPr>
          <w:rFonts w:eastAsia="Times New Roman" w:cs="Times New Roman"/>
          <w:sz w:val="24"/>
          <w:szCs w:val="24"/>
          <w:lang w:eastAsia="sl-SI"/>
        </w:rPr>
        <w:t> µm, kar je približno stokrat manj, kot znaša velikost bakterij</w:t>
      </w:r>
      <w:r w:rsidRPr="00C63891">
        <w:rPr>
          <w:rFonts w:ascii="Times New Roman" w:eastAsia="Times New Roman" w:hAnsi="Times New Roman" w:cs="Times New Roman"/>
          <w:sz w:val="24"/>
          <w:szCs w:val="24"/>
          <w:lang w:eastAsia="sl-SI"/>
        </w:rPr>
        <w:t>.</w:t>
      </w:r>
    </w:p>
    <w:p w:rsidR="00C63891" w:rsidRDefault="00C63891" w:rsidP="00C63891">
      <w:pPr>
        <w:spacing w:after="180" w:line="240" w:lineRule="auto"/>
        <w:jc w:val="center"/>
        <w:rPr>
          <w:rFonts w:ascii="Times New Roman" w:eastAsia="Times New Roman" w:hAnsi="Times New Roman" w:cs="Times New Roman"/>
          <w:sz w:val="24"/>
          <w:szCs w:val="24"/>
          <w:lang w:eastAsia="sl-SI"/>
        </w:rPr>
      </w:pPr>
    </w:p>
    <w:p w:rsidR="006E760F" w:rsidRDefault="00EF7480" w:rsidP="00C63891">
      <w:pPr>
        <w:spacing w:after="180" w:line="240" w:lineRule="auto"/>
        <w:jc w:val="center"/>
        <w:rPr>
          <w:rFonts w:eastAsia="Times New Roman" w:cs="Times New Roman"/>
          <w:sz w:val="24"/>
          <w:szCs w:val="24"/>
          <w:lang w:eastAsia="sl-SI"/>
        </w:rPr>
      </w:pPr>
      <w:r w:rsidRPr="00C63891">
        <w:rPr>
          <w:rFonts w:ascii="Times New Roman" w:eastAsia="Times New Roman" w:hAnsi="Times New Roman" w:cs="Times New Roman"/>
          <w:noProof/>
          <w:color w:val="317EB4"/>
          <w:sz w:val="24"/>
          <w:szCs w:val="24"/>
          <w:lang w:eastAsia="sl-SI"/>
        </w:rPr>
        <w:drawing>
          <wp:inline distT="0" distB="0" distL="0" distR="0" wp14:anchorId="51F1BE29" wp14:editId="4219008A">
            <wp:extent cx="3138985" cy="2954739"/>
            <wp:effectExtent l="0" t="0" r="4445" b="0"/>
            <wp:docPr id="16" name="Picture 16" descr="https://eucbeniki.sio.si/nar7/1813/0302_virusi_zgradba.jpg">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ucbeniki.sio.si/nar7/1813/0302_virusi_zgradba.jpg">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8985" cy="2954739"/>
                    </a:xfrm>
                    <a:prstGeom prst="rect">
                      <a:avLst/>
                    </a:prstGeom>
                    <a:noFill/>
                    <a:ln>
                      <a:noFill/>
                    </a:ln>
                  </pic:spPr>
                </pic:pic>
              </a:graphicData>
            </a:graphic>
          </wp:inline>
        </w:drawing>
      </w:r>
    </w:p>
    <w:p w:rsidR="006E760F" w:rsidRDefault="006E760F" w:rsidP="00C63891">
      <w:pPr>
        <w:spacing w:after="180" w:line="240" w:lineRule="auto"/>
        <w:jc w:val="center"/>
        <w:rPr>
          <w:rFonts w:eastAsia="Times New Roman" w:cs="Times New Roman"/>
          <w:sz w:val="24"/>
          <w:szCs w:val="24"/>
          <w:lang w:eastAsia="sl-SI"/>
        </w:rPr>
      </w:pPr>
    </w:p>
    <w:p w:rsidR="006E760F" w:rsidRDefault="006E760F" w:rsidP="00C63891">
      <w:pPr>
        <w:spacing w:after="180" w:line="240" w:lineRule="auto"/>
        <w:jc w:val="center"/>
        <w:rPr>
          <w:rFonts w:eastAsia="Times New Roman" w:cs="Times New Roman"/>
          <w:sz w:val="24"/>
          <w:szCs w:val="24"/>
          <w:lang w:eastAsia="sl-SI"/>
        </w:rPr>
      </w:pPr>
    </w:p>
    <w:p w:rsidR="00C63891" w:rsidRPr="00C63891" w:rsidRDefault="00C63891" w:rsidP="00C63891">
      <w:pPr>
        <w:spacing w:after="180" w:line="240" w:lineRule="auto"/>
        <w:jc w:val="center"/>
        <w:rPr>
          <w:rFonts w:ascii="Times New Roman" w:eastAsia="Times New Roman" w:hAnsi="Times New Roman" w:cs="Times New Roman"/>
          <w:sz w:val="24"/>
          <w:szCs w:val="24"/>
          <w:lang w:eastAsia="sl-SI"/>
        </w:rPr>
      </w:pPr>
    </w:p>
    <w:p w:rsidR="006E760F" w:rsidRDefault="006E760F" w:rsidP="00C63891">
      <w:pPr>
        <w:shd w:val="clear" w:color="auto" w:fill="E7F4F9"/>
        <w:spacing w:after="180" w:line="240" w:lineRule="auto"/>
        <w:rPr>
          <w:rFonts w:ascii="Times New Roman" w:eastAsia="Times New Roman" w:hAnsi="Times New Roman" w:cs="Times New Roman"/>
          <w:sz w:val="23"/>
          <w:szCs w:val="23"/>
          <w:lang w:eastAsia="sl-SI"/>
        </w:rPr>
      </w:pPr>
      <w:r w:rsidRPr="006E760F">
        <w:rPr>
          <w:rFonts w:eastAsia="Times New Roman" w:cs="Times New Roman"/>
          <w:sz w:val="24"/>
          <w:szCs w:val="24"/>
          <w:lang w:eastAsia="sl-SI"/>
        </w:rPr>
        <w:t>NALOGA</w:t>
      </w:r>
      <w:r w:rsidR="003E6AF5">
        <w:rPr>
          <w:rFonts w:eastAsia="Times New Roman" w:cs="Times New Roman"/>
          <w:sz w:val="24"/>
          <w:szCs w:val="24"/>
          <w:lang w:eastAsia="sl-SI"/>
        </w:rPr>
        <w:t>:</w:t>
      </w:r>
      <w:bookmarkStart w:id="0" w:name="_GoBack"/>
      <w:bookmarkEnd w:id="0"/>
    </w:p>
    <w:p w:rsidR="003E6AF5" w:rsidRDefault="00C63891" w:rsidP="00C63891">
      <w:pPr>
        <w:shd w:val="clear" w:color="auto" w:fill="E7F4F9"/>
        <w:spacing w:after="180" w:line="240" w:lineRule="auto"/>
        <w:rPr>
          <w:rFonts w:eastAsia="Times New Roman" w:cs="Times New Roman"/>
          <w:color w:val="FF0000"/>
          <w:sz w:val="23"/>
          <w:szCs w:val="23"/>
          <w:lang w:eastAsia="sl-SI"/>
        </w:rPr>
      </w:pPr>
      <w:r w:rsidRPr="00C63891">
        <w:rPr>
          <w:rFonts w:eastAsia="Times New Roman" w:cs="Times New Roman"/>
          <w:sz w:val="23"/>
          <w:szCs w:val="23"/>
          <w:lang w:eastAsia="sl-SI"/>
        </w:rPr>
        <w:t>Razvrsti po velikos</w:t>
      </w:r>
      <w:r w:rsidRPr="00EF7480">
        <w:rPr>
          <w:rFonts w:eastAsia="Times New Roman" w:cs="Times New Roman"/>
          <w:sz w:val="23"/>
          <w:szCs w:val="23"/>
          <w:lang w:eastAsia="sl-SI"/>
        </w:rPr>
        <w:t xml:space="preserve">ti od </w:t>
      </w:r>
      <w:r w:rsidR="006E760F" w:rsidRPr="00EF7480">
        <w:rPr>
          <w:rFonts w:eastAsia="Times New Roman" w:cs="Times New Roman"/>
          <w:sz w:val="23"/>
          <w:szCs w:val="23"/>
          <w:lang w:eastAsia="sl-SI"/>
        </w:rPr>
        <w:t xml:space="preserve"> </w:t>
      </w:r>
      <w:r w:rsidRPr="00EF7480">
        <w:rPr>
          <w:rFonts w:eastAsia="Times New Roman" w:cs="Times New Roman"/>
          <w:color w:val="FF0000"/>
          <w:sz w:val="23"/>
          <w:szCs w:val="23"/>
          <w:lang w:eastAsia="sl-SI"/>
        </w:rPr>
        <w:t>najmanjšega do največjega</w:t>
      </w:r>
      <w:r w:rsidRPr="003E6AF5">
        <w:rPr>
          <w:rFonts w:eastAsia="Times New Roman" w:cs="Times New Roman"/>
          <w:color w:val="FF0000"/>
          <w:sz w:val="23"/>
          <w:szCs w:val="23"/>
          <w:lang w:eastAsia="sl-SI"/>
        </w:rPr>
        <w:t>!</w:t>
      </w:r>
    </w:p>
    <w:p w:rsidR="00C63891" w:rsidRPr="00C63891" w:rsidRDefault="00C63891" w:rsidP="00C63891">
      <w:pPr>
        <w:shd w:val="clear" w:color="auto" w:fill="E7F4F9"/>
        <w:spacing w:after="180" w:line="240" w:lineRule="auto"/>
        <w:rPr>
          <w:rFonts w:eastAsia="Times New Roman" w:cs="Times New Roman"/>
          <w:sz w:val="23"/>
          <w:szCs w:val="23"/>
          <w:lang w:eastAsia="sl-SI"/>
        </w:rPr>
      </w:pPr>
      <w:r w:rsidRPr="00C63891">
        <w:rPr>
          <w:rFonts w:eastAsia="Times New Roman" w:cs="Times New Roman"/>
          <w:color w:val="FF0000"/>
          <w:sz w:val="23"/>
          <w:szCs w:val="23"/>
          <w:lang w:eastAsia="sl-SI"/>
        </w:rPr>
        <w:t xml:space="preserve"> </w:t>
      </w:r>
      <w:r w:rsidR="003E6AF5" w:rsidRPr="003E6AF5">
        <w:rPr>
          <w:rFonts w:eastAsia="Times New Roman" w:cs="Times New Roman"/>
          <w:color w:val="FF0000"/>
          <w:sz w:val="23"/>
          <w:szCs w:val="23"/>
          <w:lang w:eastAsia="sl-SI"/>
        </w:rPr>
        <w:t xml:space="preserve">TABELO IZPOLNI </w:t>
      </w:r>
      <w:r w:rsidR="003E6AF5" w:rsidRPr="003E6AF5">
        <w:rPr>
          <w:rFonts w:eastAsia="Times New Roman" w:cs="Times New Roman"/>
          <w:b/>
          <w:color w:val="FF0000"/>
          <w:sz w:val="23"/>
          <w:szCs w:val="23"/>
          <w:u w:val="single"/>
          <w:lang w:eastAsia="sl-SI"/>
        </w:rPr>
        <w:t>PRAVILNO!</w:t>
      </w:r>
    </w:p>
    <w:tbl>
      <w:tblPr>
        <w:tblStyle w:val="TableGrid"/>
        <w:tblW w:w="0" w:type="auto"/>
        <w:tblLook w:val="04A0" w:firstRow="1" w:lastRow="0" w:firstColumn="1" w:lastColumn="0" w:noHBand="0" w:noVBand="1"/>
      </w:tblPr>
      <w:tblGrid>
        <w:gridCol w:w="2374"/>
        <w:gridCol w:w="2374"/>
        <w:gridCol w:w="2374"/>
        <w:gridCol w:w="2374"/>
      </w:tblGrid>
      <w:tr w:rsidR="00C63891" w:rsidTr="00C63891">
        <w:tc>
          <w:tcPr>
            <w:tcW w:w="2374" w:type="dxa"/>
          </w:tcPr>
          <w:p w:rsidR="00C63891" w:rsidRPr="006E760F" w:rsidRDefault="00C63891" w:rsidP="006F2811">
            <w:pPr>
              <w:spacing w:after="161"/>
              <w:outlineLvl w:val="0"/>
              <w:rPr>
                <w:rFonts w:eastAsia="Times New Roman" w:cs="Times New Roman"/>
                <w:b/>
                <w:bCs/>
                <w:caps/>
                <w:color w:val="2C2C2C"/>
                <w:kern w:val="36"/>
                <w:sz w:val="20"/>
                <w:szCs w:val="20"/>
                <w:lang w:eastAsia="sl-SI"/>
              </w:rPr>
            </w:pPr>
            <w:r w:rsidRPr="006E760F">
              <w:rPr>
                <w:rFonts w:eastAsia="Times New Roman" w:cs="Times New Roman"/>
                <w:b/>
                <w:bCs/>
                <w:caps/>
                <w:color w:val="2C2C2C"/>
                <w:kern w:val="36"/>
                <w:sz w:val="20"/>
                <w:szCs w:val="20"/>
                <w:lang w:eastAsia="sl-SI"/>
              </w:rPr>
              <w:t>ŽIVALSKA CELI</w:t>
            </w:r>
            <w:r w:rsidR="006E760F" w:rsidRPr="006E760F">
              <w:rPr>
                <w:rFonts w:eastAsia="Times New Roman" w:cs="Times New Roman"/>
                <w:b/>
                <w:bCs/>
                <w:caps/>
                <w:color w:val="2C2C2C"/>
                <w:kern w:val="36"/>
                <w:sz w:val="20"/>
                <w:szCs w:val="20"/>
                <w:lang w:eastAsia="sl-SI"/>
              </w:rPr>
              <w:t>CA</w:t>
            </w:r>
          </w:p>
        </w:tc>
        <w:tc>
          <w:tcPr>
            <w:tcW w:w="2374" w:type="dxa"/>
          </w:tcPr>
          <w:p w:rsidR="00C63891" w:rsidRPr="006E760F" w:rsidRDefault="006E760F" w:rsidP="006F2811">
            <w:pPr>
              <w:spacing w:after="161"/>
              <w:outlineLvl w:val="0"/>
              <w:rPr>
                <w:rFonts w:eastAsia="Times New Roman" w:cs="Times New Roman"/>
                <w:b/>
                <w:bCs/>
                <w:caps/>
                <w:color w:val="2C2C2C"/>
                <w:kern w:val="36"/>
                <w:sz w:val="20"/>
                <w:szCs w:val="20"/>
                <w:lang w:eastAsia="sl-SI"/>
              </w:rPr>
            </w:pPr>
            <w:r w:rsidRPr="006E760F">
              <w:rPr>
                <w:rFonts w:eastAsia="Times New Roman" w:cs="Times New Roman"/>
                <w:b/>
                <w:bCs/>
                <w:caps/>
                <w:color w:val="2C2C2C"/>
                <w:kern w:val="36"/>
                <w:sz w:val="20"/>
                <w:szCs w:val="20"/>
                <w:lang w:eastAsia="sl-SI"/>
              </w:rPr>
              <w:t>BAKTERIJA</w:t>
            </w:r>
          </w:p>
        </w:tc>
        <w:tc>
          <w:tcPr>
            <w:tcW w:w="2374" w:type="dxa"/>
          </w:tcPr>
          <w:p w:rsidR="00C63891" w:rsidRPr="006E760F" w:rsidRDefault="003E6AF5" w:rsidP="006F2811">
            <w:pPr>
              <w:spacing w:after="161"/>
              <w:outlineLvl w:val="0"/>
              <w:rPr>
                <w:rFonts w:eastAsia="Times New Roman" w:cs="Times New Roman"/>
                <w:b/>
                <w:bCs/>
                <w:caps/>
                <w:color w:val="2C2C2C"/>
                <w:kern w:val="36"/>
                <w:sz w:val="20"/>
                <w:szCs w:val="20"/>
                <w:lang w:eastAsia="sl-SI"/>
              </w:rPr>
            </w:pPr>
            <w:r>
              <w:rPr>
                <w:rFonts w:eastAsia="Times New Roman" w:cs="Times New Roman"/>
                <w:b/>
                <w:bCs/>
                <w:caps/>
                <w:color w:val="2C2C2C"/>
                <w:kern w:val="36"/>
                <w:sz w:val="20"/>
                <w:szCs w:val="20"/>
                <w:lang w:eastAsia="sl-SI"/>
              </w:rPr>
              <w:t xml:space="preserve">RASTLINSKA </w:t>
            </w:r>
            <w:r w:rsidR="006E760F" w:rsidRPr="006E760F">
              <w:rPr>
                <w:rFonts w:eastAsia="Times New Roman" w:cs="Times New Roman"/>
                <w:b/>
                <w:bCs/>
                <w:caps/>
                <w:color w:val="2C2C2C"/>
                <w:kern w:val="36"/>
                <w:sz w:val="20"/>
                <w:szCs w:val="20"/>
                <w:lang w:eastAsia="sl-SI"/>
              </w:rPr>
              <w:t xml:space="preserve">CELICA </w:t>
            </w:r>
          </w:p>
        </w:tc>
        <w:tc>
          <w:tcPr>
            <w:tcW w:w="2374" w:type="dxa"/>
          </w:tcPr>
          <w:p w:rsidR="00C63891" w:rsidRPr="006E760F" w:rsidRDefault="006E760F" w:rsidP="006F2811">
            <w:pPr>
              <w:spacing w:after="161"/>
              <w:outlineLvl w:val="0"/>
              <w:rPr>
                <w:rFonts w:eastAsia="Times New Roman" w:cs="Times New Roman"/>
                <w:b/>
                <w:bCs/>
                <w:caps/>
                <w:color w:val="2C2C2C"/>
                <w:kern w:val="36"/>
                <w:sz w:val="20"/>
                <w:szCs w:val="20"/>
                <w:lang w:eastAsia="sl-SI"/>
              </w:rPr>
            </w:pPr>
            <w:r w:rsidRPr="006E760F">
              <w:rPr>
                <w:rFonts w:eastAsia="Times New Roman" w:cs="Times New Roman"/>
                <w:b/>
                <w:bCs/>
                <w:caps/>
                <w:color w:val="2C2C2C"/>
                <w:kern w:val="36"/>
                <w:sz w:val="20"/>
                <w:szCs w:val="20"/>
                <w:lang w:eastAsia="sl-SI"/>
              </w:rPr>
              <w:t>VIRUS</w:t>
            </w:r>
          </w:p>
        </w:tc>
      </w:tr>
      <w:tr w:rsidR="00C63891" w:rsidTr="00C63891">
        <w:tc>
          <w:tcPr>
            <w:tcW w:w="2374" w:type="dxa"/>
          </w:tcPr>
          <w:p w:rsidR="00C63891" w:rsidRDefault="00C63891" w:rsidP="006F2811">
            <w:pPr>
              <w:spacing w:after="161"/>
              <w:outlineLvl w:val="0"/>
              <w:rPr>
                <w:rFonts w:eastAsia="Times New Roman" w:cs="Times New Roman"/>
                <w:b/>
                <w:bCs/>
                <w:caps/>
                <w:color w:val="2C2C2C"/>
                <w:kern w:val="36"/>
                <w:sz w:val="20"/>
                <w:szCs w:val="20"/>
                <w:u w:val="single"/>
                <w:lang w:eastAsia="sl-SI"/>
              </w:rPr>
            </w:pPr>
          </w:p>
        </w:tc>
        <w:tc>
          <w:tcPr>
            <w:tcW w:w="2374" w:type="dxa"/>
          </w:tcPr>
          <w:p w:rsidR="00C63891" w:rsidRDefault="00C63891" w:rsidP="006F2811">
            <w:pPr>
              <w:spacing w:after="161"/>
              <w:outlineLvl w:val="0"/>
              <w:rPr>
                <w:rFonts w:eastAsia="Times New Roman" w:cs="Times New Roman"/>
                <w:b/>
                <w:bCs/>
                <w:caps/>
                <w:color w:val="2C2C2C"/>
                <w:kern w:val="36"/>
                <w:sz w:val="20"/>
                <w:szCs w:val="20"/>
                <w:u w:val="single"/>
                <w:lang w:eastAsia="sl-SI"/>
              </w:rPr>
            </w:pPr>
          </w:p>
        </w:tc>
        <w:tc>
          <w:tcPr>
            <w:tcW w:w="2374" w:type="dxa"/>
          </w:tcPr>
          <w:p w:rsidR="00C63891" w:rsidRDefault="00C63891" w:rsidP="006F2811">
            <w:pPr>
              <w:spacing w:after="161"/>
              <w:outlineLvl w:val="0"/>
              <w:rPr>
                <w:rFonts w:eastAsia="Times New Roman" w:cs="Times New Roman"/>
                <w:b/>
                <w:bCs/>
                <w:caps/>
                <w:color w:val="2C2C2C"/>
                <w:kern w:val="36"/>
                <w:sz w:val="20"/>
                <w:szCs w:val="20"/>
                <w:u w:val="single"/>
                <w:lang w:eastAsia="sl-SI"/>
              </w:rPr>
            </w:pPr>
          </w:p>
        </w:tc>
        <w:tc>
          <w:tcPr>
            <w:tcW w:w="2374" w:type="dxa"/>
          </w:tcPr>
          <w:p w:rsidR="00C63891" w:rsidRDefault="00C63891" w:rsidP="006F2811">
            <w:pPr>
              <w:spacing w:after="161"/>
              <w:outlineLvl w:val="0"/>
              <w:rPr>
                <w:rFonts w:eastAsia="Times New Roman" w:cs="Times New Roman"/>
                <w:b/>
                <w:bCs/>
                <w:caps/>
                <w:color w:val="2C2C2C"/>
                <w:kern w:val="36"/>
                <w:sz w:val="20"/>
                <w:szCs w:val="20"/>
                <w:u w:val="single"/>
                <w:lang w:eastAsia="sl-SI"/>
              </w:rPr>
            </w:pPr>
          </w:p>
        </w:tc>
      </w:tr>
    </w:tbl>
    <w:p w:rsidR="00C63891" w:rsidRDefault="00C63891" w:rsidP="006F2811">
      <w:pPr>
        <w:spacing w:after="161" w:line="240" w:lineRule="auto"/>
        <w:outlineLvl w:val="0"/>
        <w:rPr>
          <w:rFonts w:eastAsia="Times New Roman" w:cs="Times New Roman"/>
          <w:b/>
          <w:bCs/>
          <w:caps/>
          <w:color w:val="2C2C2C"/>
          <w:kern w:val="36"/>
          <w:sz w:val="20"/>
          <w:szCs w:val="20"/>
          <w:u w:val="single"/>
          <w:lang w:eastAsia="sl-SI"/>
        </w:rPr>
      </w:pPr>
    </w:p>
    <w:p w:rsidR="00C63891" w:rsidRDefault="00C63891" w:rsidP="00C63891">
      <w:pPr>
        <w:rPr>
          <w:sz w:val="24"/>
          <w:szCs w:val="24"/>
        </w:rPr>
      </w:pPr>
      <w:r>
        <w:rPr>
          <w:sz w:val="18"/>
          <w:szCs w:val="18"/>
        </w:rPr>
        <w:t>Za dodatna navodila se lahko  obrnete na učiteljico naravoslovja:</w:t>
      </w:r>
    </w:p>
    <w:p w:rsidR="00C63891" w:rsidRDefault="00C63891" w:rsidP="00C63891">
      <w:pPr>
        <w:jc w:val="both"/>
        <w:rPr>
          <w:sz w:val="18"/>
          <w:szCs w:val="18"/>
        </w:rPr>
      </w:pPr>
      <w:hyperlink r:id="rId13" w:history="1">
        <w:r>
          <w:rPr>
            <w:rStyle w:val="Hyperlink"/>
            <w:color w:val="000080"/>
            <w:sz w:val="18"/>
            <w:szCs w:val="18"/>
          </w:rPr>
          <w:t>marija.pikon@ucitelj.oskm.si</w:t>
        </w:r>
      </w:hyperlink>
      <w:hyperlink>
        <w:r>
          <w:rPr>
            <w:sz w:val="18"/>
            <w:szCs w:val="18"/>
          </w:rPr>
          <w:t xml:space="preserve"> </w:t>
        </w:r>
      </w:hyperlink>
    </w:p>
    <w:p w:rsidR="00C63891" w:rsidRDefault="00C63891" w:rsidP="006F2811">
      <w:pPr>
        <w:spacing w:after="161" w:line="240" w:lineRule="auto"/>
        <w:outlineLvl w:val="0"/>
        <w:rPr>
          <w:rFonts w:eastAsia="Times New Roman" w:cs="Times New Roman"/>
          <w:b/>
          <w:bCs/>
          <w:caps/>
          <w:color w:val="2C2C2C"/>
          <w:kern w:val="36"/>
          <w:sz w:val="20"/>
          <w:szCs w:val="20"/>
          <w:u w:val="single"/>
          <w:lang w:eastAsia="sl-SI"/>
        </w:rPr>
      </w:pPr>
    </w:p>
    <w:p w:rsidR="00C63891" w:rsidRPr="0011149A" w:rsidRDefault="00C63891" w:rsidP="006F2811">
      <w:pPr>
        <w:spacing w:after="161" w:line="240" w:lineRule="auto"/>
        <w:outlineLvl w:val="0"/>
        <w:rPr>
          <w:rFonts w:eastAsia="Times New Roman" w:cs="Times New Roman"/>
          <w:b/>
          <w:bCs/>
          <w:caps/>
          <w:color w:val="2C2C2C"/>
          <w:kern w:val="36"/>
          <w:sz w:val="20"/>
          <w:szCs w:val="20"/>
          <w:u w:val="single"/>
          <w:lang w:eastAsia="sl-SI"/>
        </w:rPr>
      </w:pPr>
    </w:p>
    <w:p w:rsidR="005809E3" w:rsidRDefault="005809E3" w:rsidP="003F653A">
      <w:pPr>
        <w:shd w:val="clear" w:color="auto" w:fill="FFFFFF"/>
        <w:spacing w:after="180" w:line="240" w:lineRule="auto"/>
        <w:rPr>
          <w:rFonts w:ascii="Arial" w:eastAsia="Times New Roman" w:hAnsi="Arial" w:cs="Arial"/>
          <w:b/>
          <w:i/>
          <w:color w:val="FF0000"/>
          <w:sz w:val="32"/>
          <w:szCs w:val="32"/>
          <w:lang w:eastAsia="sl-SI"/>
        </w:rPr>
      </w:pPr>
    </w:p>
    <w:p w:rsidR="001A251A" w:rsidRPr="001A251A" w:rsidRDefault="001A251A" w:rsidP="001A251A">
      <w:pPr>
        <w:spacing w:after="0" w:line="240" w:lineRule="auto"/>
        <w:rPr>
          <w:rFonts w:ascii="Times New Roman" w:eastAsia="Times New Roman" w:hAnsi="Times New Roman" w:cs="Times New Roman"/>
          <w:sz w:val="24"/>
          <w:szCs w:val="24"/>
          <w:lang w:eastAsia="sl-SI"/>
        </w:rPr>
      </w:pPr>
    </w:p>
    <w:p w:rsidR="001A251A" w:rsidRPr="00C3237C" w:rsidRDefault="001A251A" w:rsidP="003F653A">
      <w:pPr>
        <w:shd w:val="clear" w:color="auto" w:fill="FFFFFF"/>
        <w:spacing w:after="180" w:line="240" w:lineRule="auto"/>
        <w:rPr>
          <w:rFonts w:ascii="Arial" w:eastAsia="Times New Roman" w:hAnsi="Arial" w:cs="Arial"/>
          <w:b/>
          <w:i/>
          <w:color w:val="FF0000"/>
          <w:sz w:val="32"/>
          <w:szCs w:val="32"/>
          <w:lang w:eastAsia="sl-SI"/>
        </w:rPr>
      </w:pPr>
    </w:p>
    <w:sectPr w:rsidR="001A251A" w:rsidRPr="00C3237C" w:rsidSect="005759B4">
      <w:pgSz w:w="11906" w:h="16838"/>
      <w:pgMar w:top="0" w:right="1133"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FD7"/>
    <w:multiLevelType w:val="hybridMultilevel"/>
    <w:tmpl w:val="76A0435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BC0700"/>
    <w:multiLevelType w:val="hybridMultilevel"/>
    <w:tmpl w:val="7C903F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D176329"/>
    <w:multiLevelType w:val="hybridMultilevel"/>
    <w:tmpl w:val="89D0591E"/>
    <w:lvl w:ilvl="0" w:tplc="66D22284">
      <w:start w:val="1"/>
      <w:numFmt w:val="decimal"/>
      <w:lvlText w:val="%1."/>
      <w:lvlJc w:val="left"/>
      <w:pPr>
        <w:ind w:left="585" w:hanging="360"/>
      </w:pPr>
      <w:rPr>
        <w:rFonts w:hint="default"/>
      </w:rPr>
    </w:lvl>
    <w:lvl w:ilvl="1" w:tplc="04240019" w:tentative="1">
      <w:start w:val="1"/>
      <w:numFmt w:val="lowerLetter"/>
      <w:lvlText w:val="%2."/>
      <w:lvlJc w:val="left"/>
      <w:pPr>
        <w:ind w:left="1305" w:hanging="360"/>
      </w:pPr>
    </w:lvl>
    <w:lvl w:ilvl="2" w:tplc="0424001B" w:tentative="1">
      <w:start w:val="1"/>
      <w:numFmt w:val="lowerRoman"/>
      <w:lvlText w:val="%3."/>
      <w:lvlJc w:val="right"/>
      <w:pPr>
        <w:ind w:left="2025" w:hanging="180"/>
      </w:pPr>
    </w:lvl>
    <w:lvl w:ilvl="3" w:tplc="0424000F" w:tentative="1">
      <w:start w:val="1"/>
      <w:numFmt w:val="decimal"/>
      <w:lvlText w:val="%4."/>
      <w:lvlJc w:val="left"/>
      <w:pPr>
        <w:ind w:left="2745" w:hanging="360"/>
      </w:pPr>
    </w:lvl>
    <w:lvl w:ilvl="4" w:tplc="04240019" w:tentative="1">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nsid w:val="0E992D98"/>
    <w:multiLevelType w:val="multilevel"/>
    <w:tmpl w:val="B4A8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6246BD"/>
    <w:multiLevelType w:val="hybridMultilevel"/>
    <w:tmpl w:val="98AEB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EE4E8D"/>
    <w:multiLevelType w:val="hybridMultilevel"/>
    <w:tmpl w:val="21261294"/>
    <w:lvl w:ilvl="0" w:tplc="0E60DB4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7EF34FD"/>
    <w:multiLevelType w:val="multilevel"/>
    <w:tmpl w:val="25DA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1058D7"/>
    <w:multiLevelType w:val="hybridMultilevel"/>
    <w:tmpl w:val="81CE4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F0E674A"/>
    <w:multiLevelType w:val="hybridMultilevel"/>
    <w:tmpl w:val="BB4851C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ADD697D"/>
    <w:multiLevelType w:val="hybridMultilevel"/>
    <w:tmpl w:val="66AC62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D093C5C"/>
    <w:multiLevelType w:val="hybridMultilevel"/>
    <w:tmpl w:val="60E21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4552D7E"/>
    <w:multiLevelType w:val="multilevel"/>
    <w:tmpl w:val="D8BE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8553F0"/>
    <w:multiLevelType w:val="hybridMultilevel"/>
    <w:tmpl w:val="F1D075DC"/>
    <w:lvl w:ilvl="0" w:tplc="B78E698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9325230"/>
    <w:multiLevelType w:val="multilevel"/>
    <w:tmpl w:val="7268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A9555F"/>
    <w:multiLevelType w:val="multilevel"/>
    <w:tmpl w:val="B30E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F203B2"/>
    <w:multiLevelType w:val="hybridMultilevel"/>
    <w:tmpl w:val="E82445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A9B28D4"/>
    <w:multiLevelType w:val="multilevel"/>
    <w:tmpl w:val="2B2A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796A07"/>
    <w:multiLevelType w:val="multilevel"/>
    <w:tmpl w:val="D44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E0B99"/>
    <w:multiLevelType w:val="hybridMultilevel"/>
    <w:tmpl w:val="DBA4C9CA"/>
    <w:lvl w:ilvl="0" w:tplc="2B3290F8">
      <w:start w:val="1"/>
      <w:numFmt w:val="decimal"/>
      <w:lvlText w:val="%1."/>
      <w:lvlJc w:val="left"/>
      <w:pPr>
        <w:ind w:left="420" w:hanging="360"/>
      </w:pPr>
      <w:rPr>
        <w:rFonts w:hint="default"/>
        <w:color w:val="000000" w:themeColor="text1"/>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9">
    <w:nsid w:val="6C374862"/>
    <w:multiLevelType w:val="hybridMultilevel"/>
    <w:tmpl w:val="345E66D2"/>
    <w:lvl w:ilvl="0" w:tplc="5BEABD00">
      <w:start w:val="1"/>
      <w:numFmt w:val="decimal"/>
      <w:lvlText w:val="%1."/>
      <w:lvlJc w:val="left"/>
      <w:pPr>
        <w:ind w:left="765" w:hanging="360"/>
      </w:pPr>
      <w:rPr>
        <w:rFonts w:hint="default"/>
        <w:u w:val="single"/>
      </w:r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20">
    <w:nsid w:val="6E324683"/>
    <w:multiLevelType w:val="hybridMultilevel"/>
    <w:tmpl w:val="1DAEE6A0"/>
    <w:lvl w:ilvl="0" w:tplc="0128A180">
      <w:start w:val="1"/>
      <w:numFmt w:val="decimal"/>
      <w:lvlText w:val="%1."/>
      <w:lvlJc w:val="left"/>
      <w:pPr>
        <w:ind w:left="786" w:hanging="360"/>
      </w:pPr>
      <w:rPr>
        <w:rFonts w:ascii="Arial" w:eastAsia="Times New Roman" w:hAnsi="Arial" w:cs="Arial"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88B429A"/>
    <w:multiLevelType w:val="hybridMultilevel"/>
    <w:tmpl w:val="A6BAC2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9423B9B"/>
    <w:multiLevelType w:val="multilevel"/>
    <w:tmpl w:val="CF84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10"/>
  </w:num>
  <w:num w:numId="4">
    <w:abstractNumId w:val="9"/>
  </w:num>
  <w:num w:numId="5">
    <w:abstractNumId w:val="4"/>
  </w:num>
  <w:num w:numId="6">
    <w:abstractNumId w:val="1"/>
  </w:num>
  <w:num w:numId="7">
    <w:abstractNumId w:val="8"/>
  </w:num>
  <w:num w:numId="8">
    <w:abstractNumId w:val="0"/>
  </w:num>
  <w:num w:numId="9">
    <w:abstractNumId w:val="19"/>
  </w:num>
  <w:num w:numId="10">
    <w:abstractNumId w:val="12"/>
  </w:num>
  <w:num w:numId="11">
    <w:abstractNumId w:val="5"/>
  </w:num>
  <w:num w:numId="12">
    <w:abstractNumId w:val="18"/>
  </w:num>
  <w:num w:numId="13">
    <w:abstractNumId w:val="20"/>
  </w:num>
  <w:num w:numId="14">
    <w:abstractNumId w:val="7"/>
  </w:num>
  <w:num w:numId="15">
    <w:abstractNumId w:val="2"/>
  </w:num>
  <w:num w:numId="16">
    <w:abstractNumId w:val="17"/>
  </w:num>
  <w:num w:numId="17">
    <w:abstractNumId w:val="6"/>
  </w:num>
  <w:num w:numId="18">
    <w:abstractNumId w:val="3"/>
  </w:num>
  <w:num w:numId="19">
    <w:abstractNumId w:val="14"/>
  </w:num>
  <w:num w:numId="20">
    <w:abstractNumId w:val="11"/>
  </w:num>
  <w:num w:numId="21">
    <w:abstractNumId w:val="13"/>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11"/>
    <w:rsid w:val="0011149A"/>
    <w:rsid w:val="00160F26"/>
    <w:rsid w:val="00164859"/>
    <w:rsid w:val="001776FD"/>
    <w:rsid w:val="001A251A"/>
    <w:rsid w:val="001B4F04"/>
    <w:rsid w:val="001D0C17"/>
    <w:rsid w:val="002656E1"/>
    <w:rsid w:val="00304A7C"/>
    <w:rsid w:val="0032006B"/>
    <w:rsid w:val="003510B9"/>
    <w:rsid w:val="00362E9B"/>
    <w:rsid w:val="00374927"/>
    <w:rsid w:val="003E6AF5"/>
    <w:rsid w:val="003F653A"/>
    <w:rsid w:val="004031E0"/>
    <w:rsid w:val="0040542C"/>
    <w:rsid w:val="00437CDB"/>
    <w:rsid w:val="0047667B"/>
    <w:rsid w:val="004B374B"/>
    <w:rsid w:val="004D43FC"/>
    <w:rsid w:val="005326C9"/>
    <w:rsid w:val="00560DFE"/>
    <w:rsid w:val="00561975"/>
    <w:rsid w:val="005759B4"/>
    <w:rsid w:val="005809E3"/>
    <w:rsid w:val="005B0E36"/>
    <w:rsid w:val="005D0E78"/>
    <w:rsid w:val="006238B7"/>
    <w:rsid w:val="006238C5"/>
    <w:rsid w:val="00623990"/>
    <w:rsid w:val="00643B45"/>
    <w:rsid w:val="00650FB3"/>
    <w:rsid w:val="006B054A"/>
    <w:rsid w:val="006E760F"/>
    <w:rsid w:val="006F2811"/>
    <w:rsid w:val="006F4FEF"/>
    <w:rsid w:val="00715379"/>
    <w:rsid w:val="00774D9E"/>
    <w:rsid w:val="007947D3"/>
    <w:rsid w:val="007B1FFF"/>
    <w:rsid w:val="007C3A7C"/>
    <w:rsid w:val="00811102"/>
    <w:rsid w:val="00913403"/>
    <w:rsid w:val="00935575"/>
    <w:rsid w:val="009772AE"/>
    <w:rsid w:val="009E7AE6"/>
    <w:rsid w:val="00A05AC0"/>
    <w:rsid w:val="00A2640E"/>
    <w:rsid w:val="00AD067F"/>
    <w:rsid w:val="00AF6C52"/>
    <w:rsid w:val="00B151BD"/>
    <w:rsid w:val="00B93EBA"/>
    <w:rsid w:val="00C3237C"/>
    <w:rsid w:val="00C405BB"/>
    <w:rsid w:val="00C63891"/>
    <w:rsid w:val="00C90AE6"/>
    <w:rsid w:val="00D13F35"/>
    <w:rsid w:val="00D20BE8"/>
    <w:rsid w:val="00D46663"/>
    <w:rsid w:val="00D826A0"/>
    <w:rsid w:val="00D91A32"/>
    <w:rsid w:val="00DB7FD0"/>
    <w:rsid w:val="00E14F8A"/>
    <w:rsid w:val="00E40C12"/>
    <w:rsid w:val="00EA21B3"/>
    <w:rsid w:val="00EF7480"/>
    <w:rsid w:val="00F30820"/>
    <w:rsid w:val="00F82706"/>
    <w:rsid w:val="00FA24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811"/>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6238B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238B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238B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238B7"/>
    <w:rPr>
      <w:rFonts w:ascii="Arial" w:hAnsi="Arial" w:cs="Arial"/>
      <w:vanish/>
      <w:sz w:val="16"/>
      <w:szCs w:val="16"/>
    </w:rPr>
  </w:style>
  <w:style w:type="paragraph" w:styleId="ListParagraph">
    <w:name w:val="List Paragraph"/>
    <w:basedOn w:val="Normal"/>
    <w:uiPriority w:val="34"/>
    <w:qFormat/>
    <w:rsid w:val="00561975"/>
    <w:pPr>
      <w:ind w:left="720"/>
      <w:contextualSpacing/>
    </w:pPr>
  </w:style>
  <w:style w:type="character" w:styleId="Hyperlink">
    <w:name w:val="Hyperlink"/>
    <w:basedOn w:val="DefaultParagraphFont"/>
    <w:uiPriority w:val="99"/>
    <w:semiHidden/>
    <w:unhideWhenUsed/>
    <w:rsid w:val="004B374B"/>
    <w:rPr>
      <w:color w:val="0000FF"/>
      <w:u w:val="single"/>
    </w:rPr>
  </w:style>
  <w:style w:type="table" w:styleId="TableGrid">
    <w:name w:val="Table Grid"/>
    <w:basedOn w:val="TableNormal"/>
    <w:uiPriority w:val="59"/>
    <w:rsid w:val="00C63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811"/>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6238B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238B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238B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238B7"/>
    <w:rPr>
      <w:rFonts w:ascii="Arial" w:hAnsi="Arial" w:cs="Arial"/>
      <w:vanish/>
      <w:sz w:val="16"/>
      <w:szCs w:val="16"/>
    </w:rPr>
  </w:style>
  <w:style w:type="paragraph" w:styleId="ListParagraph">
    <w:name w:val="List Paragraph"/>
    <w:basedOn w:val="Normal"/>
    <w:uiPriority w:val="34"/>
    <w:qFormat/>
    <w:rsid w:val="00561975"/>
    <w:pPr>
      <w:ind w:left="720"/>
      <w:contextualSpacing/>
    </w:pPr>
  </w:style>
  <w:style w:type="character" w:styleId="Hyperlink">
    <w:name w:val="Hyperlink"/>
    <w:basedOn w:val="DefaultParagraphFont"/>
    <w:uiPriority w:val="99"/>
    <w:semiHidden/>
    <w:unhideWhenUsed/>
    <w:rsid w:val="004B374B"/>
    <w:rPr>
      <w:color w:val="0000FF"/>
      <w:u w:val="single"/>
    </w:rPr>
  </w:style>
  <w:style w:type="table" w:styleId="TableGrid">
    <w:name w:val="Table Grid"/>
    <w:basedOn w:val="TableNormal"/>
    <w:uiPriority w:val="59"/>
    <w:rsid w:val="00C63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8942">
      <w:bodyDiv w:val="1"/>
      <w:marLeft w:val="0"/>
      <w:marRight w:val="0"/>
      <w:marTop w:val="0"/>
      <w:marBottom w:val="0"/>
      <w:divBdr>
        <w:top w:val="none" w:sz="0" w:space="0" w:color="auto"/>
        <w:left w:val="none" w:sz="0" w:space="0" w:color="auto"/>
        <w:bottom w:val="none" w:sz="0" w:space="0" w:color="auto"/>
        <w:right w:val="none" w:sz="0" w:space="0" w:color="auto"/>
      </w:divBdr>
      <w:divsChild>
        <w:div w:id="1133207295">
          <w:marLeft w:val="0"/>
          <w:marRight w:val="0"/>
          <w:marTop w:val="0"/>
          <w:marBottom w:val="180"/>
          <w:divBdr>
            <w:top w:val="none" w:sz="0" w:space="0" w:color="auto"/>
            <w:left w:val="none" w:sz="0" w:space="0" w:color="auto"/>
            <w:bottom w:val="none" w:sz="0" w:space="0" w:color="auto"/>
            <w:right w:val="none" w:sz="0" w:space="0" w:color="auto"/>
          </w:divBdr>
          <w:divsChild>
            <w:div w:id="7892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258">
      <w:bodyDiv w:val="1"/>
      <w:marLeft w:val="0"/>
      <w:marRight w:val="0"/>
      <w:marTop w:val="0"/>
      <w:marBottom w:val="0"/>
      <w:divBdr>
        <w:top w:val="none" w:sz="0" w:space="0" w:color="auto"/>
        <w:left w:val="none" w:sz="0" w:space="0" w:color="auto"/>
        <w:bottom w:val="none" w:sz="0" w:space="0" w:color="auto"/>
        <w:right w:val="none" w:sz="0" w:space="0" w:color="auto"/>
      </w:divBdr>
      <w:divsChild>
        <w:div w:id="885485336">
          <w:marLeft w:val="0"/>
          <w:marRight w:val="0"/>
          <w:marTop w:val="0"/>
          <w:marBottom w:val="180"/>
          <w:divBdr>
            <w:top w:val="none" w:sz="0" w:space="0" w:color="auto"/>
            <w:left w:val="none" w:sz="0" w:space="0" w:color="auto"/>
            <w:bottom w:val="none" w:sz="0" w:space="0" w:color="auto"/>
            <w:right w:val="none" w:sz="0" w:space="0" w:color="auto"/>
          </w:divBdr>
          <w:divsChild>
            <w:div w:id="1246451893">
              <w:marLeft w:val="0"/>
              <w:marRight w:val="0"/>
              <w:marTop w:val="0"/>
              <w:marBottom w:val="0"/>
              <w:divBdr>
                <w:top w:val="none" w:sz="0" w:space="0" w:color="auto"/>
                <w:left w:val="none" w:sz="0" w:space="0" w:color="auto"/>
                <w:bottom w:val="none" w:sz="0" w:space="0" w:color="auto"/>
                <w:right w:val="none" w:sz="0" w:space="0" w:color="auto"/>
              </w:divBdr>
              <w:divsChild>
                <w:div w:id="15952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5035">
      <w:bodyDiv w:val="1"/>
      <w:marLeft w:val="0"/>
      <w:marRight w:val="0"/>
      <w:marTop w:val="0"/>
      <w:marBottom w:val="0"/>
      <w:divBdr>
        <w:top w:val="none" w:sz="0" w:space="0" w:color="auto"/>
        <w:left w:val="none" w:sz="0" w:space="0" w:color="auto"/>
        <w:bottom w:val="none" w:sz="0" w:space="0" w:color="auto"/>
        <w:right w:val="none" w:sz="0" w:space="0" w:color="auto"/>
      </w:divBdr>
      <w:divsChild>
        <w:div w:id="1800609632">
          <w:marLeft w:val="0"/>
          <w:marRight w:val="0"/>
          <w:marTop w:val="0"/>
          <w:marBottom w:val="180"/>
          <w:divBdr>
            <w:top w:val="none" w:sz="0" w:space="0" w:color="auto"/>
            <w:left w:val="none" w:sz="0" w:space="0" w:color="auto"/>
            <w:bottom w:val="none" w:sz="0" w:space="0" w:color="auto"/>
            <w:right w:val="none" w:sz="0" w:space="0" w:color="auto"/>
          </w:divBdr>
          <w:divsChild>
            <w:div w:id="1230728276">
              <w:marLeft w:val="0"/>
              <w:marRight w:val="0"/>
              <w:marTop w:val="0"/>
              <w:marBottom w:val="0"/>
              <w:divBdr>
                <w:top w:val="none" w:sz="0" w:space="0" w:color="auto"/>
                <w:left w:val="none" w:sz="0" w:space="0" w:color="auto"/>
                <w:bottom w:val="none" w:sz="0" w:space="0" w:color="auto"/>
                <w:right w:val="none" w:sz="0" w:space="0" w:color="auto"/>
              </w:divBdr>
            </w:div>
          </w:divsChild>
        </w:div>
        <w:div w:id="1507792090">
          <w:marLeft w:val="0"/>
          <w:marRight w:val="0"/>
          <w:marTop w:val="0"/>
          <w:marBottom w:val="180"/>
          <w:divBdr>
            <w:top w:val="none" w:sz="0" w:space="0" w:color="auto"/>
            <w:left w:val="none" w:sz="0" w:space="0" w:color="auto"/>
            <w:bottom w:val="none" w:sz="0" w:space="0" w:color="auto"/>
            <w:right w:val="none" w:sz="0" w:space="0" w:color="auto"/>
          </w:divBdr>
          <w:divsChild>
            <w:div w:id="1010985834">
              <w:marLeft w:val="0"/>
              <w:marRight w:val="0"/>
              <w:marTop w:val="0"/>
              <w:marBottom w:val="0"/>
              <w:divBdr>
                <w:top w:val="none" w:sz="0" w:space="0" w:color="auto"/>
                <w:left w:val="none" w:sz="0" w:space="0" w:color="auto"/>
                <w:bottom w:val="none" w:sz="0" w:space="0" w:color="auto"/>
                <w:right w:val="none" w:sz="0" w:space="0" w:color="auto"/>
              </w:divBdr>
              <w:divsChild>
                <w:div w:id="176240555">
                  <w:marLeft w:val="0"/>
                  <w:marRight w:val="0"/>
                  <w:marTop w:val="75"/>
                  <w:marBottom w:val="0"/>
                  <w:divBdr>
                    <w:top w:val="none" w:sz="0" w:space="0" w:color="auto"/>
                    <w:left w:val="none" w:sz="0" w:space="0" w:color="auto"/>
                    <w:bottom w:val="none" w:sz="0" w:space="0" w:color="auto"/>
                    <w:right w:val="none" w:sz="0" w:space="0" w:color="auto"/>
                  </w:divBdr>
                  <w:divsChild>
                    <w:div w:id="1728530474">
                      <w:marLeft w:val="60"/>
                      <w:marRight w:val="60"/>
                      <w:marTop w:val="0"/>
                      <w:marBottom w:val="0"/>
                      <w:divBdr>
                        <w:top w:val="single" w:sz="18" w:space="0" w:color="7AC1DE"/>
                        <w:left w:val="single" w:sz="18" w:space="0" w:color="7AC1DE"/>
                        <w:bottom w:val="single" w:sz="18" w:space="19" w:color="7AC1DE"/>
                        <w:right w:val="single" w:sz="18" w:space="0" w:color="7AC1DE"/>
                      </w:divBdr>
                      <w:divsChild>
                        <w:div w:id="1890025173">
                          <w:marLeft w:val="0"/>
                          <w:marRight w:val="0"/>
                          <w:marTop w:val="0"/>
                          <w:marBottom w:val="0"/>
                          <w:divBdr>
                            <w:top w:val="none" w:sz="0" w:space="0" w:color="auto"/>
                            <w:left w:val="none" w:sz="0" w:space="0" w:color="auto"/>
                            <w:bottom w:val="none" w:sz="0" w:space="0" w:color="auto"/>
                            <w:right w:val="none" w:sz="0" w:space="0" w:color="auto"/>
                          </w:divBdr>
                          <w:divsChild>
                            <w:div w:id="7302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85061">
      <w:bodyDiv w:val="1"/>
      <w:marLeft w:val="0"/>
      <w:marRight w:val="0"/>
      <w:marTop w:val="0"/>
      <w:marBottom w:val="0"/>
      <w:divBdr>
        <w:top w:val="none" w:sz="0" w:space="0" w:color="auto"/>
        <w:left w:val="none" w:sz="0" w:space="0" w:color="auto"/>
        <w:bottom w:val="none" w:sz="0" w:space="0" w:color="auto"/>
        <w:right w:val="none" w:sz="0" w:space="0" w:color="auto"/>
      </w:divBdr>
    </w:div>
    <w:div w:id="1212572290">
      <w:bodyDiv w:val="1"/>
      <w:marLeft w:val="0"/>
      <w:marRight w:val="0"/>
      <w:marTop w:val="0"/>
      <w:marBottom w:val="0"/>
      <w:divBdr>
        <w:top w:val="none" w:sz="0" w:space="0" w:color="auto"/>
        <w:left w:val="none" w:sz="0" w:space="0" w:color="auto"/>
        <w:bottom w:val="none" w:sz="0" w:space="0" w:color="auto"/>
        <w:right w:val="none" w:sz="0" w:space="0" w:color="auto"/>
      </w:divBdr>
      <w:divsChild>
        <w:div w:id="162548609">
          <w:marLeft w:val="0"/>
          <w:marRight w:val="0"/>
          <w:marTop w:val="0"/>
          <w:marBottom w:val="180"/>
          <w:divBdr>
            <w:top w:val="none" w:sz="0" w:space="0" w:color="auto"/>
            <w:left w:val="none" w:sz="0" w:space="0" w:color="auto"/>
            <w:bottom w:val="none" w:sz="0" w:space="0" w:color="auto"/>
            <w:right w:val="none" w:sz="0" w:space="0" w:color="auto"/>
          </w:divBdr>
          <w:divsChild>
            <w:div w:id="1886716034">
              <w:marLeft w:val="0"/>
              <w:marRight w:val="0"/>
              <w:marTop w:val="0"/>
              <w:marBottom w:val="0"/>
              <w:divBdr>
                <w:top w:val="none" w:sz="0" w:space="0" w:color="auto"/>
                <w:left w:val="none" w:sz="0" w:space="0" w:color="auto"/>
                <w:bottom w:val="none" w:sz="0" w:space="0" w:color="auto"/>
                <w:right w:val="none" w:sz="0" w:space="0" w:color="auto"/>
              </w:divBdr>
              <w:divsChild>
                <w:div w:id="690226008">
                  <w:marLeft w:val="0"/>
                  <w:marRight w:val="0"/>
                  <w:marTop w:val="0"/>
                  <w:marBottom w:val="0"/>
                  <w:divBdr>
                    <w:top w:val="none" w:sz="0" w:space="0" w:color="auto"/>
                    <w:left w:val="none" w:sz="0" w:space="0" w:color="auto"/>
                    <w:bottom w:val="none" w:sz="0" w:space="0" w:color="auto"/>
                    <w:right w:val="none" w:sz="0" w:space="0" w:color="auto"/>
                  </w:divBdr>
                </w:div>
                <w:div w:id="1123958682">
                  <w:marLeft w:val="0"/>
                  <w:marRight w:val="0"/>
                  <w:marTop w:val="30"/>
                  <w:marBottom w:val="30"/>
                  <w:divBdr>
                    <w:top w:val="none" w:sz="0" w:space="0" w:color="auto"/>
                    <w:left w:val="none" w:sz="0" w:space="0" w:color="auto"/>
                    <w:bottom w:val="none" w:sz="0" w:space="0" w:color="auto"/>
                    <w:right w:val="none" w:sz="0" w:space="0" w:color="auto"/>
                  </w:divBdr>
                </w:div>
                <w:div w:id="228813081">
                  <w:marLeft w:val="0"/>
                  <w:marRight w:val="0"/>
                  <w:marTop w:val="30"/>
                  <w:marBottom w:val="30"/>
                  <w:divBdr>
                    <w:top w:val="none" w:sz="0" w:space="0" w:color="auto"/>
                    <w:left w:val="none" w:sz="0" w:space="0" w:color="auto"/>
                    <w:bottom w:val="none" w:sz="0" w:space="0" w:color="auto"/>
                    <w:right w:val="none" w:sz="0" w:space="0" w:color="auto"/>
                  </w:divBdr>
                </w:div>
                <w:div w:id="407961673">
                  <w:marLeft w:val="0"/>
                  <w:marRight w:val="0"/>
                  <w:marTop w:val="30"/>
                  <w:marBottom w:val="30"/>
                  <w:divBdr>
                    <w:top w:val="none" w:sz="0" w:space="0" w:color="auto"/>
                    <w:left w:val="none" w:sz="0" w:space="0" w:color="auto"/>
                    <w:bottom w:val="none" w:sz="0" w:space="0" w:color="auto"/>
                    <w:right w:val="none" w:sz="0" w:space="0" w:color="auto"/>
                  </w:divBdr>
                </w:div>
                <w:div w:id="1733238949">
                  <w:marLeft w:val="0"/>
                  <w:marRight w:val="0"/>
                  <w:marTop w:val="30"/>
                  <w:marBottom w:val="30"/>
                  <w:divBdr>
                    <w:top w:val="none" w:sz="0" w:space="0" w:color="auto"/>
                    <w:left w:val="none" w:sz="0" w:space="0" w:color="auto"/>
                    <w:bottom w:val="none" w:sz="0" w:space="0" w:color="auto"/>
                    <w:right w:val="none" w:sz="0" w:space="0" w:color="auto"/>
                  </w:divBdr>
                </w:div>
                <w:div w:id="2025665724">
                  <w:marLeft w:val="0"/>
                  <w:marRight w:val="0"/>
                  <w:marTop w:val="30"/>
                  <w:marBottom w:val="30"/>
                  <w:divBdr>
                    <w:top w:val="none" w:sz="0" w:space="0" w:color="auto"/>
                    <w:left w:val="none" w:sz="0" w:space="0" w:color="auto"/>
                    <w:bottom w:val="none" w:sz="0" w:space="0" w:color="auto"/>
                    <w:right w:val="none" w:sz="0" w:space="0" w:color="auto"/>
                  </w:divBdr>
                </w:div>
                <w:div w:id="8190779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99530288">
          <w:marLeft w:val="0"/>
          <w:marRight w:val="0"/>
          <w:marTop w:val="0"/>
          <w:marBottom w:val="180"/>
          <w:divBdr>
            <w:top w:val="none" w:sz="0" w:space="0" w:color="auto"/>
            <w:left w:val="none" w:sz="0" w:space="0" w:color="auto"/>
            <w:bottom w:val="none" w:sz="0" w:space="0" w:color="auto"/>
            <w:right w:val="none" w:sz="0" w:space="0" w:color="auto"/>
          </w:divBdr>
          <w:divsChild>
            <w:div w:id="788358545">
              <w:marLeft w:val="0"/>
              <w:marRight w:val="0"/>
              <w:marTop w:val="0"/>
              <w:marBottom w:val="0"/>
              <w:divBdr>
                <w:top w:val="none" w:sz="0" w:space="0" w:color="auto"/>
                <w:left w:val="none" w:sz="0" w:space="0" w:color="auto"/>
                <w:bottom w:val="none" w:sz="0" w:space="0" w:color="auto"/>
                <w:right w:val="none" w:sz="0" w:space="0" w:color="auto"/>
              </w:divBdr>
              <w:divsChild>
                <w:div w:id="1161583066">
                  <w:marLeft w:val="0"/>
                  <w:marRight w:val="0"/>
                  <w:marTop w:val="0"/>
                  <w:marBottom w:val="0"/>
                  <w:divBdr>
                    <w:top w:val="none" w:sz="0" w:space="0" w:color="auto"/>
                    <w:left w:val="none" w:sz="0" w:space="0" w:color="auto"/>
                    <w:bottom w:val="none" w:sz="0" w:space="0" w:color="auto"/>
                    <w:right w:val="none" w:sz="0" w:space="0" w:color="auto"/>
                  </w:divBdr>
                </w:div>
                <w:div w:id="665597110">
                  <w:marLeft w:val="0"/>
                  <w:marRight w:val="0"/>
                  <w:marTop w:val="30"/>
                  <w:marBottom w:val="30"/>
                  <w:divBdr>
                    <w:top w:val="none" w:sz="0" w:space="0" w:color="auto"/>
                    <w:left w:val="none" w:sz="0" w:space="0" w:color="auto"/>
                    <w:bottom w:val="none" w:sz="0" w:space="0" w:color="auto"/>
                    <w:right w:val="none" w:sz="0" w:space="0" w:color="auto"/>
                  </w:divBdr>
                </w:div>
                <w:div w:id="1024786756">
                  <w:marLeft w:val="0"/>
                  <w:marRight w:val="0"/>
                  <w:marTop w:val="30"/>
                  <w:marBottom w:val="30"/>
                  <w:divBdr>
                    <w:top w:val="none" w:sz="0" w:space="0" w:color="auto"/>
                    <w:left w:val="none" w:sz="0" w:space="0" w:color="auto"/>
                    <w:bottom w:val="none" w:sz="0" w:space="0" w:color="auto"/>
                    <w:right w:val="none" w:sz="0" w:space="0" w:color="auto"/>
                  </w:divBdr>
                </w:div>
                <w:div w:id="353649291">
                  <w:marLeft w:val="0"/>
                  <w:marRight w:val="0"/>
                  <w:marTop w:val="30"/>
                  <w:marBottom w:val="30"/>
                  <w:divBdr>
                    <w:top w:val="none" w:sz="0" w:space="0" w:color="auto"/>
                    <w:left w:val="none" w:sz="0" w:space="0" w:color="auto"/>
                    <w:bottom w:val="none" w:sz="0" w:space="0" w:color="auto"/>
                    <w:right w:val="none" w:sz="0" w:space="0" w:color="auto"/>
                  </w:divBdr>
                </w:div>
                <w:div w:id="1771468431">
                  <w:marLeft w:val="0"/>
                  <w:marRight w:val="0"/>
                  <w:marTop w:val="30"/>
                  <w:marBottom w:val="30"/>
                  <w:divBdr>
                    <w:top w:val="none" w:sz="0" w:space="0" w:color="auto"/>
                    <w:left w:val="none" w:sz="0" w:space="0" w:color="auto"/>
                    <w:bottom w:val="none" w:sz="0" w:space="0" w:color="auto"/>
                    <w:right w:val="none" w:sz="0" w:space="0" w:color="auto"/>
                  </w:divBdr>
                </w:div>
                <w:div w:id="2107730106">
                  <w:marLeft w:val="0"/>
                  <w:marRight w:val="0"/>
                  <w:marTop w:val="30"/>
                  <w:marBottom w:val="30"/>
                  <w:divBdr>
                    <w:top w:val="none" w:sz="0" w:space="0" w:color="auto"/>
                    <w:left w:val="none" w:sz="0" w:space="0" w:color="auto"/>
                    <w:bottom w:val="none" w:sz="0" w:space="0" w:color="auto"/>
                    <w:right w:val="none" w:sz="0" w:space="0" w:color="auto"/>
                  </w:divBdr>
                </w:div>
                <w:div w:id="134578596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130174630">
          <w:marLeft w:val="0"/>
          <w:marRight w:val="0"/>
          <w:marTop w:val="0"/>
          <w:marBottom w:val="180"/>
          <w:divBdr>
            <w:top w:val="none" w:sz="0" w:space="0" w:color="auto"/>
            <w:left w:val="none" w:sz="0" w:space="0" w:color="auto"/>
            <w:bottom w:val="none" w:sz="0" w:space="0" w:color="auto"/>
            <w:right w:val="none" w:sz="0" w:space="0" w:color="auto"/>
          </w:divBdr>
          <w:divsChild>
            <w:div w:id="508838208">
              <w:marLeft w:val="0"/>
              <w:marRight w:val="0"/>
              <w:marTop w:val="0"/>
              <w:marBottom w:val="0"/>
              <w:divBdr>
                <w:top w:val="none" w:sz="0" w:space="0" w:color="auto"/>
                <w:left w:val="none" w:sz="0" w:space="0" w:color="auto"/>
                <w:bottom w:val="none" w:sz="0" w:space="0" w:color="auto"/>
                <w:right w:val="none" w:sz="0" w:space="0" w:color="auto"/>
              </w:divBdr>
            </w:div>
          </w:divsChild>
        </w:div>
        <w:div w:id="1307661347">
          <w:marLeft w:val="0"/>
          <w:marRight w:val="0"/>
          <w:marTop w:val="0"/>
          <w:marBottom w:val="180"/>
          <w:divBdr>
            <w:top w:val="none" w:sz="0" w:space="0" w:color="auto"/>
            <w:left w:val="none" w:sz="0" w:space="0" w:color="auto"/>
            <w:bottom w:val="none" w:sz="0" w:space="0" w:color="auto"/>
            <w:right w:val="none" w:sz="0" w:space="0" w:color="auto"/>
          </w:divBdr>
          <w:divsChild>
            <w:div w:id="712390428">
              <w:marLeft w:val="0"/>
              <w:marRight w:val="0"/>
              <w:marTop w:val="0"/>
              <w:marBottom w:val="0"/>
              <w:divBdr>
                <w:top w:val="none" w:sz="0" w:space="0" w:color="auto"/>
                <w:left w:val="none" w:sz="0" w:space="0" w:color="auto"/>
                <w:bottom w:val="none" w:sz="0" w:space="0" w:color="auto"/>
                <w:right w:val="none" w:sz="0" w:space="0" w:color="auto"/>
              </w:divBdr>
              <w:divsChild>
                <w:div w:id="403724168">
                  <w:marLeft w:val="0"/>
                  <w:marRight w:val="0"/>
                  <w:marTop w:val="30"/>
                  <w:marBottom w:val="30"/>
                  <w:divBdr>
                    <w:top w:val="none" w:sz="0" w:space="0" w:color="auto"/>
                    <w:left w:val="none" w:sz="0" w:space="0" w:color="auto"/>
                    <w:bottom w:val="none" w:sz="0" w:space="0" w:color="auto"/>
                    <w:right w:val="none" w:sz="0" w:space="0" w:color="auto"/>
                  </w:divBdr>
                </w:div>
                <w:div w:id="401488511">
                  <w:marLeft w:val="0"/>
                  <w:marRight w:val="0"/>
                  <w:marTop w:val="30"/>
                  <w:marBottom w:val="30"/>
                  <w:divBdr>
                    <w:top w:val="none" w:sz="0" w:space="0" w:color="auto"/>
                    <w:left w:val="none" w:sz="0" w:space="0" w:color="auto"/>
                    <w:bottom w:val="none" w:sz="0" w:space="0" w:color="auto"/>
                    <w:right w:val="none" w:sz="0" w:space="0" w:color="auto"/>
                  </w:divBdr>
                </w:div>
                <w:div w:id="633871389">
                  <w:marLeft w:val="0"/>
                  <w:marRight w:val="0"/>
                  <w:marTop w:val="30"/>
                  <w:marBottom w:val="30"/>
                  <w:divBdr>
                    <w:top w:val="none" w:sz="0" w:space="0" w:color="auto"/>
                    <w:left w:val="none" w:sz="0" w:space="0" w:color="auto"/>
                    <w:bottom w:val="none" w:sz="0" w:space="0" w:color="auto"/>
                    <w:right w:val="none" w:sz="0" w:space="0" w:color="auto"/>
                  </w:divBdr>
                </w:div>
                <w:div w:id="29525786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50081090">
          <w:marLeft w:val="0"/>
          <w:marRight w:val="0"/>
          <w:marTop w:val="0"/>
          <w:marBottom w:val="180"/>
          <w:divBdr>
            <w:top w:val="none" w:sz="0" w:space="0" w:color="auto"/>
            <w:left w:val="none" w:sz="0" w:space="0" w:color="auto"/>
            <w:bottom w:val="none" w:sz="0" w:space="0" w:color="auto"/>
            <w:right w:val="none" w:sz="0" w:space="0" w:color="auto"/>
          </w:divBdr>
          <w:divsChild>
            <w:div w:id="1562668129">
              <w:marLeft w:val="0"/>
              <w:marRight w:val="0"/>
              <w:marTop w:val="0"/>
              <w:marBottom w:val="0"/>
              <w:divBdr>
                <w:top w:val="none" w:sz="0" w:space="0" w:color="auto"/>
                <w:left w:val="none" w:sz="0" w:space="0" w:color="auto"/>
                <w:bottom w:val="none" w:sz="0" w:space="0" w:color="auto"/>
                <w:right w:val="none" w:sz="0" w:space="0" w:color="auto"/>
              </w:divBdr>
              <w:divsChild>
                <w:div w:id="1703050146">
                  <w:marLeft w:val="0"/>
                  <w:marRight w:val="0"/>
                  <w:marTop w:val="30"/>
                  <w:marBottom w:val="30"/>
                  <w:divBdr>
                    <w:top w:val="none" w:sz="0" w:space="0" w:color="auto"/>
                    <w:left w:val="none" w:sz="0" w:space="0" w:color="auto"/>
                    <w:bottom w:val="none" w:sz="0" w:space="0" w:color="auto"/>
                    <w:right w:val="none" w:sz="0" w:space="0" w:color="auto"/>
                  </w:divBdr>
                </w:div>
                <w:div w:id="33804221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23601621">
          <w:marLeft w:val="0"/>
          <w:marRight w:val="0"/>
          <w:marTop w:val="0"/>
          <w:marBottom w:val="180"/>
          <w:divBdr>
            <w:top w:val="none" w:sz="0" w:space="0" w:color="auto"/>
            <w:left w:val="none" w:sz="0" w:space="0" w:color="auto"/>
            <w:bottom w:val="none" w:sz="0" w:space="0" w:color="auto"/>
            <w:right w:val="none" w:sz="0" w:space="0" w:color="auto"/>
          </w:divBdr>
          <w:divsChild>
            <w:div w:id="677581651">
              <w:marLeft w:val="0"/>
              <w:marRight w:val="0"/>
              <w:marTop w:val="0"/>
              <w:marBottom w:val="0"/>
              <w:divBdr>
                <w:top w:val="none" w:sz="0" w:space="0" w:color="auto"/>
                <w:left w:val="none" w:sz="0" w:space="0" w:color="auto"/>
                <w:bottom w:val="none" w:sz="0" w:space="0" w:color="auto"/>
                <w:right w:val="none" w:sz="0" w:space="0" w:color="auto"/>
              </w:divBdr>
              <w:divsChild>
                <w:div w:id="1693338050">
                  <w:marLeft w:val="0"/>
                  <w:marRight w:val="0"/>
                  <w:marTop w:val="30"/>
                  <w:marBottom w:val="30"/>
                  <w:divBdr>
                    <w:top w:val="none" w:sz="0" w:space="0" w:color="auto"/>
                    <w:left w:val="none" w:sz="0" w:space="0" w:color="auto"/>
                    <w:bottom w:val="none" w:sz="0" w:space="0" w:color="auto"/>
                    <w:right w:val="none" w:sz="0" w:space="0" w:color="auto"/>
                  </w:divBdr>
                </w:div>
                <w:div w:id="665667906">
                  <w:marLeft w:val="0"/>
                  <w:marRight w:val="0"/>
                  <w:marTop w:val="30"/>
                  <w:marBottom w:val="30"/>
                  <w:divBdr>
                    <w:top w:val="none" w:sz="0" w:space="0" w:color="auto"/>
                    <w:left w:val="none" w:sz="0" w:space="0" w:color="auto"/>
                    <w:bottom w:val="none" w:sz="0" w:space="0" w:color="auto"/>
                    <w:right w:val="none" w:sz="0" w:space="0" w:color="auto"/>
                  </w:divBdr>
                </w:div>
                <w:div w:id="258606047">
                  <w:marLeft w:val="0"/>
                  <w:marRight w:val="0"/>
                  <w:marTop w:val="30"/>
                  <w:marBottom w:val="30"/>
                  <w:divBdr>
                    <w:top w:val="none" w:sz="0" w:space="0" w:color="auto"/>
                    <w:left w:val="none" w:sz="0" w:space="0" w:color="auto"/>
                    <w:bottom w:val="none" w:sz="0" w:space="0" w:color="auto"/>
                    <w:right w:val="none" w:sz="0" w:space="0" w:color="auto"/>
                  </w:divBdr>
                </w:div>
                <w:div w:id="205110690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43197237">
          <w:marLeft w:val="0"/>
          <w:marRight w:val="0"/>
          <w:marTop w:val="0"/>
          <w:marBottom w:val="180"/>
          <w:divBdr>
            <w:top w:val="none" w:sz="0" w:space="0" w:color="auto"/>
            <w:left w:val="none" w:sz="0" w:space="0" w:color="auto"/>
            <w:bottom w:val="none" w:sz="0" w:space="0" w:color="auto"/>
            <w:right w:val="none" w:sz="0" w:space="0" w:color="auto"/>
          </w:divBdr>
          <w:divsChild>
            <w:div w:id="1943486950">
              <w:marLeft w:val="0"/>
              <w:marRight w:val="0"/>
              <w:marTop w:val="0"/>
              <w:marBottom w:val="0"/>
              <w:divBdr>
                <w:top w:val="none" w:sz="0" w:space="0" w:color="auto"/>
                <w:left w:val="none" w:sz="0" w:space="0" w:color="auto"/>
                <w:bottom w:val="none" w:sz="0" w:space="0" w:color="auto"/>
                <w:right w:val="none" w:sz="0" w:space="0" w:color="auto"/>
              </w:divBdr>
              <w:divsChild>
                <w:div w:id="2015566635">
                  <w:marLeft w:val="0"/>
                  <w:marRight w:val="0"/>
                  <w:marTop w:val="30"/>
                  <w:marBottom w:val="30"/>
                  <w:divBdr>
                    <w:top w:val="none" w:sz="0" w:space="0" w:color="auto"/>
                    <w:left w:val="none" w:sz="0" w:space="0" w:color="auto"/>
                    <w:bottom w:val="none" w:sz="0" w:space="0" w:color="auto"/>
                    <w:right w:val="none" w:sz="0" w:space="0" w:color="auto"/>
                  </w:divBdr>
                </w:div>
                <w:div w:id="1667440465">
                  <w:marLeft w:val="0"/>
                  <w:marRight w:val="0"/>
                  <w:marTop w:val="30"/>
                  <w:marBottom w:val="30"/>
                  <w:divBdr>
                    <w:top w:val="none" w:sz="0" w:space="0" w:color="auto"/>
                    <w:left w:val="none" w:sz="0" w:space="0" w:color="auto"/>
                    <w:bottom w:val="none" w:sz="0" w:space="0" w:color="auto"/>
                    <w:right w:val="none" w:sz="0" w:space="0" w:color="auto"/>
                  </w:divBdr>
                </w:div>
                <w:div w:id="2033259952">
                  <w:marLeft w:val="0"/>
                  <w:marRight w:val="0"/>
                  <w:marTop w:val="30"/>
                  <w:marBottom w:val="30"/>
                  <w:divBdr>
                    <w:top w:val="none" w:sz="0" w:space="0" w:color="auto"/>
                    <w:left w:val="none" w:sz="0" w:space="0" w:color="auto"/>
                    <w:bottom w:val="none" w:sz="0" w:space="0" w:color="auto"/>
                    <w:right w:val="none" w:sz="0" w:space="0" w:color="auto"/>
                  </w:divBdr>
                </w:div>
                <w:div w:id="235820313">
                  <w:marLeft w:val="0"/>
                  <w:marRight w:val="0"/>
                  <w:marTop w:val="30"/>
                  <w:marBottom w:val="30"/>
                  <w:divBdr>
                    <w:top w:val="none" w:sz="0" w:space="0" w:color="auto"/>
                    <w:left w:val="none" w:sz="0" w:space="0" w:color="auto"/>
                    <w:bottom w:val="none" w:sz="0" w:space="0" w:color="auto"/>
                    <w:right w:val="none" w:sz="0" w:space="0" w:color="auto"/>
                  </w:divBdr>
                </w:div>
                <w:div w:id="82801286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51136952">
      <w:bodyDiv w:val="1"/>
      <w:marLeft w:val="0"/>
      <w:marRight w:val="0"/>
      <w:marTop w:val="0"/>
      <w:marBottom w:val="0"/>
      <w:divBdr>
        <w:top w:val="none" w:sz="0" w:space="0" w:color="auto"/>
        <w:left w:val="none" w:sz="0" w:space="0" w:color="auto"/>
        <w:bottom w:val="none" w:sz="0" w:space="0" w:color="auto"/>
        <w:right w:val="none" w:sz="0" w:space="0" w:color="auto"/>
      </w:divBdr>
    </w:div>
    <w:div w:id="1736782335">
      <w:bodyDiv w:val="1"/>
      <w:marLeft w:val="0"/>
      <w:marRight w:val="0"/>
      <w:marTop w:val="0"/>
      <w:marBottom w:val="0"/>
      <w:divBdr>
        <w:top w:val="none" w:sz="0" w:space="0" w:color="auto"/>
        <w:left w:val="none" w:sz="0" w:space="0" w:color="auto"/>
        <w:bottom w:val="none" w:sz="0" w:space="0" w:color="auto"/>
        <w:right w:val="none" w:sz="0" w:space="0" w:color="auto"/>
      </w:divBdr>
      <w:divsChild>
        <w:div w:id="948704318">
          <w:marLeft w:val="0"/>
          <w:marRight w:val="0"/>
          <w:marTop w:val="0"/>
          <w:marBottom w:val="180"/>
          <w:divBdr>
            <w:top w:val="none" w:sz="0" w:space="0" w:color="auto"/>
            <w:left w:val="none" w:sz="0" w:space="0" w:color="auto"/>
            <w:bottom w:val="none" w:sz="0" w:space="0" w:color="auto"/>
            <w:right w:val="none" w:sz="0" w:space="0" w:color="auto"/>
          </w:divBdr>
          <w:divsChild>
            <w:div w:id="1306423866">
              <w:marLeft w:val="0"/>
              <w:marRight w:val="0"/>
              <w:marTop w:val="0"/>
              <w:marBottom w:val="0"/>
              <w:divBdr>
                <w:top w:val="none" w:sz="0" w:space="0" w:color="auto"/>
                <w:left w:val="none" w:sz="0" w:space="0" w:color="auto"/>
                <w:bottom w:val="none" w:sz="0" w:space="0" w:color="auto"/>
                <w:right w:val="none" w:sz="0" w:space="0" w:color="auto"/>
              </w:divBdr>
              <w:divsChild>
                <w:div w:id="3599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5814">
          <w:marLeft w:val="0"/>
          <w:marRight w:val="0"/>
          <w:marTop w:val="0"/>
          <w:marBottom w:val="180"/>
          <w:divBdr>
            <w:top w:val="none" w:sz="0" w:space="0" w:color="auto"/>
            <w:left w:val="none" w:sz="0" w:space="0" w:color="auto"/>
            <w:bottom w:val="none" w:sz="0" w:space="0" w:color="auto"/>
            <w:right w:val="none" w:sz="0" w:space="0" w:color="auto"/>
          </w:divBdr>
          <w:divsChild>
            <w:div w:id="1547377470">
              <w:marLeft w:val="0"/>
              <w:marRight w:val="0"/>
              <w:marTop w:val="0"/>
              <w:marBottom w:val="0"/>
              <w:divBdr>
                <w:top w:val="none" w:sz="0" w:space="0" w:color="auto"/>
                <w:left w:val="none" w:sz="0" w:space="0" w:color="auto"/>
                <w:bottom w:val="none" w:sz="0" w:space="0" w:color="auto"/>
                <w:right w:val="none" w:sz="0" w:space="0" w:color="auto"/>
              </w:divBdr>
              <w:divsChild>
                <w:div w:id="7267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3180">
          <w:marLeft w:val="0"/>
          <w:marRight w:val="0"/>
          <w:marTop w:val="0"/>
          <w:marBottom w:val="180"/>
          <w:divBdr>
            <w:top w:val="none" w:sz="0" w:space="0" w:color="auto"/>
            <w:left w:val="none" w:sz="0" w:space="0" w:color="auto"/>
            <w:bottom w:val="none" w:sz="0" w:space="0" w:color="auto"/>
            <w:right w:val="none" w:sz="0" w:space="0" w:color="auto"/>
          </w:divBdr>
          <w:divsChild>
            <w:div w:id="661812530">
              <w:marLeft w:val="0"/>
              <w:marRight w:val="0"/>
              <w:marTop w:val="150"/>
              <w:marBottom w:val="150"/>
              <w:divBdr>
                <w:top w:val="single" w:sz="6" w:space="6" w:color="CDCDCD"/>
                <w:left w:val="single" w:sz="6" w:space="8" w:color="CDCDCD"/>
                <w:bottom w:val="single" w:sz="12" w:space="4" w:color="7AC4DD"/>
                <w:right w:val="single" w:sz="6" w:space="14" w:color="CDCDCD"/>
              </w:divBdr>
            </w:div>
          </w:divsChild>
        </w:div>
      </w:divsChild>
    </w:div>
    <w:div w:id="19242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arija.pikon@ucitelj.oskm.si" TargetMode="External"/><Relationship Id="rId3" Type="http://schemas.microsoft.com/office/2007/relationships/stylesWithEffects" Target="stylesWithEffects.xml"/><Relationship Id="rId7" Type="http://schemas.openxmlformats.org/officeDocument/2006/relationships/hyperlink" Target="https://eucbeniki.sio.si/nar7/1813/0302_bakteriofagi_na_bakterijski_celici.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ucbeniki.sio.si/nar7/1813/0302_virusi_zgradba.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ucbeniki.sio.si/nar7/1813/0302_herpes.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pikon</dc:creator>
  <cp:lastModifiedBy>pikon</cp:lastModifiedBy>
  <cp:revision>6</cp:revision>
  <dcterms:created xsi:type="dcterms:W3CDTF">2020-04-09T08:04:00Z</dcterms:created>
  <dcterms:modified xsi:type="dcterms:W3CDTF">2020-04-09T09:04:00Z</dcterms:modified>
</cp:coreProperties>
</file>