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25E" w:rsidRPr="005260D0" w:rsidRDefault="0054025E" w:rsidP="0054025E">
      <w:pPr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025E" w:rsidRPr="005260D0" w:rsidTr="00357C76">
        <w:tc>
          <w:tcPr>
            <w:tcW w:w="4531" w:type="dxa"/>
          </w:tcPr>
          <w:p w:rsidR="0054025E" w:rsidRPr="005260D0" w:rsidRDefault="0054025E" w:rsidP="00357C76">
            <w:pPr>
              <w:pStyle w:val="Brezrazmikov"/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54025E" w:rsidRPr="005260D0" w:rsidRDefault="0054025E" w:rsidP="00357C76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Datum: </w:t>
            </w:r>
            <w:r w:rsidR="007B665E">
              <w:rPr>
                <w:sz w:val="24"/>
                <w:szCs w:val="24"/>
              </w:rPr>
              <w:t>PETEK</w:t>
            </w:r>
            <w:r w:rsidRPr="005260D0">
              <w:rPr>
                <w:sz w:val="24"/>
                <w:szCs w:val="24"/>
              </w:rPr>
              <w:t xml:space="preserve">, </w:t>
            </w:r>
            <w:r w:rsidR="007B665E">
              <w:rPr>
                <w:sz w:val="24"/>
                <w:szCs w:val="24"/>
              </w:rPr>
              <w:t>10</w:t>
            </w:r>
            <w:r w:rsidRPr="005260D0">
              <w:rPr>
                <w:sz w:val="24"/>
                <w:szCs w:val="24"/>
              </w:rPr>
              <w:t>.4.2020</w:t>
            </w:r>
          </w:p>
        </w:tc>
      </w:tr>
      <w:tr w:rsidR="0054025E" w:rsidRPr="005260D0" w:rsidTr="00357C76">
        <w:tc>
          <w:tcPr>
            <w:tcW w:w="4531" w:type="dxa"/>
          </w:tcPr>
          <w:p w:rsidR="0054025E" w:rsidRPr="005260D0" w:rsidRDefault="0054025E" w:rsidP="00357C76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7</w:t>
            </w:r>
            <w:r w:rsidRPr="005260D0">
              <w:rPr>
                <w:sz w:val="24"/>
                <w:szCs w:val="24"/>
              </w:rPr>
              <w:t xml:space="preserve">. </w:t>
            </w:r>
            <w:r w:rsidR="007B665E">
              <w:rPr>
                <w:sz w:val="24"/>
                <w:szCs w:val="24"/>
              </w:rPr>
              <w:t>A,B</w:t>
            </w:r>
          </w:p>
          <w:p w:rsidR="0054025E" w:rsidRPr="005260D0" w:rsidRDefault="0054025E" w:rsidP="00357C76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54025E" w:rsidRPr="005260D0" w:rsidRDefault="0054025E" w:rsidP="00357C76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Preverjanje in utrjevanje znanja</w:t>
            </w:r>
          </w:p>
          <w:p w:rsidR="0054025E" w:rsidRPr="005260D0" w:rsidRDefault="0054025E" w:rsidP="00357C76">
            <w:pPr>
              <w:rPr>
                <w:sz w:val="24"/>
                <w:szCs w:val="24"/>
              </w:rPr>
            </w:pPr>
          </w:p>
        </w:tc>
      </w:tr>
    </w:tbl>
    <w:p w:rsidR="0054025E" w:rsidRDefault="0054025E" w:rsidP="0054025E">
      <w:pPr>
        <w:spacing w:line="276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="0054025E" w:rsidRDefault="0054025E" w:rsidP="0054025E">
      <w:pPr>
        <w:spacing w:line="276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="0054025E" w:rsidRPr="005260D0" w:rsidRDefault="0054025E" w:rsidP="0054025E">
      <w:pPr>
        <w:spacing w:line="276" w:lineRule="auto"/>
        <w:jc w:val="both"/>
        <w:rPr>
          <w:rFonts w:cstheme="minorHAnsi"/>
          <w:b/>
          <w:i/>
          <w:iCs/>
          <w:sz w:val="24"/>
          <w:szCs w:val="24"/>
        </w:rPr>
      </w:pPr>
      <w:r w:rsidRPr="005260D0">
        <w:rPr>
          <w:rFonts w:cstheme="minorHAnsi"/>
          <w:b/>
          <w:i/>
          <w:iCs/>
          <w:sz w:val="24"/>
          <w:szCs w:val="24"/>
        </w:rPr>
        <w:t xml:space="preserve">Pozdravljeni, </w:t>
      </w:r>
    </w:p>
    <w:p w:rsidR="0054025E" w:rsidRDefault="0054025E" w:rsidP="0054025E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260D0">
        <w:rPr>
          <w:rFonts w:cstheme="minorHAnsi"/>
          <w:bCs/>
          <w:sz w:val="24"/>
          <w:szCs w:val="24"/>
        </w:rPr>
        <w:t xml:space="preserve">Danes boste preverili svoje znanje o </w:t>
      </w:r>
      <w:r>
        <w:rPr>
          <w:rFonts w:cstheme="minorHAnsi"/>
          <w:bCs/>
          <w:sz w:val="24"/>
          <w:szCs w:val="24"/>
        </w:rPr>
        <w:t>starih Rimljanih.</w:t>
      </w:r>
    </w:p>
    <w:p w:rsidR="0054025E" w:rsidRDefault="0054025E" w:rsidP="0054025E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Pripomočki: anketa, DZ</w:t>
      </w:r>
    </w:p>
    <w:p w:rsidR="0054025E" w:rsidRPr="0054025E" w:rsidRDefault="0054025E" w:rsidP="0054025E">
      <w:pPr>
        <w:pStyle w:val="Odstavekseznama"/>
        <w:numPr>
          <w:ilvl w:val="0"/>
          <w:numId w:val="1"/>
        </w:numPr>
        <w:spacing w:line="276" w:lineRule="auto"/>
        <w:jc w:val="both"/>
        <w:rPr>
          <w:rStyle w:val="Hiperpovezava"/>
          <w:rFonts w:cstheme="minorHAnsi"/>
          <w:bCs/>
          <w:color w:val="auto"/>
          <w:sz w:val="24"/>
          <w:szCs w:val="24"/>
          <w:u w:val="none"/>
        </w:rPr>
      </w:pPr>
      <w:r>
        <w:rPr>
          <w:rFonts w:cstheme="minorHAnsi"/>
          <w:bCs/>
          <w:sz w:val="24"/>
          <w:szCs w:val="24"/>
        </w:rPr>
        <w:t xml:space="preserve">Reši anketo: </w:t>
      </w:r>
      <w:hyperlink r:id="rId5" w:history="1">
        <w:r w:rsidRPr="00CD3511">
          <w:rPr>
            <w:rStyle w:val="Hiperpovezava"/>
          </w:rPr>
          <w:t>https://www.1ka.si/a/270141</w:t>
        </w:r>
      </w:hyperlink>
    </w:p>
    <w:p w:rsidR="0054025E" w:rsidRDefault="00382CBD" w:rsidP="00382CBD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Reši vaje v DZ na str.</w:t>
      </w:r>
      <w:r w:rsidR="00D43D64">
        <w:rPr>
          <w:rFonts w:cstheme="minorHAnsi"/>
          <w:bCs/>
          <w:sz w:val="24"/>
          <w:szCs w:val="24"/>
        </w:rPr>
        <w:t xml:space="preserve"> 63 – 64.</w:t>
      </w:r>
    </w:p>
    <w:p w:rsidR="00D43D64" w:rsidRPr="005260D0" w:rsidRDefault="00D43D64" w:rsidP="00D43D6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260D0">
        <w:rPr>
          <w:sz w:val="24"/>
          <w:szCs w:val="24"/>
        </w:rPr>
        <w:t xml:space="preserve">Pošljite mi poslikan zvezek od 16.3. naprej, da preverim, če ste delali po navodilu in če ste opravili vse dosedanje naloge. Do </w:t>
      </w:r>
      <w:r w:rsidR="007B665E">
        <w:rPr>
          <w:sz w:val="24"/>
          <w:szCs w:val="24"/>
        </w:rPr>
        <w:t>PETKA</w:t>
      </w:r>
      <w:r w:rsidRPr="005260D0">
        <w:rPr>
          <w:sz w:val="24"/>
          <w:szCs w:val="24"/>
        </w:rPr>
        <w:t xml:space="preserve"> (1</w:t>
      </w:r>
      <w:r w:rsidR="007B665E">
        <w:rPr>
          <w:sz w:val="24"/>
          <w:szCs w:val="24"/>
        </w:rPr>
        <w:t>7</w:t>
      </w:r>
      <w:r w:rsidRPr="005260D0">
        <w:rPr>
          <w:sz w:val="24"/>
          <w:szCs w:val="24"/>
        </w:rPr>
        <w:t xml:space="preserve">.4.2020)! </w:t>
      </w:r>
      <w:hyperlink r:id="rId6" w:history="1">
        <w:r w:rsidRPr="005260D0">
          <w:rPr>
            <w:rStyle w:val="Hiperpovezava"/>
            <w:sz w:val="24"/>
            <w:szCs w:val="24"/>
          </w:rPr>
          <w:t>mateja.iskra@gmail.com</w:t>
        </w:r>
      </w:hyperlink>
    </w:p>
    <w:p w:rsidR="00D43D64" w:rsidRDefault="00D43D64" w:rsidP="00D43D64">
      <w:pPr>
        <w:pStyle w:val="Odstavekseznama"/>
        <w:spacing w:line="276" w:lineRule="auto"/>
        <w:jc w:val="both"/>
        <w:rPr>
          <w:rFonts w:cstheme="minorHAnsi"/>
          <w:bCs/>
          <w:sz w:val="24"/>
          <w:szCs w:val="24"/>
        </w:rPr>
      </w:pPr>
    </w:p>
    <w:p w:rsidR="00D43D64" w:rsidRDefault="00D43D64" w:rsidP="00D43D6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Lep pozdrav,</w:t>
      </w:r>
    </w:p>
    <w:p w:rsidR="00D43D64" w:rsidRPr="00D43D64" w:rsidRDefault="00D43D64" w:rsidP="00D43D6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Mateja Iskra</w:t>
      </w:r>
    </w:p>
    <w:p w:rsidR="0054025E" w:rsidRDefault="0054025E"/>
    <w:sectPr w:rsidR="0054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03984"/>
    <w:multiLevelType w:val="hybridMultilevel"/>
    <w:tmpl w:val="71A67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5E"/>
    <w:rsid w:val="00382CBD"/>
    <w:rsid w:val="0054025E"/>
    <w:rsid w:val="007B665E"/>
    <w:rsid w:val="00B42E18"/>
    <w:rsid w:val="00D4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298B"/>
  <w15:chartTrackingRefBased/>
  <w15:docId w15:val="{6138078E-DEBF-454F-9A26-862E4EA8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02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0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4025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402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4025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402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a.iskra@gmail.com" TargetMode="External"/><Relationship Id="rId5" Type="http://schemas.openxmlformats.org/officeDocument/2006/relationships/hyperlink" Target="https://www.1ka.si/a/2701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2020-04-09T08:38:00Z</dcterms:created>
  <dcterms:modified xsi:type="dcterms:W3CDTF">2020-04-09T08:38:00Z</dcterms:modified>
</cp:coreProperties>
</file>