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2C" w:rsidRDefault="00872AB8" w:rsidP="00922BE7">
      <w:pPr>
        <w:jc w:val="center"/>
      </w:pPr>
      <w:r>
        <w:t>Hello teacher, hello friends.</w:t>
      </w:r>
    </w:p>
    <w:p w:rsidR="00872AB8" w:rsidRDefault="00872AB8" w:rsidP="00922BE7">
      <w:pPr>
        <w:jc w:val="center"/>
      </w:pPr>
      <w:r>
        <w:t>It's good to see you again!</w:t>
      </w:r>
    </w:p>
    <w:p w:rsidR="00872AB8" w:rsidRDefault="006C536C" w:rsidP="00922BE7">
      <w:pPr>
        <w:jc w:val="center"/>
      </w:pPr>
      <w:r>
        <w:t>Ready, steady, let's begin.</w:t>
      </w:r>
    </w:p>
    <w:p w:rsidR="00872AB8" w:rsidRDefault="00872AB8" w:rsidP="00922BE7">
      <w:pPr>
        <w:jc w:val="center"/>
      </w:pPr>
      <w:r>
        <w:t>Let's speak english. Are you in?</w:t>
      </w:r>
    </w:p>
    <w:p w:rsidR="00FE282C" w:rsidRDefault="00FE282C">
      <w:r>
        <w:t>Za pouk bomo potrebovali:</w:t>
      </w:r>
    </w:p>
    <w:p w:rsidR="00DE6A4E" w:rsidRDefault="00FE282C" w:rsidP="0057579F">
      <w:pPr>
        <w:pStyle w:val="ListParagraph"/>
        <w:numPr>
          <w:ilvl w:val="0"/>
          <w:numId w:val="1"/>
        </w:numPr>
      </w:pPr>
      <w:r>
        <w:t>delovni zvezek,</w:t>
      </w:r>
    </w:p>
    <w:p w:rsidR="00BC3F9E" w:rsidRDefault="00F9157B" w:rsidP="00FE282C">
      <w:pPr>
        <w:pStyle w:val="ListParagraph"/>
        <w:numPr>
          <w:ilvl w:val="0"/>
          <w:numId w:val="1"/>
        </w:numPr>
      </w:pPr>
      <w:r>
        <w:t>peresnico</w:t>
      </w:r>
      <w:r w:rsidR="00BC3F9E">
        <w:t>,</w:t>
      </w:r>
    </w:p>
    <w:p w:rsidR="00BC3F9E" w:rsidRDefault="00BC3F9E" w:rsidP="00FE282C">
      <w:pPr>
        <w:pStyle w:val="ListParagraph"/>
        <w:numPr>
          <w:ilvl w:val="0"/>
          <w:numId w:val="1"/>
        </w:numPr>
      </w:pPr>
      <w:r>
        <w:t>rač</w:t>
      </w:r>
      <w:r w:rsidR="00984513">
        <w:t>unalnik ali tablico ali telefon</w:t>
      </w:r>
      <w:r w:rsidR="00984513" w:rsidRPr="00984513">
        <w:t xml:space="preserve"> </w:t>
      </w:r>
      <w:r w:rsidR="00984513">
        <w:t>ter</w:t>
      </w:r>
    </w:p>
    <w:p w:rsidR="00C2449B" w:rsidRDefault="00BC3F9E" w:rsidP="00FE282C">
      <w:pPr>
        <w:pStyle w:val="ListParagraph"/>
        <w:numPr>
          <w:ilvl w:val="0"/>
          <w:numId w:val="1"/>
        </w:numPr>
      </w:pPr>
      <w:r>
        <w:t>dobro voljo.</w:t>
      </w:r>
    </w:p>
    <w:p w:rsidR="006B48F3" w:rsidRDefault="00872AB8" w:rsidP="00872AB8">
      <w:r>
        <w:t>D</w:t>
      </w:r>
      <w:r w:rsidR="00F9157B">
        <w:t xml:space="preserve">obrodošli na </w:t>
      </w:r>
      <w:r w:rsidR="00832A0B">
        <w:t>osmi</w:t>
      </w:r>
      <w:r w:rsidR="007F52C3">
        <w:t xml:space="preserve"> uri angleščine na daljavo.</w:t>
      </w:r>
      <w:r w:rsidR="006B48F3">
        <w:t xml:space="preserve"> Najprej malo</w:t>
      </w:r>
      <w:r w:rsidR="00832A0B">
        <w:t xml:space="preserve"> plesne</w:t>
      </w:r>
      <w:r w:rsidR="006B48F3">
        <w:t xml:space="preserve"> t</w:t>
      </w:r>
      <w:r w:rsidR="00CD6DCC">
        <w:t>elovadbe, da se bomo lažje</w:t>
      </w:r>
      <w:r w:rsidR="00832A0B">
        <w:t xml:space="preserve"> vadili</w:t>
      </w:r>
      <w:r w:rsidR="006B48F3">
        <w:t>.</w:t>
      </w:r>
      <w:r w:rsidR="00832A0B">
        <w:t xml:space="preserve"> Tokrat v velikonočni izvedbi.</w:t>
      </w:r>
    </w:p>
    <w:p w:rsidR="00832A0B" w:rsidRDefault="00832A0B" w:rsidP="00A52F05">
      <w:hyperlink r:id="rId6" w:history="1">
        <w:r>
          <w:rPr>
            <w:rStyle w:val="Hyperlink"/>
          </w:rPr>
          <w:t>https://www.youtube.com/watch?v=nZFRg1GucZ8</w:t>
        </w:r>
      </w:hyperlink>
    </w:p>
    <w:p w:rsidR="00832A0B" w:rsidRDefault="002C26A6" w:rsidP="00832A0B">
      <w:r>
        <w:t>Upam,  da ste se ogreli.</w:t>
      </w:r>
      <w:r w:rsidR="00832A0B">
        <w:t xml:space="preserve"> Danes preverjamo znanje in se s tem pripravljamo na osenjevanje. Najprej bomo malo pisali, nato malo govorili. Na koncu bomo pa še malo računali. Vse v angleščini. ARE YOU READY? 3, 2, 1, GO!</w:t>
      </w:r>
    </w:p>
    <w:p w:rsidR="00832A0B" w:rsidRDefault="00832A0B" w:rsidP="00832A0B">
      <w:r>
        <w:t xml:space="preserve">Odprite </w:t>
      </w:r>
      <w:r w:rsidRPr="00832A0B">
        <w:rPr>
          <w:b/>
        </w:rPr>
        <w:t>delovni zvezek na strani 48</w:t>
      </w:r>
      <w:r>
        <w:t xml:space="preserve">. Pri </w:t>
      </w:r>
      <w:r w:rsidRPr="00832A0B">
        <w:rPr>
          <w:b/>
        </w:rPr>
        <w:t>prvi nalogi</w:t>
      </w:r>
      <w:r>
        <w:t xml:space="preserve"> dopišite stavke do konca. Za vsako osebo svoj stavek. Pazite na HE/SHE in v kakšnem odnosu so z Billom. Besede za družinske člane imate napisane zgoraj. Srečno!</w:t>
      </w:r>
    </w:p>
    <w:p w:rsidR="009026DB" w:rsidRDefault="00832A0B" w:rsidP="00832A0B">
      <w:r>
        <w:t xml:space="preserve">Pri drugi nalogi dopišite kaj so osebe na slikah. Pomagajste si z zgornjimi besedami. </w:t>
      </w:r>
      <w:r w:rsidR="009026DB">
        <w:t>Lotite se dela.</w:t>
      </w:r>
    </w:p>
    <w:p w:rsidR="006C536C" w:rsidRDefault="009026DB" w:rsidP="00832A0B">
      <w:r>
        <w:t xml:space="preserve">Poslušajte </w:t>
      </w:r>
      <w:r w:rsidRPr="002C2112">
        <w:rPr>
          <w:b/>
        </w:rPr>
        <w:t xml:space="preserve">posnetek </w:t>
      </w:r>
      <w:r w:rsidR="002C2112" w:rsidRPr="002C2112">
        <w:rPr>
          <w:b/>
        </w:rPr>
        <w:t>11</w:t>
      </w:r>
      <w:r w:rsidR="002C2112">
        <w:t xml:space="preserve"> in dopišite cene</w:t>
      </w:r>
      <w:r w:rsidR="002C26A6">
        <w:t xml:space="preserve"> </w:t>
      </w:r>
      <w:r w:rsidR="002C2112">
        <w:t>določenim artiklom. Na koncu izračunajte koliko stane skupaj (ALTOGETHER) in povejte ceno.</w:t>
      </w:r>
    </w:p>
    <w:p w:rsidR="00022F78" w:rsidRDefault="002C2112" w:rsidP="00832A0B">
      <w:r>
        <w:t xml:space="preserve">Poslušajte </w:t>
      </w:r>
      <w:r w:rsidRPr="00022F78">
        <w:rPr>
          <w:b/>
        </w:rPr>
        <w:t>posnetek 12</w:t>
      </w:r>
      <w:r>
        <w:t xml:space="preserve"> in povejte nasprotno besedo, tisti, ki jo slišite. SREČNO!</w:t>
      </w:r>
    </w:p>
    <w:p w:rsidR="00022F78" w:rsidRDefault="00022F78" w:rsidP="00022F78">
      <w:r>
        <w:t xml:space="preserve">Poslušajte </w:t>
      </w:r>
      <w:r w:rsidRPr="00022F78">
        <w:rPr>
          <w:b/>
        </w:rPr>
        <w:t>posnetek 13</w:t>
      </w:r>
      <w:r>
        <w:t xml:space="preserve"> in povejte </w:t>
      </w:r>
      <w:r>
        <w:t>besedo, ki manjka na koncu stavka. Good luck</w:t>
      </w:r>
      <w:r>
        <w:t>!</w:t>
      </w:r>
    </w:p>
    <w:p w:rsidR="004623A1" w:rsidRDefault="004623A1" w:rsidP="00A52F05">
      <w:pPr>
        <w:rPr>
          <w:b/>
          <w:noProof/>
          <w:lang w:eastAsia="sl-SI"/>
        </w:rPr>
      </w:pPr>
      <w:r>
        <w:rPr>
          <w:b/>
          <w:noProof/>
          <w:lang w:eastAsia="sl-SI"/>
        </w:rPr>
        <w:t>Za konec pri zadnji nalogi v delovnem zvezku povadite še poštevanko in na glas povejte rešitve.</w:t>
      </w:r>
    </w:p>
    <w:p w:rsidR="0057579F" w:rsidRDefault="002C2112" w:rsidP="00A52F05">
      <w:pPr>
        <w:rPr>
          <w:b/>
          <w:noProof/>
          <w:lang w:eastAsia="sl-SI"/>
        </w:rPr>
      </w:pPr>
      <w:r>
        <w:rPr>
          <w:b/>
          <w:noProof/>
          <w:lang w:eastAsia="sl-SI"/>
        </w:rPr>
        <w:t>REŠITVE</w:t>
      </w:r>
    </w:p>
    <w:p w:rsidR="002C2112" w:rsidRPr="00680364" w:rsidRDefault="002C2112" w:rsidP="00A52F05">
      <w:pPr>
        <w:rPr>
          <w:b/>
          <w:noProof/>
          <w:lang w:eastAsia="sl-SI"/>
        </w:rPr>
      </w:pPr>
      <w:r w:rsidRPr="00680364">
        <w:rPr>
          <w:b/>
          <w:noProof/>
          <w:lang w:eastAsia="sl-SI"/>
        </w:rPr>
        <w:t>Rešitve za prvo nalogo</w:t>
      </w:r>
    </w:p>
    <w:p w:rsidR="002C2112" w:rsidRPr="002C2112" w:rsidRDefault="002C2112" w:rsidP="00A52F05">
      <w:pPr>
        <w:rPr>
          <w:noProof/>
          <w:lang w:eastAsia="sl-SI"/>
        </w:rPr>
      </w:pPr>
      <w:r>
        <w:rPr>
          <w:noProof/>
          <w:lang w:eastAsia="sl-SI"/>
        </w:rPr>
        <w:t>She is a mother. He is a father. She is a sister. He is a grandfather. She is a grandmother. He is a brother.</w:t>
      </w:r>
    </w:p>
    <w:p w:rsidR="002C2112" w:rsidRPr="00680364" w:rsidRDefault="002C2112" w:rsidP="00A52F05">
      <w:pPr>
        <w:rPr>
          <w:b/>
          <w:noProof/>
          <w:lang w:eastAsia="sl-SI"/>
        </w:rPr>
      </w:pPr>
      <w:r w:rsidRPr="00680364">
        <w:rPr>
          <w:b/>
          <w:noProof/>
          <w:lang w:eastAsia="sl-SI"/>
        </w:rPr>
        <w:t xml:space="preserve">Rešitve za </w:t>
      </w:r>
      <w:r w:rsidRPr="00680364">
        <w:rPr>
          <w:b/>
          <w:noProof/>
          <w:lang w:eastAsia="sl-SI"/>
        </w:rPr>
        <w:t>drugo</w:t>
      </w:r>
      <w:r w:rsidRPr="00680364">
        <w:rPr>
          <w:b/>
          <w:noProof/>
          <w:lang w:eastAsia="sl-SI"/>
        </w:rPr>
        <w:t xml:space="preserve"> nalogo</w:t>
      </w:r>
    </w:p>
    <w:p w:rsidR="002C2112" w:rsidRDefault="002C2112" w:rsidP="00A52F05">
      <w:pPr>
        <w:rPr>
          <w:noProof/>
          <w:lang w:eastAsia="sl-SI"/>
        </w:rPr>
      </w:pPr>
      <w:r>
        <w:rPr>
          <w:noProof/>
          <w:lang w:eastAsia="sl-SI"/>
        </w:rPr>
        <w:t>A baby, a small boy, a big boy, a young man, an old man.</w:t>
      </w:r>
    </w:p>
    <w:p w:rsidR="002C2112" w:rsidRPr="00680364" w:rsidRDefault="002C2112" w:rsidP="00A52F05">
      <w:pPr>
        <w:rPr>
          <w:b/>
          <w:noProof/>
          <w:lang w:eastAsia="sl-SI"/>
        </w:rPr>
      </w:pPr>
      <w:r w:rsidRPr="00680364">
        <w:rPr>
          <w:b/>
          <w:noProof/>
          <w:lang w:eastAsia="sl-SI"/>
        </w:rPr>
        <w:t xml:space="preserve">Rešitve za </w:t>
      </w:r>
      <w:r w:rsidRPr="00680364">
        <w:rPr>
          <w:b/>
          <w:noProof/>
          <w:lang w:eastAsia="sl-SI"/>
        </w:rPr>
        <w:t>tretjo</w:t>
      </w:r>
      <w:r w:rsidRPr="00680364">
        <w:rPr>
          <w:b/>
          <w:noProof/>
          <w:lang w:eastAsia="sl-SI"/>
        </w:rPr>
        <w:t xml:space="preserve"> nalogo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C2112" w:rsidTr="002C2112">
        <w:tc>
          <w:tcPr>
            <w:tcW w:w="3070" w:type="dxa"/>
          </w:tcPr>
          <w:p w:rsidR="002C2112" w:rsidRDefault="002C2112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lastRenderedPageBreak/>
              <w:t>jabolko</w:t>
            </w:r>
            <w:r w:rsidR="005E0CAC">
              <w:rPr>
                <w:noProof/>
                <w:lang w:eastAsia="sl-SI"/>
              </w:rPr>
              <w:t xml:space="preserve"> 2 </w:t>
            </w:r>
            <w:r w:rsidR="005E0CAC">
              <w:rPr>
                <w:noProof/>
                <w:lang w:eastAsia="sl-SI"/>
              </w:rPr>
              <w:t>€</w:t>
            </w:r>
            <w:r w:rsidR="00680364">
              <w:rPr>
                <w:noProof/>
                <w:lang w:eastAsia="sl-SI"/>
              </w:rPr>
              <w:t xml:space="preserve">  </w:t>
            </w:r>
          </w:p>
        </w:tc>
        <w:tc>
          <w:tcPr>
            <w:tcW w:w="3071" w:type="dxa"/>
          </w:tcPr>
          <w:p w:rsidR="002C2112" w:rsidRDefault="002C2112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majica 12 </w:t>
            </w:r>
            <w:r>
              <w:rPr>
                <w:noProof/>
                <w:lang w:eastAsia="sl-SI"/>
              </w:rPr>
              <w:t>€</w:t>
            </w:r>
          </w:p>
        </w:tc>
        <w:tc>
          <w:tcPr>
            <w:tcW w:w="3071" w:type="dxa"/>
          </w:tcPr>
          <w:p w:rsidR="002C2112" w:rsidRDefault="00680364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skiro 25</w:t>
            </w:r>
            <w:r w:rsidR="002C2112">
              <w:rPr>
                <w:noProof/>
                <w:lang w:eastAsia="sl-SI"/>
              </w:rPr>
              <w:t xml:space="preserve"> € 50 c</w:t>
            </w:r>
          </w:p>
        </w:tc>
      </w:tr>
      <w:tr w:rsidR="002C2112" w:rsidTr="002C2112">
        <w:tc>
          <w:tcPr>
            <w:tcW w:w="3070" w:type="dxa"/>
          </w:tcPr>
          <w:p w:rsidR="002C2112" w:rsidRDefault="002C2112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korenje</w:t>
            </w:r>
            <w:r w:rsidR="00680364">
              <w:rPr>
                <w:noProof/>
                <w:lang w:eastAsia="sl-SI"/>
              </w:rPr>
              <w:t xml:space="preserve"> 98 c</w:t>
            </w:r>
          </w:p>
        </w:tc>
        <w:tc>
          <w:tcPr>
            <w:tcW w:w="3071" w:type="dxa"/>
          </w:tcPr>
          <w:p w:rsidR="002C2112" w:rsidRDefault="002C2112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čelada 30 </w:t>
            </w:r>
            <w:r>
              <w:rPr>
                <w:noProof/>
                <w:lang w:eastAsia="sl-SI"/>
              </w:rPr>
              <w:t>€</w:t>
            </w:r>
          </w:p>
        </w:tc>
        <w:tc>
          <w:tcPr>
            <w:tcW w:w="3071" w:type="dxa"/>
          </w:tcPr>
          <w:p w:rsidR="002C2112" w:rsidRDefault="00680364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kolo 67</w:t>
            </w:r>
            <w:r w:rsidR="002C2112">
              <w:rPr>
                <w:noProof/>
                <w:lang w:eastAsia="sl-SI"/>
              </w:rPr>
              <w:t xml:space="preserve"> € 40 c</w:t>
            </w:r>
          </w:p>
        </w:tc>
      </w:tr>
      <w:tr w:rsidR="002C2112" w:rsidTr="002C2112">
        <w:tc>
          <w:tcPr>
            <w:tcW w:w="3070" w:type="dxa"/>
          </w:tcPr>
          <w:p w:rsidR="002C2112" w:rsidRDefault="00680364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SKUPAJ 2 </w:t>
            </w:r>
            <w:r>
              <w:rPr>
                <w:noProof/>
                <w:lang w:eastAsia="sl-SI"/>
              </w:rPr>
              <w:t>€</w:t>
            </w:r>
            <w:r>
              <w:rPr>
                <w:noProof/>
                <w:lang w:eastAsia="sl-SI"/>
              </w:rPr>
              <w:t xml:space="preserve"> 98 c</w:t>
            </w:r>
          </w:p>
        </w:tc>
        <w:tc>
          <w:tcPr>
            <w:tcW w:w="3071" w:type="dxa"/>
          </w:tcPr>
          <w:p w:rsidR="002C2112" w:rsidRDefault="00680364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SKUPAJ 42 </w:t>
            </w:r>
            <w:r>
              <w:rPr>
                <w:noProof/>
                <w:lang w:eastAsia="sl-SI"/>
              </w:rPr>
              <w:t>€</w:t>
            </w:r>
          </w:p>
        </w:tc>
        <w:tc>
          <w:tcPr>
            <w:tcW w:w="3071" w:type="dxa"/>
          </w:tcPr>
          <w:p w:rsidR="002C2112" w:rsidRDefault="00680364" w:rsidP="00A52F0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SKUPAJ 92 </w:t>
            </w:r>
            <w:r>
              <w:rPr>
                <w:noProof/>
                <w:lang w:eastAsia="sl-SI"/>
              </w:rPr>
              <w:t>€</w:t>
            </w:r>
            <w:r>
              <w:rPr>
                <w:noProof/>
                <w:lang w:eastAsia="sl-SI"/>
              </w:rPr>
              <w:t xml:space="preserve"> 90 </w:t>
            </w:r>
          </w:p>
        </w:tc>
      </w:tr>
    </w:tbl>
    <w:p w:rsidR="002C2112" w:rsidRDefault="002C2112" w:rsidP="00A52F05">
      <w:pPr>
        <w:rPr>
          <w:noProof/>
          <w:lang w:eastAsia="sl-SI"/>
        </w:rPr>
      </w:pPr>
    </w:p>
    <w:p w:rsidR="002C2112" w:rsidRPr="00680364" w:rsidRDefault="002C2112" w:rsidP="00A52F05">
      <w:pPr>
        <w:rPr>
          <w:b/>
          <w:noProof/>
          <w:lang w:eastAsia="sl-SI"/>
        </w:rPr>
      </w:pPr>
      <w:r w:rsidRPr="00680364">
        <w:rPr>
          <w:b/>
          <w:noProof/>
          <w:lang w:eastAsia="sl-SI"/>
        </w:rPr>
        <w:t xml:space="preserve">Rešitve za </w:t>
      </w:r>
      <w:r w:rsidRPr="00680364">
        <w:rPr>
          <w:b/>
          <w:noProof/>
          <w:lang w:eastAsia="sl-SI"/>
        </w:rPr>
        <w:t>četrto</w:t>
      </w:r>
      <w:r w:rsidRPr="00680364">
        <w:rPr>
          <w:b/>
          <w:noProof/>
          <w:lang w:eastAsia="sl-SI"/>
        </w:rPr>
        <w:t xml:space="preserve"> nalogo</w:t>
      </w:r>
    </w:p>
    <w:p w:rsidR="00680364" w:rsidRDefault="00680364" w:rsidP="00A52F05">
      <w:pPr>
        <w:rPr>
          <w:noProof/>
          <w:lang w:eastAsia="sl-SI"/>
        </w:rPr>
      </w:pPr>
      <w:r>
        <w:rPr>
          <w:noProof/>
          <w:lang w:eastAsia="sl-SI"/>
        </w:rPr>
        <w:t xml:space="preserve">Happy – sad, girl – boy, black – white, he – she, yes – no, hungry – full, young – old, big – small, </w:t>
      </w:r>
      <w:r w:rsidR="004623A1">
        <w:rPr>
          <w:noProof/>
          <w:lang w:eastAsia="sl-SI"/>
        </w:rPr>
        <w:t xml:space="preserve">a </w:t>
      </w:r>
      <w:r>
        <w:rPr>
          <w:noProof/>
          <w:lang w:eastAsia="sl-SI"/>
        </w:rPr>
        <w:t>man –</w:t>
      </w:r>
      <w:r w:rsidR="004623A1">
        <w:rPr>
          <w:noProof/>
          <w:lang w:eastAsia="sl-SI"/>
        </w:rPr>
        <w:t xml:space="preserve"> a</w:t>
      </w:r>
      <w:r>
        <w:rPr>
          <w:noProof/>
          <w:lang w:eastAsia="sl-SI"/>
        </w:rPr>
        <w:t xml:space="preserve"> woman, light – dark, hot – cold, long – short, left – right, hello – goodbye, start – finish.</w:t>
      </w:r>
    </w:p>
    <w:p w:rsidR="00680364" w:rsidRPr="00680364" w:rsidRDefault="00680364" w:rsidP="00A52F05">
      <w:pPr>
        <w:rPr>
          <w:b/>
          <w:noProof/>
          <w:lang w:eastAsia="sl-SI"/>
        </w:rPr>
      </w:pPr>
      <w:r w:rsidRPr="00680364">
        <w:rPr>
          <w:b/>
          <w:noProof/>
          <w:lang w:eastAsia="sl-SI"/>
        </w:rPr>
        <w:t>Rešitve za peto nalogo</w:t>
      </w:r>
    </w:p>
    <w:p w:rsidR="00680364" w:rsidRDefault="00680364" w:rsidP="00A52F05">
      <w:pPr>
        <w:rPr>
          <w:noProof/>
          <w:lang w:eastAsia="sl-SI"/>
        </w:rPr>
      </w:pPr>
      <w:r>
        <w:rPr>
          <w:noProof/>
          <w:lang w:eastAsia="sl-SI"/>
        </w:rPr>
        <w:t>The longest river is SAVA.</w:t>
      </w:r>
    </w:p>
    <w:p w:rsidR="00680364" w:rsidRDefault="00680364" w:rsidP="00A52F05">
      <w:pPr>
        <w:rPr>
          <w:noProof/>
          <w:lang w:eastAsia="sl-SI"/>
        </w:rPr>
      </w:pPr>
      <w:r>
        <w:rPr>
          <w:noProof/>
          <w:lang w:eastAsia="sl-SI"/>
        </w:rPr>
        <w:t>The capital is LJUBLJANA.</w:t>
      </w:r>
    </w:p>
    <w:p w:rsidR="00680364" w:rsidRDefault="00680364" w:rsidP="00A52F05">
      <w:pPr>
        <w:rPr>
          <w:noProof/>
          <w:lang w:eastAsia="sl-SI"/>
        </w:rPr>
      </w:pPr>
      <w:r>
        <w:rPr>
          <w:noProof/>
          <w:lang w:eastAsia="sl-SI"/>
        </w:rPr>
        <w:t>The colours of Slovenian flag are BLUE, RED, WHITE (and YELLOW).</w:t>
      </w:r>
    </w:p>
    <w:p w:rsidR="00680364" w:rsidRDefault="00680364" w:rsidP="00A52F05">
      <w:pPr>
        <w:rPr>
          <w:noProof/>
          <w:lang w:eastAsia="sl-SI"/>
        </w:rPr>
      </w:pPr>
      <w:r>
        <w:rPr>
          <w:noProof/>
          <w:lang w:eastAsia="sl-SI"/>
        </w:rPr>
        <w:t>The highest mountain is TRIGLAV.</w:t>
      </w:r>
    </w:p>
    <w:p w:rsidR="00680364" w:rsidRPr="002C2112" w:rsidRDefault="00680364" w:rsidP="00A52F05">
      <w:pPr>
        <w:rPr>
          <w:noProof/>
          <w:lang w:eastAsia="sl-SI"/>
        </w:rPr>
      </w:pPr>
      <w:r>
        <w:rPr>
          <w:noProof/>
          <w:lang w:eastAsia="sl-SI"/>
        </w:rPr>
        <w:t xml:space="preserve">The naighbours are ITALY, CROATIA, HUNGARY and AUSTRIA.  </w:t>
      </w:r>
    </w:p>
    <w:p w:rsidR="00022F78" w:rsidRDefault="00022F78" w:rsidP="00A52F05">
      <w:pPr>
        <w:rPr>
          <w:b/>
          <w:noProof/>
          <w:lang w:eastAsia="sl-SI"/>
        </w:rPr>
      </w:pPr>
    </w:p>
    <w:p w:rsidR="00022F78" w:rsidRDefault="00022F78" w:rsidP="00A52F05">
      <w:pPr>
        <w:rPr>
          <w:b/>
          <w:noProof/>
          <w:lang w:eastAsia="sl-SI"/>
        </w:rPr>
      </w:pPr>
      <w:bookmarkStart w:id="0" w:name="_GoBack"/>
      <w:r>
        <w:rPr>
          <w:b/>
          <w:noProof/>
          <w:lang w:eastAsia="sl-SI"/>
        </w:rPr>
        <w:drawing>
          <wp:inline distT="0" distB="0" distL="0" distR="0">
            <wp:extent cx="5734050" cy="4300538"/>
            <wp:effectExtent l="0" t="0" r="0" b="5080"/>
            <wp:docPr id="2" name="Picture 2" descr="C:\Users\Tina Rebolj\AppData\Local\Microsoft\Windows\Temporary Internet Files\Content.IE5\RBAMB8IH\happy_easter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na Rebolj\AppData\Local\Microsoft\Windows\Temporary Internet Files\Content.IE5\RBAMB8IH\happy_easter[1]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0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2F78" w:rsidRDefault="00022F78" w:rsidP="00A52F05">
      <w:pPr>
        <w:rPr>
          <w:b/>
          <w:noProof/>
          <w:lang w:eastAsia="sl-SI"/>
        </w:rPr>
      </w:pPr>
    </w:p>
    <w:p w:rsidR="002C2112" w:rsidRDefault="002C2112" w:rsidP="00A52F05">
      <w:pPr>
        <w:rPr>
          <w:b/>
          <w:noProof/>
          <w:lang w:eastAsia="sl-SI"/>
        </w:rPr>
      </w:pPr>
      <w:r>
        <w:rPr>
          <w:b/>
          <w:noProof/>
          <w:lang w:eastAsia="sl-SI"/>
        </w:rPr>
        <w:lastRenderedPageBreak/>
        <w:t>ZA TISTE, KI ŽELIJO NEKAJ VEČ</w:t>
      </w:r>
    </w:p>
    <w:p w:rsidR="002C2112" w:rsidRPr="00022F78" w:rsidRDefault="00680364" w:rsidP="00A52F05">
      <w:pPr>
        <w:rPr>
          <w:noProof/>
          <w:lang w:eastAsia="sl-SI"/>
        </w:rPr>
      </w:pPr>
      <w:r w:rsidRPr="00022F78">
        <w:rPr>
          <w:noProof/>
          <w:lang w:eastAsia="sl-SI"/>
        </w:rPr>
        <w:t xml:space="preserve">Izvedite EASTER EGG HUNT oziroma po slovensko VELIKONOČNI PIRHOLOV. Kako to izgleda? Po dogovorjenem prostoru, ki je lahko notri ali zunaj, recimo dvorišče, nekdo skrije pirhe ali pa sladkarije. </w:t>
      </w:r>
      <w:r w:rsidR="00022F78" w:rsidRPr="00022F78">
        <w:rPr>
          <w:noProof/>
          <w:lang w:eastAsia="sl-SI"/>
        </w:rPr>
        <w:t xml:space="preserve">Drugi iščejo. To lahko storite večkrat. Bodite ustvarjalni pri skrivanju. Tistim, ki ni do skrivanja hrane, lahko pirhe narišete na papir. Srečno. </w:t>
      </w:r>
      <w:r w:rsidRPr="00022F78">
        <w:rPr>
          <w:noProof/>
          <w:lang w:eastAsia="sl-SI"/>
        </w:rPr>
        <w:t xml:space="preserve"> </w:t>
      </w:r>
    </w:p>
    <w:p w:rsidR="00CF62FA" w:rsidRPr="00CF62FA" w:rsidRDefault="00CF62FA" w:rsidP="00BC3F9E">
      <w:r>
        <w:t xml:space="preserve"> </w:t>
      </w:r>
    </w:p>
    <w:sectPr w:rsidR="00CF62FA" w:rsidRPr="00CF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6077"/>
    <w:multiLevelType w:val="hybridMultilevel"/>
    <w:tmpl w:val="A8CE6C3A"/>
    <w:lvl w:ilvl="0" w:tplc="B5B67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2C"/>
    <w:rsid w:val="00022F78"/>
    <w:rsid w:val="000559F6"/>
    <w:rsid w:val="0007421A"/>
    <w:rsid w:val="000B1484"/>
    <w:rsid w:val="000F6A15"/>
    <w:rsid w:val="00130994"/>
    <w:rsid w:val="001407CC"/>
    <w:rsid w:val="00153793"/>
    <w:rsid w:val="0017144F"/>
    <w:rsid w:val="0017649C"/>
    <w:rsid w:val="001C4B06"/>
    <w:rsid w:val="002C2112"/>
    <w:rsid w:val="002C26A6"/>
    <w:rsid w:val="00322AC8"/>
    <w:rsid w:val="003459F2"/>
    <w:rsid w:val="00377DF2"/>
    <w:rsid w:val="004623A1"/>
    <w:rsid w:val="00483564"/>
    <w:rsid w:val="005269A2"/>
    <w:rsid w:val="0057579F"/>
    <w:rsid w:val="005D5E1A"/>
    <w:rsid w:val="005E0CAC"/>
    <w:rsid w:val="006139DD"/>
    <w:rsid w:val="00680364"/>
    <w:rsid w:val="006B48F3"/>
    <w:rsid w:val="006C536C"/>
    <w:rsid w:val="006D16C9"/>
    <w:rsid w:val="00727165"/>
    <w:rsid w:val="007F0149"/>
    <w:rsid w:val="007F0545"/>
    <w:rsid w:val="007F52C3"/>
    <w:rsid w:val="007F606F"/>
    <w:rsid w:val="00802F24"/>
    <w:rsid w:val="00804E7C"/>
    <w:rsid w:val="00832A0B"/>
    <w:rsid w:val="00872AB8"/>
    <w:rsid w:val="008818BE"/>
    <w:rsid w:val="008F3C05"/>
    <w:rsid w:val="008F59E9"/>
    <w:rsid w:val="009026DB"/>
    <w:rsid w:val="00922BE7"/>
    <w:rsid w:val="00984513"/>
    <w:rsid w:val="00A0102D"/>
    <w:rsid w:val="00A52F05"/>
    <w:rsid w:val="00AB023D"/>
    <w:rsid w:val="00AB7121"/>
    <w:rsid w:val="00AD523B"/>
    <w:rsid w:val="00AF563E"/>
    <w:rsid w:val="00B15919"/>
    <w:rsid w:val="00BC3F9E"/>
    <w:rsid w:val="00BD5D03"/>
    <w:rsid w:val="00C2449B"/>
    <w:rsid w:val="00CB57BD"/>
    <w:rsid w:val="00CD6DCC"/>
    <w:rsid w:val="00CF62FA"/>
    <w:rsid w:val="00CF6DA2"/>
    <w:rsid w:val="00DD690D"/>
    <w:rsid w:val="00DE6A4E"/>
    <w:rsid w:val="00E2739B"/>
    <w:rsid w:val="00E316F1"/>
    <w:rsid w:val="00EB76DC"/>
    <w:rsid w:val="00F9157B"/>
    <w:rsid w:val="00FA346E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8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B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346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8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B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346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ZFRg1GucZ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Rebolj</dc:creator>
  <cp:lastModifiedBy>Tina Rebolj</cp:lastModifiedBy>
  <cp:revision>5</cp:revision>
  <dcterms:created xsi:type="dcterms:W3CDTF">2020-04-08T13:30:00Z</dcterms:created>
  <dcterms:modified xsi:type="dcterms:W3CDTF">2020-04-08T18:01:00Z</dcterms:modified>
</cp:coreProperties>
</file>