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35BED" w14:textId="13CD3DD4" w:rsidR="00727325" w:rsidRPr="00B11D10" w:rsidRDefault="007C4AE3" w:rsidP="00B11D10">
      <w:pPr>
        <w:pBdr>
          <w:bottom w:val="single" w:sz="6" w:space="1" w:color="auto"/>
        </w:pBdr>
        <w:spacing w:after="0" w:line="240" w:lineRule="auto"/>
        <w:jc w:val="center"/>
        <w:rPr>
          <w:rFonts w:ascii="Arial" w:eastAsia="Times New Roman" w:hAnsi="Arial" w:cs="Arial"/>
          <w:vanish/>
          <w:sz w:val="32"/>
          <w:szCs w:val="32"/>
          <w:lang w:eastAsia="sl-SI"/>
        </w:rPr>
      </w:pPr>
      <w:r>
        <w:rPr>
          <w:rFonts w:ascii="Arial" w:eastAsia="Times New Roman" w:hAnsi="Arial" w:cs="Arial"/>
          <w:sz w:val="32"/>
          <w:szCs w:val="32"/>
          <w:lang w:eastAsia="sl-SI"/>
        </w:rPr>
        <w:t xml:space="preserve">  A</w:t>
      </w:r>
      <w:r w:rsidR="00727325" w:rsidRPr="00B11D10">
        <w:rPr>
          <w:rFonts w:ascii="Arial" w:eastAsia="Times New Roman" w:hAnsi="Arial" w:cs="Arial"/>
          <w:vanish/>
          <w:sz w:val="32"/>
          <w:szCs w:val="32"/>
          <w:lang w:eastAsia="sl-SI"/>
        </w:rPr>
        <w:t>Vrh obrazca</w:t>
      </w:r>
    </w:p>
    <w:p w14:paraId="49C5CDCB" w14:textId="77777777" w:rsidR="007C4AE3" w:rsidRDefault="00727325" w:rsidP="007C4AE3">
      <w:pPr>
        <w:pBdr>
          <w:top w:val="single" w:sz="6" w:space="1" w:color="auto"/>
        </w:pBdr>
        <w:spacing w:after="0" w:line="240" w:lineRule="auto"/>
        <w:jc w:val="center"/>
        <w:rPr>
          <w:rFonts w:ascii="Arial" w:eastAsia="Times New Roman" w:hAnsi="Arial" w:cs="Arial"/>
          <w:vanish/>
          <w:sz w:val="32"/>
          <w:szCs w:val="32"/>
          <w:lang w:eastAsia="sl-SI"/>
        </w:rPr>
      </w:pPr>
      <w:r w:rsidRPr="00B11D10">
        <w:rPr>
          <w:rFonts w:ascii="Arial" w:eastAsia="Times New Roman" w:hAnsi="Arial" w:cs="Arial"/>
          <w:vanish/>
          <w:sz w:val="32"/>
          <w:szCs w:val="32"/>
          <w:lang w:eastAsia="sl-SI"/>
        </w:rPr>
        <w:t>Dno obrazca</w:t>
      </w:r>
      <w:r w:rsidR="007C4AE3">
        <w:rPr>
          <w:rFonts w:ascii="Arial" w:eastAsia="Times New Roman" w:hAnsi="Arial" w:cs="Arial"/>
          <w:vanish/>
          <w:sz w:val="32"/>
          <w:szCs w:val="32"/>
          <w:lang w:eastAsia="sl-SI"/>
        </w:rPr>
        <w:t xml:space="preserve">:    </w:t>
      </w:r>
    </w:p>
    <w:p w14:paraId="5AFCCCE9" w14:textId="4B5EED95" w:rsidR="00B11D10" w:rsidRDefault="007C4AE3" w:rsidP="007C4AE3">
      <w:pPr>
        <w:pBdr>
          <w:top w:val="single" w:sz="6" w:space="1" w:color="auto"/>
        </w:pBdr>
        <w:spacing w:after="0" w:line="240" w:lineRule="auto"/>
        <w:jc w:val="center"/>
        <w:rPr>
          <w:rFonts w:ascii="Arial" w:eastAsia="Times New Roman" w:hAnsi="Arial" w:cs="Arial"/>
          <w:b/>
          <w:bCs/>
          <w:kern w:val="36"/>
          <w:sz w:val="32"/>
          <w:szCs w:val="32"/>
          <w:lang w:eastAsia="sl-SI"/>
        </w:rPr>
      </w:pPr>
      <w:r>
        <w:rPr>
          <w:rFonts w:ascii="Arial" w:eastAsia="Times New Roman" w:hAnsi="Arial" w:cs="Arial"/>
          <w:vanish/>
          <w:sz w:val="32"/>
          <w:szCs w:val="32"/>
          <w:lang w:eastAsia="sl-SI"/>
        </w:rPr>
        <w:t>AAA</w:t>
      </w:r>
      <w:r w:rsidR="00727325" w:rsidRPr="00B11D10">
        <w:rPr>
          <w:rFonts w:ascii="Arial" w:eastAsia="Times New Roman" w:hAnsi="Arial" w:cs="Arial"/>
          <w:b/>
          <w:bCs/>
          <w:kern w:val="36"/>
          <w:sz w:val="32"/>
          <w:szCs w:val="32"/>
          <w:lang w:eastAsia="sl-SI"/>
        </w:rPr>
        <w:t>vtomehanik</w:t>
      </w:r>
    </w:p>
    <w:p w14:paraId="047B339C" w14:textId="54CD171E" w:rsidR="00B11D10" w:rsidRPr="006A7FFE" w:rsidRDefault="00B11D10" w:rsidP="00B11D10">
      <w:pPr>
        <w:jc w:val="center"/>
        <w:rPr>
          <w:color w:val="FF0000"/>
        </w:rPr>
      </w:pPr>
      <w:r w:rsidRPr="00B11D10">
        <w:rPr>
          <w:rFonts w:ascii="Arial" w:eastAsia="Times New Roman" w:hAnsi="Arial" w:cs="Arial"/>
          <w:b/>
          <w:bCs/>
          <w:color w:val="FF0000"/>
          <w:kern w:val="36"/>
          <w:sz w:val="28"/>
          <w:szCs w:val="28"/>
          <w:lang w:eastAsia="sl-SI"/>
        </w:rPr>
        <w:t xml:space="preserve"> </w:t>
      </w:r>
      <w:r w:rsidRPr="00974FCF">
        <w:rPr>
          <w:rFonts w:ascii="Arial" w:eastAsia="Times New Roman" w:hAnsi="Arial" w:cs="Arial"/>
          <w:b/>
          <w:bCs/>
          <w:color w:val="FF0000"/>
          <w:kern w:val="36"/>
          <w:szCs w:val="24"/>
          <w:lang w:eastAsia="sl-SI"/>
        </w:rPr>
        <w:t>povezava:</w:t>
      </w:r>
      <w:r w:rsidRPr="00974FCF">
        <w:t xml:space="preserve"> </w:t>
      </w:r>
      <w:hyperlink r:id="rId5" w:history="1">
        <w:r>
          <w:rPr>
            <w:rStyle w:val="Hiperpovezava"/>
          </w:rPr>
          <w:t>Mojaizbira.si</w:t>
        </w:r>
      </w:hyperlink>
    </w:p>
    <w:p w14:paraId="740ACBBA" w14:textId="0577A425" w:rsidR="00727325" w:rsidRPr="00727325" w:rsidRDefault="00727325" w:rsidP="00727325">
      <w:pPr>
        <w:spacing w:before="100" w:beforeAutospacing="1" w:after="100" w:afterAutospacing="1" w:line="240" w:lineRule="auto"/>
        <w:outlineLvl w:val="0"/>
        <w:rPr>
          <w:rFonts w:ascii="Arial" w:eastAsia="Times New Roman" w:hAnsi="Arial" w:cs="Arial"/>
          <w:b/>
          <w:bCs/>
          <w:kern w:val="36"/>
          <w:szCs w:val="24"/>
          <w:lang w:eastAsia="sl-SI"/>
        </w:rPr>
      </w:pPr>
    </w:p>
    <w:p w14:paraId="5D36993A" w14:textId="77777777" w:rsidR="00727325" w:rsidRPr="00727325" w:rsidRDefault="00727325" w:rsidP="00727325">
      <w:pPr>
        <w:spacing w:after="0" w:line="240" w:lineRule="auto"/>
        <w:rPr>
          <w:rFonts w:ascii="Arial" w:eastAsia="Times New Roman" w:hAnsi="Arial" w:cs="Arial"/>
          <w:szCs w:val="24"/>
          <w:lang w:eastAsia="sl-SI"/>
        </w:rPr>
      </w:pPr>
      <w:r w:rsidRPr="00727325">
        <w:rPr>
          <w:rFonts w:ascii="Arial" w:eastAsia="Times New Roman" w:hAnsi="Arial" w:cs="Arial"/>
          <w:szCs w:val="24"/>
          <w:lang w:eastAsia="sl-SI"/>
        </w:rPr>
        <w:t>-›</w:t>
      </w:r>
      <w:hyperlink r:id="rId6" w:history="1">
        <w:r w:rsidRPr="00727325">
          <w:rPr>
            <w:rFonts w:ascii="Arial" w:eastAsia="Times New Roman" w:hAnsi="Arial" w:cs="Arial"/>
            <w:color w:val="0000FF"/>
            <w:szCs w:val="24"/>
            <w:u w:val="single"/>
            <w:lang w:eastAsia="sl-SI"/>
          </w:rPr>
          <w:t>Seznam poklicev</w:t>
        </w:r>
      </w:hyperlink>
      <w:r w:rsidRPr="00727325">
        <w:rPr>
          <w:rFonts w:ascii="Arial" w:eastAsia="Times New Roman" w:hAnsi="Arial" w:cs="Arial"/>
          <w:szCs w:val="24"/>
          <w:lang w:eastAsia="sl-SI"/>
        </w:rPr>
        <w:t xml:space="preserve">-›Avtomehanik </w:t>
      </w:r>
    </w:p>
    <w:p w14:paraId="12A12D40" w14:textId="77777777" w:rsidR="00727325" w:rsidRPr="00727325" w:rsidRDefault="00727325" w:rsidP="00727325">
      <w:pPr>
        <w:spacing w:after="0" w:line="240" w:lineRule="auto"/>
        <w:rPr>
          <w:rFonts w:ascii="Arial" w:eastAsia="Times New Roman" w:hAnsi="Arial" w:cs="Arial"/>
          <w:szCs w:val="24"/>
          <w:lang w:eastAsia="sl-SI"/>
        </w:rPr>
      </w:pPr>
      <w:r w:rsidRPr="00727325">
        <w:rPr>
          <w:rFonts w:ascii="Arial" w:eastAsia="Times New Roman" w:hAnsi="Arial" w:cs="Arial"/>
          <w:noProof/>
          <w:szCs w:val="24"/>
          <w:lang w:eastAsia="sl-SI"/>
        </w:rPr>
        <w:drawing>
          <wp:inline distT="0" distB="0" distL="0" distR="0" wp14:anchorId="7CC29A05" wp14:editId="5823F0F0">
            <wp:extent cx="6315075" cy="21907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5075" cy="2190750"/>
                    </a:xfrm>
                    <a:prstGeom prst="rect">
                      <a:avLst/>
                    </a:prstGeom>
                    <a:noFill/>
                    <a:ln>
                      <a:noFill/>
                    </a:ln>
                  </pic:spPr>
                </pic:pic>
              </a:graphicData>
            </a:graphic>
          </wp:inline>
        </w:drawing>
      </w:r>
    </w:p>
    <w:p w14:paraId="0F2BDAC1" w14:textId="0F07BEE1" w:rsidR="00727325" w:rsidRPr="00727325" w:rsidRDefault="00727325" w:rsidP="00727325">
      <w:pPr>
        <w:spacing w:before="100" w:beforeAutospacing="1" w:after="100" w:afterAutospacing="1" w:line="240" w:lineRule="auto"/>
        <w:outlineLvl w:val="1"/>
        <w:rPr>
          <w:rFonts w:ascii="Arial" w:eastAsia="Times New Roman" w:hAnsi="Arial" w:cs="Arial"/>
          <w:b/>
          <w:bCs/>
          <w:szCs w:val="24"/>
          <w:lang w:eastAsia="sl-SI"/>
        </w:rPr>
      </w:pPr>
      <w:proofErr w:type="spellStart"/>
      <w:r w:rsidRPr="00727325">
        <w:rPr>
          <w:rFonts w:ascii="Arial" w:eastAsia="Times New Roman" w:hAnsi="Arial" w:cs="Arial"/>
          <w:b/>
          <w:bCs/>
          <w:szCs w:val="24"/>
          <w:lang w:eastAsia="sl-SI"/>
        </w:rPr>
        <w:t>Vertical</w:t>
      </w:r>
      <w:proofErr w:type="spellEnd"/>
      <w:r w:rsidRPr="00727325">
        <w:rPr>
          <w:rFonts w:ascii="Arial" w:eastAsia="Times New Roman" w:hAnsi="Arial" w:cs="Arial"/>
          <w:b/>
          <w:bCs/>
          <w:szCs w:val="24"/>
          <w:lang w:eastAsia="sl-SI"/>
        </w:rPr>
        <w:t xml:space="preserve"> </w:t>
      </w:r>
      <w:proofErr w:type="spellStart"/>
      <w:r w:rsidRPr="00727325">
        <w:rPr>
          <w:rFonts w:ascii="Arial" w:eastAsia="Times New Roman" w:hAnsi="Arial" w:cs="Arial"/>
          <w:b/>
          <w:bCs/>
          <w:szCs w:val="24"/>
          <w:lang w:eastAsia="sl-SI"/>
        </w:rPr>
        <w:t>Tabs</w:t>
      </w:r>
      <w:proofErr w:type="spellEnd"/>
    </w:p>
    <w:p w14:paraId="2073E0CD" w14:textId="77777777" w:rsidR="00727325" w:rsidRPr="00727325" w:rsidRDefault="007C4AE3" w:rsidP="00727325">
      <w:pPr>
        <w:numPr>
          <w:ilvl w:val="0"/>
          <w:numId w:val="2"/>
        </w:numPr>
        <w:spacing w:before="100" w:beforeAutospacing="1" w:after="100" w:afterAutospacing="1" w:line="240" w:lineRule="auto"/>
        <w:rPr>
          <w:rFonts w:ascii="Arial" w:eastAsia="Times New Roman" w:hAnsi="Arial" w:cs="Arial"/>
          <w:szCs w:val="24"/>
          <w:lang w:eastAsia="sl-SI"/>
        </w:rPr>
      </w:pPr>
      <w:hyperlink r:id="rId8" w:history="1">
        <w:r w:rsidR="00727325" w:rsidRPr="00727325">
          <w:rPr>
            <w:rFonts w:ascii="Arial" w:eastAsia="Times New Roman" w:hAnsi="Arial" w:cs="Arial"/>
            <w:b/>
            <w:bCs/>
            <w:color w:val="0000FF"/>
            <w:szCs w:val="24"/>
            <w:u w:val="single"/>
            <w:lang w:eastAsia="sl-SI"/>
          </w:rPr>
          <w:t>O poklicu</w:t>
        </w:r>
        <w:r w:rsidR="00727325" w:rsidRPr="00727325">
          <w:rPr>
            <w:rFonts w:ascii="Arial" w:eastAsia="Times New Roman" w:hAnsi="Arial" w:cs="Arial"/>
            <w:color w:val="0000FF"/>
            <w:szCs w:val="24"/>
            <w:u w:val="single"/>
            <w:lang w:eastAsia="sl-SI"/>
          </w:rPr>
          <w:t>(</w:t>
        </w:r>
        <w:proofErr w:type="spellStart"/>
        <w:r w:rsidR="00727325" w:rsidRPr="00727325">
          <w:rPr>
            <w:rFonts w:ascii="Arial" w:eastAsia="Times New Roman" w:hAnsi="Arial" w:cs="Arial"/>
            <w:color w:val="0000FF"/>
            <w:szCs w:val="24"/>
            <w:u w:val="single"/>
            <w:lang w:eastAsia="sl-SI"/>
          </w:rPr>
          <w:t>active</w:t>
        </w:r>
        <w:proofErr w:type="spellEnd"/>
        <w:r w:rsidR="00727325" w:rsidRPr="00727325">
          <w:rPr>
            <w:rFonts w:ascii="Arial" w:eastAsia="Times New Roman" w:hAnsi="Arial" w:cs="Arial"/>
            <w:color w:val="0000FF"/>
            <w:szCs w:val="24"/>
            <w:u w:val="single"/>
            <w:lang w:eastAsia="sl-SI"/>
          </w:rPr>
          <w:t xml:space="preserve"> </w:t>
        </w:r>
        <w:proofErr w:type="spellStart"/>
        <w:r w:rsidR="00727325" w:rsidRPr="00727325">
          <w:rPr>
            <w:rFonts w:ascii="Arial" w:eastAsia="Times New Roman" w:hAnsi="Arial" w:cs="Arial"/>
            <w:color w:val="0000FF"/>
            <w:szCs w:val="24"/>
            <w:u w:val="single"/>
            <w:lang w:eastAsia="sl-SI"/>
          </w:rPr>
          <w:t>tab</w:t>
        </w:r>
        <w:proofErr w:type="spellEnd"/>
        <w:r w:rsidR="00727325" w:rsidRPr="00727325">
          <w:rPr>
            <w:rFonts w:ascii="Arial" w:eastAsia="Times New Roman" w:hAnsi="Arial" w:cs="Arial"/>
            <w:color w:val="0000FF"/>
            <w:szCs w:val="24"/>
            <w:u w:val="single"/>
            <w:lang w:eastAsia="sl-SI"/>
          </w:rPr>
          <w:t>)</w:t>
        </w:r>
      </w:hyperlink>
    </w:p>
    <w:p w14:paraId="1883E547" w14:textId="77777777" w:rsidR="00727325" w:rsidRPr="00727325" w:rsidRDefault="007C4AE3" w:rsidP="00727325">
      <w:pPr>
        <w:numPr>
          <w:ilvl w:val="0"/>
          <w:numId w:val="2"/>
        </w:numPr>
        <w:spacing w:before="100" w:beforeAutospacing="1" w:after="100" w:afterAutospacing="1" w:line="240" w:lineRule="auto"/>
        <w:rPr>
          <w:rFonts w:ascii="Arial" w:eastAsia="Times New Roman" w:hAnsi="Arial" w:cs="Arial"/>
          <w:szCs w:val="24"/>
          <w:lang w:eastAsia="sl-SI"/>
        </w:rPr>
      </w:pPr>
      <w:hyperlink r:id="rId9" w:history="1">
        <w:r w:rsidR="00727325" w:rsidRPr="00727325">
          <w:rPr>
            <w:rFonts w:ascii="Arial" w:eastAsia="Times New Roman" w:hAnsi="Arial" w:cs="Arial"/>
            <w:b/>
            <w:bCs/>
            <w:color w:val="0000FF"/>
            <w:szCs w:val="24"/>
            <w:u w:val="single"/>
            <w:lang w:eastAsia="sl-SI"/>
          </w:rPr>
          <w:t>Izobrazba in znanja</w:t>
        </w:r>
      </w:hyperlink>
    </w:p>
    <w:p w14:paraId="16FF8F3D" w14:textId="77777777" w:rsidR="00727325" w:rsidRPr="00727325" w:rsidRDefault="007C4AE3" w:rsidP="00727325">
      <w:pPr>
        <w:numPr>
          <w:ilvl w:val="0"/>
          <w:numId w:val="2"/>
        </w:numPr>
        <w:spacing w:before="100" w:beforeAutospacing="1" w:after="100" w:afterAutospacing="1" w:line="240" w:lineRule="auto"/>
        <w:rPr>
          <w:rFonts w:ascii="Arial" w:eastAsia="Times New Roman" w:hAnsi="Arial" w:cs="Arial"/>
          <w:szCs w:val="24"/>
          <w:lang w:eastAsia="sl-SI"/>
        </w:rPr>
      </w:pPr>
      <w:hyperlink r:id="rId10" w:history="1">
        <w:r w:rsidR="00727325" w:rsidRPr="00727325">
          <w:rPr>
            <w:rFonts w:ascii="Arial" w:eastAsia="Times New Roman" w:hAnsi="Arial" w:cs="Arial"/>
            <w:b/>
            <w:bCs/>
            <w:color w:val="0000FF"/>
            <w:szCs w:val="24"/>
            <w:u w:val="single"/>
            <w:lang w:eastAsia="sl-SI"/>
          </w:rPr>
          <w:t>Zaposlitev</w:t>
        </w:r>
      </w:hyperlink>
    </w:p>
    <w:p w14:paraId="6526E4B6" w14:textId="77777777" w:rsidR="00727325" w:rsidRPr="00727325" w:rsidRDefault="007C4AE3" w:rsidP="00727325">
      <w:pPr>
        <w:numPr>
          <w:ilvl w:val="0"/>
          <w:numId w:val="2"/>
        </w:numPr>
        <w:spacing w:before="100" w:beforeAutospacing="1" w:after="100" w:afterAutospacing="1" w:line="240" w:lineRule="auto"/>
        <w:rPr>
          <w:rFonts w:ascii="Arial" w:eastAsia="Times New Roman" w:hAnsi="Arial" w:cs="Arial"/>
          <w:szCs w:val="24"/>
          <w:lang w:eastAsia="sl-SI"/>
        </w:rPr>
      </w:pPr>
      <w:hyperlink r:id="rId11" w:history="1">
        <w:r w:rsidR="00727325" w:rsidRPr="00727325">
          <w:rPr>
            <w:rFonts w:ascii="Arial" w:eastAsia="Times New Roman" w:hAnsi="Arial" w:cs="Arial"/>
            <w:b/>
            <w:bCs/>
            <w:color w:val="0000FF"/>
            <w:szCs w:val="24"/>
            <w:u w:val="single"/>
            <w:lang w:eastAsia="sl-SI"/>
          </w:rPr>
          <w:t>Pot do poklica</w:t>
        </w:r>
      </w:hyperlink>
    </w:p>
    <w:p w14:paraId="2020F3E2" w14:textId="77777777" w:rsidR="00727325" w:rsidRPr="00727325" w:rsidRDefault="007C4AE3" w:rsidP="00727325">
      <w:pPr>
        <w:numPr>
          <w:ilvl w:val="0"/>
          <w:numId w:val="2"/>
        </w:numPr>
        <w:spacing w:before="100" w:beforeAutospacing="1" w:after="100" w:afterAutospacing="1" w:line="240" w:lineRule="auto"/>
        <w:rPr>
          <w:rFonts w:ascii="Arial" w:eastAsia="Times New Roman" w:hAnsi="Arial" w:cs="Arial"/>
          <w:szCs w:val="24"/>
          <w:lang w:eastAsia="sl-SI"/>
        </w:rPr>
      </w:pPr>
      <w:hyperlink r:id="rId12" w:history="1">
        <w:r w:rsidR="00727325" w:rsidRPr="00727325">
          <w:rPr>
            <w:rFonts w:ascii="Arial" w:eastAsia="Times New Roman" w:hAnsi="Arial" w:cs="Arial"/>
            <w:b/>
            <w:bCs/>
            <w:color w:val="0000FF"/>
            <w:szCs w:val="24"/>
            <w:u w:val="single"/>
            <w:lang w:eastAsia="sl-SI"/>
          </w:rPr>
          <w:t>Druge informacije</w:t>
        </w:r>
      </w:hyperlink>
    </w:p>
    <w:p w14:paraId="2B38EFCF" w14:textId="77777777" w:rsidR="00727325" w:rsidRPr="00B11D10" w:rsidRDefault="00727325" w:rsidP="00727325">
      <w:pPr>
        <w:spacing w:after="0" w:line="240" w:lineRule="auto"/>
        <w:rPr>
          <w:rFonts w:ascii="Arial" w:eastAsia="Times New Roman" w:hAnsi="Arial" w:cs="Arial"/>
          <w:color w:val="385623" w:themeColor="accent6" w:themeShade="80"/>
          <w:szCs w:val="24"/>
          <w:lang w:eastAsia="sl-SI"/>
        </w:rPr>
      </w:pPr>
      <w:r w:rsidRPr="00B11D10">
        <w:rPr>
          <w:rFonts w:ascii="Arial" w:eastAsia="Times New Roman" w:hAnsi="Arial" w:cs="Arial"/>
          <w:color w:val="385623" w:themeColor="accent6" w:themeShade="80"/>
          <w:szCs w:val="24"/>
          <w:lang w:eastAsia="sl-SI"/>
        </w:rPr>
        <w:t>Kratek opis poklica: </w:t>
      </w:r>
    </w:p>
    <w:p w14:paraId="42548F59" w14:textId="77777777" w:rsidR="00727325" w:rsidRPr="00727325" w:rsidRDefault="00727325" w:rsidP="00727325">
      <w:pPr>
        <w:spacing w:before="100" w:beforeAutospacing="1" w:after="100" w:afterAutospacing="1" w:line="240" w:lineRule="auto"/>
        <w:rPr>
          <w:rFonts w:ascii="Arial" w:eastAsia="Times New Roman" w:hAnsi="Arial" w:cs="Arial"/>
          <w:szCs w:val="24"/>
          <w:lang w:eastAsia="sl-SI"/>
        </w:rPr>
      </w:pPr>
      <w:r w:rsidRPr="00727325">
        <w:rPr>
          <w:rFonts w:ascii="Arial" w:eastAsia="Times New Roman" w:hAnsi="Arial" w:cs="Arial"/>
          <w:szCs w:val="24"/>
          <w:lang w:eastAsia="sl-SI"/>
        </w:rPr>
        <w:t>Delovna področja avtomehanika obsegajo vzdrževanje in popravila motornih vozil v prometnih in remontnih delavnicah, v servisih avtomobilskih proizvajalcev in v obrti.</w:t>
      </w:r>
    </w:p>
    <w:p w14:paraId="410C172F" w14:textId="77777777" w:rsidR="00727325" w:rsidRPr="00B11D10" w:rsidRDefault="00727325" w:rsidP="00727325">
      <w:pPr>
        <w:spacing w:after="0" w:line="240" w:lineRule="auto"/>
        <w:rPr>
          <w:rFonts w:ascii="Arial" w:eastAsia="Times New Roman" w:hAnsi="Arial" w:cs="Arial"/>
          <w:color w:val="385623" w:themeColor="accent6" w:themeShade="80"/>
          <w:szCs w:val="24"/>
          <w:lang w:eastAsia="sl-SI"/>
        </w:rPr>
      </w:pPr>
      <w:r w:rsidRPr="00B11D10">
        <w:rPr>
          <w:rFonts w:ascii="Arial" w:eastAsia="Times New Roman" w:hAnsi="Arial" w:cs="Arial"/>
          <w:color w:val="385623" w:themeColor="accent6" w:themeShade="80"/>
          <w:szCs w:val="24"/>
          <w:lang w:eastAsia="sl-SI"/>
        </w:rPr>
        <w:t>Kaj delavec običajno dela: </w:t>
      </w:r>
    </w:p>
    <w:p w14:paraId="07E2355A" w14:textId="77777777" w:rsidR="00727325" w:rsidRPr="00727325" w:rsidRDefault="00727325" w:rsidP="00727325">
      <w:pPr>
        <w:spacing w:before="100" w:beforeAutospacing="1" w:after="100" w:afterAutospacing="1" w:line="240" w:lineRule="auto"/>
        <w:rPr>
          <w:rFonts w:ascii="Arial" w:eastAsia="Times New Roman" w:hAnsi="Arial" w:cs="Arial"/>
          <w:szCs w:val="24"/>
          <w:lang w:eastAsia="sl-SI"/>
        </w:rPr>
      </w:pPr>
      <w:r w:rsidRPr="00727325">
        <w:rPr>
          <w:rFonts w:ascii="Arial" w:eastAsia="Times New Roman" w:hAnsi="Arial" w:cs="Arial"/>
          <w:szCs w:val="24"/>
          <w:lang w:eastAsia="sl-SI"/>
        </w:rPr>
        <w:t xml:space="preserve">Servisno vzdrževanje motornih vozil vključuje čiščenje in vzdrževanje motornega vozila, kontrolo in nastavitev </w:t>
      </w:r>
      <w:proofErr w:type="spellStart"/>
      <w:r w:rsidRPr="00727325">
        <w:rPr>
          <w:rFonts w:ascii="Arial" w:eastAsia="Times New Roman" w:hAnsi="Arial" w:cs="Arial"/>
          <w:szCs w:val="24"/>
          <w:lang w:eastAsia="sl-SI"/>
        </w:rPr>
        <w:t>vplinjača</w:t>
      </w:r>
      <w:proofErr w:type="spellEnd"/>
      <w:r w:rsidRPr="00727325">
        <w:rPr>
          <w:rFonts w:ascii="Arial" w:eastAsia="Times New Roman" w:hAnsi="Arial" w:cs="Arial"/>
          <w:szCs w:val="24"/>
          <w:lang w:eastAsia="sl-SI"/>
        </w:rPr>
        <w:t>, vžigalne naprave in ventilov, kontrolo in nastavitev kretniškega mehanizma in zavor, zamenjavo obrabljenih delov, zamenjavo in dolivanje olja motorju, menjalniku, diferencialu in kretniškemu mehanizmu. Delovno področje avtomehanika so tudi popravila avtomobilskih motorjev z notranjim izgorevanjem, demontiranje motorja, čiščenje in pranje delov, odkrivanje napak in obrabljenih delov.</w:t>
      </w:r>
    </w:p>
    <w:p w14:paraId="0C2577EB" w14:textId="77777777" w:rsidR="00727325" w:rsidRPr="00B11D10" w:rsidRDefault="00727325" w:rsidP="00727325">
      <w:pPr>
        <w:spacing w:after="0" w:line="240" w:lineRule="auto"/>
        <w:rPr>
          <w:rFonts w:ascii="Arial" w:eastAsia="Times New Roman" w:hAnsi="Arial" w:cs="Arial"/>
          <w:color w:val="385623" w:themeColor="accent6" w:themeShade="80"/>
          <w:szCs w:val="24"/>
          <w:lang w:eastAsia="sl-SI"/>
        </w:rPr>
      </w:pPr>
      <w:r w:rsidRPr="00B11D10">
        <w:rPr>
          <w:rFonts w:ascii="Arial" w:eastAsia="Times New Roman" w:hAnsi="Arial" w:cs="Arial"/>
          <w:color w:val="385623" w:themeColor="accent6" w:themeShade="80"/>
          <w:szCs w:val="24"/>
          <w:lang w:eastAsia="sl-SI"/>
        </w:rPr>
        <w:t>Delovni pripomočki: </w:t>
      </w:r>
    </w:p>
    <w:p w14:paraId="14762B05" w14:textId="77777777" w:rsidR="00727325" w:rsidRPr="00727325" w:rsidRDefault="00727325" w:rsidP="00727325">
      <w:pPr>
        <w:spacing w:before="100" w:beforeAutospacing="1" w:after="100" w:afterAutospacing="1" w:line="240" w:lineRule="auto"/>
        <w:rPr>
          <w:rFonts w:ascii="Arial" w:eastAsia="Times New Roman" w:hAnsi="Arial" w:cs="Arial"/>
          <w:szCs w:val="24"/>
          <w:lang w:eastAsia="sl-SI"/>
        </w:rPr>
      </w:pPr>
      <w:r w:rsidRPr="00727325">
        <w:rPr>
          <w:rFonts w:ascii="Arial" w:eastAsia="Times New Roman" w:hAnsi="Arial" w:cs="Arial"/>
          <w:szCs w:val="24"/>
          <w:lang w:eastAsia="sl-SI"/>
        </w:rPr>
        <w:t xml:space="preserve">Pripomočki, ki jih pri svojem delu uporablja avtomehanik, so različni. To so: delovna miza s paralelnim primežem, osnovno avtomehanično orodje, specialno avtomehanično orodje, naprave in pripomočki za čiščenje, mazanje in vzdrževanje avtomobilov in njihovih sklopov, stroji - tudi numerično vodeni, za popravilo in obdelavo avtomobilskih delov, merilne in kontrolne naprave za pregled popravljenih </w:t>
      </w:r>
      <w:r w:rsidRPr="00727325">
        <w:rPr>
          <w:rFonts w:ascii="Arial" w:eastAsia="Times New Roman" w:hAnsi="Arial" w:cs="Arial"/>
          <w:szCs w:val="24"/>
          <w:lang w:eastAsia="sl-SI"/>
        </w:rPr>
        <w:lastRenderedPageBreak/>
        <w:t>delov in sklopov vozila, naprave in pripomočki za preizkušanje delovanja sklopov in agregatov vozila, kompresorji, dvigala ter podlage za podlaganje vozil. Osnovni materiali so rezervni deli, maziva, lepila, antikorozijska zaščitna sredstva in tekočine za oskrbovanje avtomobila (hladilna in zavorna tekočina). Pomožna sredstva so sredstva za pranje in čiščenje ter brusilna sredstva. Kot dokumente uporablja tehnične risbe, delovne naloge, garancijske liste, ateste in podobno.</w:t>
      </w:r>
    </w:p>
    <w:p w14:paraId="145D1E95" w14:textId="77777777" w:rsidR="00727325" w:rsidRPr="00727325" w:rsidRDefault="00727325" w:rsidP="00727325">
      <w:pPr>
        <w:spacing w:after="0" w:line="240" w:lineRule="auto"/>
        <w:rPr>
          <w:rFonts w:ascii="Arial" w:eastAsia="Times New Roman" w:hAnsi="Arial" w:cs="Arial"/>
          <w:szCs w:val="24"/>
          <w:lang w:eastAsia="sl-SI"/>
        </w:rPr>
      </w:pPr>
      <w:r w:rsidRPr="00B11D10">
        <w:rPr>
          <w:rFonts w:ascii="Arial" w:eastAsia="Times New Roman" w:hAnsi="Arial" w:cs="Arial"/>
          <w:color w:val="385623" w:themeColor="accent6" w:themeShade="80"/>
          <w:szCs w:val="24"/>
          <w:lang w:eastAsia="sl-SI"/>
        </w:rPr>
        <w:t>Izdelek in storitev: </w:t>
      </w:r>
    </w:p>
    <w:p w14:paraId="536B03B5" w14:textId="77777777" w:rsidR="00727325" w:rsidRPr="00727325" w:rsidRDefault="00727325" w:rsidP="00727325">
      <w:pPr>
        <w:spacing w:before="100" w:beforeAutospacing="1" w:after="100" w:afterAutospacing="1" w:line="240" w:lineRule="auto"/>
        <w:rPr>
          <w:rFonts w:ascii="Arial" w:eastAsia="Times New Roman" w:hAnsi="Arial" w:cs="Arial"/>
          <w:szCs w:val="24"/>
          <w:lang w:eastAsia="sl-SI"/>
        </w:rPr>
      </w:pPr>
      <w:r w:rsidRPr="00727325">
        <w:rPr>
          <w:rFonts w:ascii="Arial" w:eastAsia="Times New Roman" w:hAnsi="Arial" w:cs="Arial"/>
          <w:szCs w:val="24"/>
          <w:lang w:eastAsia="sl-SI"/>
        </w:rPr>
        <w:t>Izdelek avtomehanika je popravljeno in vzdrževano vozilo.</w:t>
      </w:r>
    </w:p>
    <w:p w14:paraId="4B7A1ED4" w14:textId="77777777" w:rsidR="00727325" w:rsidRPr="00B11D10" w:rsidRDefault="00727325" w:rsidP="00727325">
      <w:pPr>
        <w:spacing w:after="0" w:line="240" w:lineRule="auto"/>
        <w:rPr>
          <w:rFonts w:ascii="Arial" w:eastAsia="Times New Roman" w:hAnsi="Arial" w:cs="Arial"/>
          <w:color w:val="385623" w:themeColor="accent6" w:themeShade="80"/>
          <w:szCs w:val="24"/>
          <w:lang w:eastAsia="sl-SI"/>
        </w:rPr>
      </w:pPr>
      <w:r w:rsidRPr="00B11D10">
        <w:rPr>
          <w:rFonts w:ascii="Arial" w:eastAsia="Times New Roman" w:hAnsi="Arial" w:cs="Arial"/>
          <w:color w:val="385623" w:themeColor="accent6" w:themeShade="80"/>
          <w:szCs w:val="24"/>
          <w:lang w:eastAsia="sl-SI"/>
        </w:rPr>
        <w:t>Interesi: </w:t>
      </w:r>
    </w:p>
    <w:p w14:paraId="26FD9052" w14:textId="77777777" w:rsidR="00727325" w:rsidRPr="00727325" w:rsidRDefault="00727325" w:rsidP="00727325">
      <w:pPr>
        <w:spacing w:before="100" w:beforeAutospacing="1" w:after="100" w:afterAutospacing="1" w:line="240" w:lineRule="auto"/>
        <w:rPr>
          <w:rFonts w:ascii="Arial" w:eastAsia="Times New Roman" w:hAnsi="Arial" w:cs="Arial"/>
          <w:szCs w:val="24"/>
          <w:lang w:eastAsia="sl-SI"/>
        </w:rPr>
      </w:pPr>
      <w:r w:rsidRPr="00727325">
        <w:rPr>
          <w:rFonts w:ascii="Arial" w:eastAsia="Times New Roman" w:hAnsi="Arial" w:cs="Arial"/>
          <w:szCs w:val="24"/>
          <w:lang w:eastAsia="sl-SI"/>
        </w:rPr>
        <w:t>Poklic je povezan z interesom za motorna vozila in željo po natančnem poznavanju delovanja in funkcije električnih ter elektronskih naprav. To je povezano z izpopolnjevanjem znanja o novostih, ki se pojavljajo na sodobnih vozilih. Vsekakor je potrebna natančnost, doslednost in vztrajnost pri delu ter odgovorno ravnanje. Pogosto gre za posege na vozilih, od katerih je neposredno odvisna varnost vožnje. Potrebna je komunikativnost s sodelavci. Ker gre v določenih primerih za delo s strankami, je komunikativnost in korektnost v odnosih z njimi nujna. Pomembne lastnosti so še iznajdljivost, iniciativnost in samostojnost.</w:t>
      </w:r>
    </w:p>
    <w:p w14:paraId="6C71D518" w14:textId="477BE642" w:rsidR="00727325" w:rsidRPr="00727325" w:rsidRDefault="00727325" w:rsidP="007C4AE3">
      <w:pPr>
        <w:spacing w:after="0" w:line="240" w:lineRule="auto"/>
        <w:rPr>
          <w:rFonts w:ascii="Arial" w:eastAsia="Times New Roman" w:hAnsi="Arial" w:cs="Arial"/>
          <w:szCs w:val="24"/>
          <w:lang w:eastAsia="sl-SI"/>
        </w:rPr>
      </w:pPr>
      <w:r w:rsidRPr="00B11D10">
        <w:rPr>
          <w:rFonts w:ascii="Arial" w:eastAsia="Times New Roman" w:hAnsi="Arial" w:cs="Arial"/>
          <w:color w:val="385623" w:themeColor="accent6" w:themeShade="80"/>
          <w:szCs w:val="24"/>
          <w:lang w:eastAsia="sl-SI"/>
        </w:rPr>
        <w:t>Nevarnosti: </w:t>
      </w:r>
      <w:r w:rsidRPr="00727325">
        <w:rPr>
          <w:rFonts w:ascii="Arial" w:eastAsia="Times New Roman" w:hAnsi="Arial" w:cs="Arial"/>
          <w:szCs w:val="24"/>
          <w:lang w:eastAsia="sl-SI"/>
        </w:rPr>
        <w:t>Nevarnosti, ki se pojavljajo, so nevarnosti poškodb, predvsem rok. Povzročijo jih lahko vrteči se strojni deli, ostra orodja in materiali, kislina iz akumulatorja, plamen in vroči predmeti. Nevarnost udara električnega toka je majhna. Do udara lahko pride le ob nepravilni rabi električnega orodja ali opreme, ki je priključena na omrežno napetost.</w:t>
      </w:r>
    </w:p>
    <w:p w14:paraId="6608DAE6" w14:textId="5CC8DA67" w:rsidR="00727325" w:rsidRPr="00727325" w:rsidRDefault="00727325" w:rsidP="00727325">
      <w:pPr>
        <w:spacing w:before="100" w:beforeAutospacing="1" w:after="100" w:afterAutospacing="1" w:line="240" w:lineRule="auto"/>
        <w:rPr>
          <w:rFonts w:ascii="Arial" w:eastAsia="Times New Roman" w:hAnsi="Arial" w:cs="Arial"/>
          <w:szCs w:val="24"/>
          <w:lang w:eastAsia="sl-SI"/>
        </w:rPr>
      </w:pPr>
      <w:r w:rsidRPr="00727325">
        <w:rPr>
          <w:rFonts w:ascii="Arial" w:eastAsia="Times New Roman" w:hAnsi="Arial" w:cs="Arial"/>
          <w:szCs w:val="24"/>
          <w:lang w:eastAsia="sl-SI"/>
        </w:rPr>
        <w:t>Podatke zbral in posredoval .</w:t>
      </w:r>
      <w:r>
        <w:rPr>
          <w:rFonts w:ascii="Arial" w:eastAsia="Times New Roman" w:hAnsi="Arial" w:cs="Arial"/>
          <w:szCs w:val="24"/>
          <w:lang w:eastAsia="sl-SI"/>
        </w:rPr>
        <w:t>mojaizbira.si</w:t>
      </w:r>
    </w:p>
    <w:p w14:paraId="1FC651FA" w14:textId="36E163CA" w:rsidR="004D1087" w:rsidRPr="00727325" w:rsidRDefault="00447339">
      <w:pPr>
        <w:rPr>
          <w:rFonts w:ascii="Arial" w:hAnsi="Arial" w:cs="Arial"/>
          <w:szCs w:val="24"/>
        </w:rPr>
      </w:pPr>
      <w:r w:rsidRPr="007C4AE3">
        <w:rPr>
          <w:rFonts w:ascii="Arial" w:hAnsi="Arial" w:cs="Arial"/>
          <w:color w:val="C00000"/>
          <w:sz w:val="32"/>
          <w:szCs w:val="32"/>
        </w:rPr>
        <w:t xml:space="preserve">Na spletni strani </w:t>
      </w:r>
      <w:r w:rsidR="00B11D10" w:rsidRPr="007C4AE3">
        <w:rPr>
          <w:rFonts w:ascii="Arial" w:eastAsia="Times New Roman" w:hAnsi="Arial" w:cs="Arial"/>
          <w:b/>
          <w:bCs/>
          <w:color w:val="C00000"/>
          <w:kern w:val="36"/>
          <w:sz w:val="32"/>
          <w:szCs w:val="32"/>
          <w:lang w:eastAsia="sl-SI"/>
        </w:rPr>
        <w:t>po</w:t>
      </w:r>
      <w:r w:rsidR="00B11D10" w:rsidRPr="007C4AE3">
        <w:rPr>
          <w:rFonts w:ascii="Arial" w:eastAsia="Times New Roman" w:hAnsi="Arial" w:cs="Arial"/>
          <w:b/>
          <w:bCs/>
          <w:color w:val="C00000"/>
          <w:kern w:val="36"/>
          <w:sz w:val="32"/>
          <w:szCs w:val="32"/>
          <w:lang w:eastAsia="sl-SI"/>
        </w:rPr>
        <w:t>vezava:</w:t>
      </w:r>
      <w:r w:rsidR="00B11D10" w:rsidRPr="007C4AE3">
        <w:rPr>
          <w:color w:val="C00000"/>
          <w:sz w:val="32"/>
          <w:szCs w:val="32"/>
        </w:rPr>
        <w:t xml:space="preserve"> </w:t>
      </w:r>
      <w:hyperlink r:id="rId13" w:history="1">
        <w:r w:rsidR="00B11D10" w:rsidRPr="007C4AE3">
          <w:rPr>
            <w:rStyle w:val="Hiperpovezava"/>
            <w:color w:val="C00000"/>
            <w:sz w:val="32"/>
            <w:szCs w:val="32"/>
          </w:rPr>
          <w:t>Mojaizbira.si</w:t>
        </w:r>
      </w:hyperlink>
      <w:r w:rsidR="00B11D10" w:rsidRPr="007C4AE3">
        <w:rPr>
          <w:color w:val="C00000"/>
          <w:sz w:val="32"/>
          <w:szCs w:val="32"/>
        </w:rPr>
        <w:t xml:space="preserve"> , si </w:t>
      </w:r>
      <w:r w:rsidRPr="007C4AE3">
        <w:rPr>
          <w:rFonts w:ascii="Arial" w:hAnsi="Arial" w:cs="Arial"/>
          <w:color w:val="C00000"/>
          <w:sz w:val="32"/>
          <w:szCs w:val="32"/>
        </w:rPr>
        <w:t>poglejte in raziščite še druge poklice</w:t>
      </w:r>
      <w:r w:rsidR="00B11D10" w:rsidRPr="007C4AE3">
        <w:rPr>
          <w:rFonts w:ascii="Arial" w:hAnsi="Arial" w:cs="Arial"/>
          <w:color w:val="C00000"/>
          <w:sz w:val="32"/>
          <w:szCs w:val="32"/>
        </w:rPr>
        <w:t>, ki vas zanimajo in so vam blizu</w:t>
      </w:r>
      <w:r w:rsidR="00B11D10">
        <w:rPr>
          <w:rFonts w:ascii="Arial" w:hAnsi="Arial" w:cs="Arial"/>
          <w:szCs w:val="24"/>
        </w:rPr>
        <w:t>.</w:t>
      </w:r>
    </w:p>
    <w:sectPr w:rsidR="004D1087" w:rsidRPr="007273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65386"/>
    <w:multiLevelType w:val="multilevel"/>
    <w:tmpl w:val="F21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A3481"/>
    <w:multiLevelType w:val="multilevel"/>
    <w:tmpl w:val="005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25"/>
    <w:rsid w:val="003D2AD3"/>
    <w:rsid w:val="00447339"/>
    <w:rsid w:val="004D1087"/>
    <w:rsid w:val="00727325"/>
    <w:rsid w:val="007C4AE3"/>
    <w:rsid w:val="00A140FB"/>
    <w:rsid w:val="00B11D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6B8E"/>
  <w15:chartTrackingRefBased/>
  <w15:docId w15:val="{64D43DE3-7AE9-4096-97F0-3C405C72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40FB"/>
    <w:rPr>
      <w:sz w:val="24"/>
    </w:rPr>
  </w:style>
  <w:style w:type="paragraph" w:styleId="Naslov1">
    <w:name w:val="heading 1"/>
    <w:basedOn w:val="Navaden"/>
    <w:next w:val="Navaden"/>
    <w:link w:val="Naslov1Znak"/>
    <w:uiPriority w:val="9"/>
    <w:qFormat/>
    <w:rsid w:val="00A140FB"/>
    <w:pPr>
      <w:keepNext/>
      <w:keepLines/>
      <w:spacing w:before="240" w:after="0"/>
      <w:outlineLvl w:val="0"/>
    </w:pPr>
    <w:rPr>
      <w:rFonts w:eastAsiaTheme="majorEastAsia" w:cstheme="majorBidi"/>
      <w:sz w:val="52"/>
      <w:szCs w:val="32"/>
    </w:rPr>
  </w:style>
  <w:style w:type="paragraph" w:styleId="Naslov2">
    <w:name w:val="heading 2"/>
    <w:basedOn w:val="Navaden"/>
    <w:next w:val="Navaden"/>
    <w:link w:val="Naslov2Znak"/>
    <w:uiPriority w:val="9"/>
    <w:semiHidden/>
    <w:unhideWhenUsed/>
    <w:qFormat/>
    <w:rsid w:val="003D2AD3"/>
    <w:pPr>
      <w:keepNext/>
      <w:keepLines/>
      <w:spacing w:before="40" w:after="0"/>
      <w:outlineLvl w:val="1"/>
    </w:pPr>
    <w:rPr>
      <w:rFonts w:eastAsiaTheme="majorEastAsia" w:cstheme="majorBidi"/>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3D2AD3"/>
    <w:rPr>
      <w:rFonts w:ascii="Times New Roman" w:eastAsiaTheme="majorEastAsia" w:hAnsi="Times New Roman" w:cstheme="majorBidi"/>
      <w:sz w:val="28"/>
      <w:szCs w:val="26"/>
    </w:rPr>
  </w:style>
  <w:style w:type="character" w:customStyle="1" w:styleId="Naslov1Znak">
    <w:name w:val="Naslov 1 Znak"/>
    <w:basedOn w:val="Privzetapisavaodstavka"/>
    <w:link w:val="Naslov1"/>
    <w:uiPriority w:val="9"/>
    <w:rsid w:val="00A140FB"/>
    <w:rPr>
      <w:rFonts w:eastAsiaTheme="majorEastAsia" w:cstheme="majorBidi"/>
      <w:sz w:val="52"/>
      <w:szCs w:val="32"/>
    </w:rPr>
  </w:style>
  <w:style w:type="character" w:styleId="Hiperpovezava">
    <w:name w:val="Hyperlink"/>
    <w:basedOn w:val="Privzetapisavaodstavka"/>
    <w:uiPriority w:val="99"/>
    <w:semiHidden/>
    <w:unhideWhenUsed/>
    <w:rsid w:val="00B11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832591">
      <w:bodyDiv w:val="1"/>
      <w:marLeft w:val="0"/>
      <w:marRight w:val="0"/>
      <w:marTop w:val="0"/>
      <w:marBottom w:val="0"/>
      <w:divBdr>
        <w:top w:val="none" w:sz="0" w:space="0" w:color="auto"/>
        <w:left w:val="none" w:sz="0" w:space="0" w:color="auto"/>
        <w:bottom w:val="none" w:sz="0" w:space="0" w:color="auto"/>
        <w:right w:val="none" w:sz="0" w:space="0" w:color="auto"/>
      </w:divBdr>
      <w:divsChild>
        <w:div w:id="363874414">
          <w:marLeft w:val="0"/>
          <w:marRight w:val="0"/>
          <w:marTop w:val="0"/>
          <w:marBottom w:val="0"/>
          <w:divBdr>
            <w:top w:val="none" w:sz="0" w:space="0" w:color="auto"/>
            <w:left w:val="none" w:sz="0" w:space="0" w:color="auto"/>
            <w:bottom w:val="none" w:sz="0" w:space="0" w:color="auto"/>
            <w:right w:val="none" w:sz="0" w:space="0" w:color="auto"/>
          </w:divBdr>
          <w:divsChild>
            <w:div w:id="456918407">
              <w:marLeft w:val="0"/>
              <w:marRight w:val="0"/>
              <w:marTop w:val="0"/>
              <w:marBottom w:val="0"/>
              <w:divBdr>
                <w:top w:val="none" w:sz="0" w:space="0" w:color="auto"/>
                <w:left w:val="none" w:sz="0" w:space="0" w:color="auto"/>
                <w:bottom w:val="none" w:sz="0" w:space="0" w:color="auto"/>
                <w:right w:val="none" w:sz="0" w:space="0" w:color="auto"/>
              </w:divBdr>
              <w:divsChild>
                <w:div w:id="1935740936">
                  <w:marLeft w:val="0"/>
                  <w:marRight w:val="0"/>
                  <w:marTop w:val="0"/>
                  <w:marBottom w:val="0"/>
                  <w:divBdr>
                    <w:top w:val="none" w:sz="0" w:space="0" w:color="auto"/>
                    <w:left w:val="none" w:sz="0" w:space="0" w:color="auto"/>
                    <w:bottom w:val="none" w:sz="0" w:space="0" w:color="auto"/>
                    <w:right w:val="none" w:sz="0" w:space="0" w:color="auto"/>
                  </w:divBdr>
                  <w:divsChild>
                    <w:div w:id="438335349">
                      <w:marLeft w:val="0"/>
                      <w:marRight w:val="0"/>
                      <w:marTop w:val="0"/>
                      <w:marBottom w:val="0"/>
                      <w:divBdr>
                        <w:top w:val="none" w:sz="0" w:space="0" w:color="auto"/>
                        <w:left w:val="none" w:sz="0" w:space="0" w:color="auto"/>
                        <w:bottom w:val="none" w:sz="0" w:space="0" w:color="auto"/>
                        <w:right w:val="none" w:sz="0" w:space="0" w:color="auto"/>
                      </w:divBdr>
                      <w:divsChild>
                        <w:div w:id="273681840">
                          <w:marLeft w:val="0"/>
                          <w:marRight w:val="0"/>
                          <w:marTop w:val="0"/>
                          <w:marBottom w:val="0"/>
                          <w:divBdr>
                            <w:top w:val="none" w:sz="0" w:space="0" w:color="auto"/>
                            <w:left w:val="none" w:sz="0" w:space="0" w:color="auto"/>
                            <w:bottom w:val="none" w:sz="0" w:space="0" w:color="auto"/>
                            <w:right w:val="none" w:sz="0" w:space="0" w:color="auto"/>
                          </w:divBdr>
                          <w:divsChild>
                            <w:div w:id="1859545236">
                              <w:marLeft w:val="0"/>
                              <w:marRight w:val="0"/>
                              <w:marTop w:val="0"/>
                              <w:marBottom w:val="0"/>
                              <w:divBdr>
                                <w:top w:val="none" w:sz="0" w:space="0" w:color="auto"/>
                                <w:left w:val="none" w:sz="0" w:space="0" w:color="auto"/>
                                <w:bottom w:val="none" w:sz="0" w:space="0" w:color="auto"/>
                                <w:right w:val="none" w:sz="0" w:space="0" w:color="auto"/>
                              </w:divBdr>
                              <w:divsChild>
                                <w:div w:id="10205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904298">
          <w:marLeft w:val="0"/>
          <w:marRight w:val="0"/>
          <w:marTop w:val="0"/>
          <w:marBottom w:val="0"/>
          <w:divBdr>
            <w:top w:val="none" w:sz="0" w:space="0" w:color="auto"/>
            <w:left w:val="none" w:sz="0" w:space="0" w:color="auto"/>
            <w:bottom w:val="none" w:sz="0" w:space="0" w:color="auto"/>
            <w:right w:val="none" w:sz="0" w:space="0" w:color="auto"/>
          </w:divBdr>
          <w:divsChild>
            <w:div w:id="768086012">
              <w:marLeft w:val="0"/>
              <w:marRight w:val="0"/>
              <w:marTop w:val="0"/>
              <w:marBottom w:val="0"/>
              <w:divBdr>
                <w:top w:val="none" w:sz="0" w:space="0" w:color="auto"/>
                <w:left w:val="none" w:sz="0" w:space="0" w:color="auto"/>
                <w:bottom w:val="none" w:sz="0" w:space="0" w:color="auto"/>
                <w:right w:val="none" w:sz="0" w:space="0" w:color="auto"/>
              </w:divBdr>
              <w:divsChild>
                <w:div w:id="224998635">
                  <w:marLeft w:val="0"/>
                  <w:marRight w:val="0"/>
                  <w:marTop w:val="0"/>
                  <w:marBottom w:val="0"/>
                  <w:divBdr>
                    <w:top w:val="none" w:sz="0" w:space="0" w:color="auto"/>
                    <w:left w:val="none" w:sz="0" w:space="0" w:color="auto"/>
                    <w:bottom w:val="none" w:sz="0" w:space="0" w:color="auto"/>
                    <w:right w:val="none" w:sz="0" w:space="0" w:color="auto"/>
                  </w:divBdr>
                  <w:divsChild>
                    <w:div w:id="808061232">
                      <w:marLeft w:val="0"/>
                      <w:marRight w:val="0"/>
                      <w:marTop w:val="0"/>
                      <w:marBottom w:val="0"/>
                      <w:divBdr>
                        <w:top w:val="none" w:sz="0" w:space="0" w:color="auto"/>
                        <w:left w:val="none" w:sz="0" w:space="0" w:color="auto"/>
                        <w:bottom w:val="none" w:sz="0" w:space="0" w:color="auto"/>
                        <w:right w:val="none" w:sz="0" w:space="0" w:color="auto"/>
                      </w:divBdr>
                      <w:divsChild>
                        <w:div w:id="241768237">
                          <w:marLeft w:val="0"/>
                          <w:marRight w:val="0"/>
                          <w:marTop w:val="0"/>
                          <w:marBottom w:val="0"/>
                          <w:divBdr>
                            <w:top w:val="none" w:sz="0" w:space="0" w:color="auto"/>
                            <w:left w:val="none" w:sz="0" w:space="0" w:color="auto"/>
                            <w:bottom w:val="none" w:sz="0" w:space="0" w:color="auto"/>
                            <w:right w:val="none" w:sz="0" w:space="0" w:color="auto"/>
                          </w:divBdr>
                          <w:divsChild>
                            <w:div w:id="421221088">
                              <w:marLeft w:val="0"/>
                              <w:marRight w:val="0"/>
                              <w:marTop w:val="0"/>
                              <w:marBottom w:val="0"/>
                              <w:divBdr>
                                <w:top w:val="none" w:sz="0" w:space="0" w:color="auto"/>
                                <w:left w:val="none" w:sz="0" w:space="0" w:color="auto"/>
                                <w:bottom w:val="none" w:sz="0" w:space="0" w:color="auto"/>
                                <w:right w:val="none" w:sz="0" w:space="0" w:color="auto"/>
                              </w:divBdr>
                              <w:divsChild>
                                <w:div w:id="8309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3582">
                          <w:marLeft w:val="0"/>
                          <w:marRight w:val="0"/>
                          <w:marTop w:val="0"/>
                          <w:marBottom w:val="0"/>
                          <w:divBdr>
                            <w:top w:val="none" w:sz="0" w:space="0" w:color="auto"/>
                            <w:left w:val="none" w:sz="0" w:space="0" w:color="auto"/>
                            <w:bottom w:val="none" w:sz="0" w:space="0" w:color="auto"/>
                            <w:right w:val="none" w:sz="0" w:space="0" w:color="auto"/>
                          </w:divBdr>
                          <w:divsChild>
                            <w:div w:id="228150255">
                              <w:marLeft w:val="0"/>
                              <w:marRight w:val="0"/>
                              <w:marTop w:val="0"/>
                              <w:marBottom w:val="0"/>
                              <w:divBdr>
                                <w:top w:val="none" w:sz="0" w:space="0" w:color="auto"/>
                                <w:left w:val="none" w:sz="0" w:space="0" w:color="auto"/>
                                <w:bottom w:val="none" w:sz="0" w:space="0" w:color="auto"/>
                                <w:right w:val="none" w:sz="0" w:space="0" w:color="auto"/>
                              </w:divBdr>
                              <w:divsChild>
                                <w:div w:id="1842351756">
                                  <w:marLeft w:val="0"/>
                                  <w:marRight w:val="0"/>
                                  <w:marTop w:val="0"/>
                                  <w:marBottom w:val="0"/>
                                  <w:divBdr>
                                    <w:top w:val="none" w:sz="0" w:space="0" w:color="auto"/>
                                    <w:left w:val="none" w:sz="0" w:space="0" w:color="auto"/>
                                    <w:bottom w:val="none" w:sz="0" w:space="0" w:color="auto"/>
                                    <w:right w:val="none" w:sz="0" w:space="0" w:color="auto"/>
                                  </w:divBdr>
                                  <w:divsChild>
                                    <w:div w:id="1870291814">
                                      <w:marLeft w:val="0"/>
                                      <w:marRight w:val="0"/>
                                      <w:marTop w:val="0"/>
                                      <w:marBottom w:val="0"/>
                                      <w:divBdr>
                                        <w:top w:val="none" w:sz="0" w:space="0" w:color="auto"/>
                                        <w:left w:val="none" w:sz="0" w:space="0" w:color="auto"/>
                                        <w:bottom w:val="none" w:sz="0" w:space="0" w:color="auto"/>
                                        <w:right w:val="none" w:sz="0" w:space="0" w:color="auto"/>
                                      </w:divBdr>
                                      <w:divsChild>
                                        <w:div w:id="2007005686">
                                          <w:marLeft w:val="0"/>
                                          <w:marRight w:val="0"/>
                                          <w:marTop w:val="0"/>
                                          <w:marBottom w:val="0"/>
                                          <w:divBdr>
                                            <w:top w:val="none" w:sz="0" w:space="0" w:color="auto"/>
                                            <w:left w:val="none" w:sz="0" w:space="0" w:color="auto"/>
                                            <w:bottom w:val="none" w:sz="0" w:space="0" w:color="auto"/>
                                            <w:right w:val="none" w:sz="0" w:space="0" w:color="auto"/>
                                          </w:divBdr>
                                          <w:divsChild>
                                            <w:div w:id="779955363">
                                              <w:marLeft w:val="0"/>
                                              <w:marRight w:val="0"/>
                                              <w:marTop w:val="0"/>
                                              <w:marBottom w:val="0"/>
                                              <w:divBdr>
                                                <w:top w:val="none" w:sz="0" w:space="0" w:color="auto"/>
                                                <w:left w:val="none" w:sz="0" w:space="0" w:color="auto"/>
                                                <w:bottom w:val="none" w:sz="0" w:space="0" w:color="auto"/>
                                                <w:right w:val="none" w:sz="0" w:space="0" w:color="auto"/>
                                              </w:divBdr>
                                              <w:divsChild>
                                                <w:div w:id="690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21923">
                          <w:marLeft w:val="0"/>
                          <w:marRight w:val="0"/>
                          <w:marTop w:val="0"/>
                          <w:marBottom w:val="0"/>
                          <w:divBdr>
                            <w:top w:val="none" w:sz="0" w:space="0" w:color="auto"/>
                            <w:left w:val="none" w:sz="0" w:space="0" w:color="auto"/>
                            <w:bottom w:val="none" w:sz="0" w:space="0" w:color="auto"/>
                            <w:right w:val="none" w:sz="0" w:space="0" w:color="auto"/>
                          </w:divBdr>
                          <w:divsChild>
                            <w:div w:id="1555773943">
                              <w:marLeft w:val="0"/>
                              <w:marRight w:val="0"/>
                              <w:marTop w:val="0"/>
                              <w:marBottom w:val="0"/>
                              <w:divBdr>
                                <w:top w:val="none" w:sz="0" w:space="0" w:color="auto"/>
                                <w:left w:val="none" w:sz="0" w:space="0" w:color="auto"/>
                                <w:bottom w:val="none" w:sz="0" w:space="0" w:color="auto"/>
                                <w:right w:val="none" w:sz="0" w:space="0" w:color="auto"/>
                              </w:divBdr>
                              <w:divsChild>
                                <w:div w:id="719980573">
                                  <w:marLeft w:val="0"/>
                                  <w:marRight w:val="0"/>
                                  <w:marTop w:val="0"/>
                                  <w:marBottom w:val="0"/>
                                  <w:divBdr>
                                    <w:top w:val="none" w:sz="0" w:space="0" w:color="auto"/>
                                    <w:left w:val="none" w:sz="0" w:space="0" w:color="auto"/>
                                    <w:bottom w:val="none" w:sz="0" w:space="0" w:color="auto"/>
                                    <w:right w:val="none" w:sz="0" w:space="0" w:color="auto"/>
                                  </w:divBdr>
                                  <w:divsChild>
                                    <w:div w:id="42944368">
                                      <w:marLeft w:val="0"/>
                                      <w:marRight w:val="0"/>
                                      <w:marTop w:val="0"/>
                                      <w:marBottom w:val="0"/>
                                      <w:divBdr>
                                        <w:top w:val="none" w:sz="0" w:space="0" w:color="auto"/>
                                        <w:left w:val="none" w:sz="0" w:space="0" w:color="auto"/>
                                        <w:bottom w:val="none" w:sz="0" w:space="0" w:color="auto"/>
                                        <w:right w:val="none" w:sz="0" w:space="0" w:color="auto"/>
                                      </w:divBdr>
                                      <w:divsChild>
                                        <w:div w:id="1814368894">
                                          <w:marLeft w:val="0"/>
                                          <w:marRight w:val="0"/>
                                          <w:marTop w:val="0"/>
                                          <w:marBottom w:val="0"/>
                                          <w:divBdr>
                                            <w:top w:val="none" w:sz="0" w:space="0" w:color="auto"/>
                                            <w:left w:val="none" w:sz="0" w:space="0" w:color="auto"/>
                                            <w:bottom w:val="none" w:sz="0" w:space="0" w:color="auto"/>
                                            <w:right w:val="none" w:sz="0" w:space="0" w:color="auto"/>
                                          </w:divBdr>
                                          <w:divsChild>
                                            <w:div w:id="1006832763">
                                              <w:marLeft w:val="0"/>
                                              <w:marRight w:val="0"/>
                                              <w:marTop w:val="0"/>
                                              <w:marBottom w:val="0"/>
                                              <w:divBdr>
                                                <w:top w:val="none" w:sz="0" w:space="0" w:color="auto"/>
                                                <w:left w:val="none" w:sz="0" w:space="0" w:color="auto"/>
                                                <w:bottom w:val="none" w:sz="0" w:space="0" w:color="auto"/>
                                                <w:right w:val="none" w:sz="0" w:space="0" w:color="auto"/>
                                              </w:divBdr>
                                            </w:div>
                                            <w:div w:id="459037835">
                                              <w:marLeft w:val="0"/>
                                              <w:marRight w:val="0"/>
                                              <w:marTop w:val="0"/>
                                              <w:marBottom w:val="0"/>
                                              <w:divBdr>
                                                <w:top w:val="none" w:sz="0" w:space="0" w:color="auto"/>
                                                <w:left w:val="none" w:sz="0" w:space="0" w:color="auto"/>
                                                <w:bottom w:val="none" w:sz="0" w:space="0" w:color="auto"/>
                                                <w:right w:val="none" w:sz="0" w:space="0" w:color="auto"/>
                                              </w:divBdr>
                                              <w:divsChild>
                                                <w:div w:id="12841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2707">
                                          <w:marLeft w:val="0"/>
                                          <w:marRight w:val="0"/>
                                          <w:marTop w:val="0"/>
                                          <w:marBottom w:val="0"/>
                                          <w:divBdr>
                                            <w:top w:val="none" w:sz="0" w:space="0" w:color="auto"/>
                                            <w:left w:val="none" w:sz="0" w:space="0" w:color="auto"/>
                                            <w:bottom w:val="none" w:sz="0" w:space="0" w:color="auto"/>
                                            <w:right w:val="none" w:sz="0" w:space="0" w:color="auto"/>
                                          </w:divBdr>
                                          <w:divsChild>
                                            <w:div w:id="1394150">
                                              <w:marLeft w:val="0"/>
                                              <w:marRight w:val="0"/>
                                              <w:marTop w:val="0"/>
                                              <w:marBottom w:val="0"/>
                                              <w:divBdr>
                                                <w:top w:val="none" w:sz="0" w:space="0" w:color="auto"/>
                                                <w:left w:val="none" w:sz="0" w:space="0" w:color="auto"/>
                                                <w:bottom w:val="none" w:sz="0" w:space="0" w:color="auto"/>
                                                <w:right w:val="none" w:sz="0" w:space="0" w:color="auto"/>
                                              </w:divBdr>
                                            </w:div>
                                            <w:div w:id="464354759">
                                              <w:marLeft w:val="0"/>
                                              <w:marRight w:val="0"/>
                                              <w:marTop w:val="0"/>
                                              <w:marBottom w:val="0"/>
                                              <w:divBdr>
                                                <w:top w:val="none" w:sz="0" w:space="0" w:color="auto"/>
                                                <w:left w:val="none" w:sz="0" w:space="0" w:color="auto"/>
                                                <w:bottom w:val="none" w:sz="0" w:space="0" w:color="auto"/>
                                                <w:right w:val="none" w:sz="0" w:space="0" w:color="auto"/>
                                              </w:divBdr>
                                              <w:divsChild>
                                                <w:div w:id="7234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12846">
                                          <w:marLeft w:val="0"/>
                                          <w:marRight w:val="0"/>
                                          <w:marTop w:val="0"/>
                                          <w:marBottom w:val="0"/>
                                          <w:divBdr>
                                            <w:top w:val="none" w:sz="0" w:space="0" w:color="auto"/>
                                            <w:left w:val="none" w:sz="0" w:space="0" w:color="auto"/>
                                            <w:bottom w:val="none" w:sz="0" w:space="0" w:color="auto"/>
                                            <w:right w:val="none" w:sz="0" w:space="0" w:color="auto"/>
                                          </w:divBdr>
                                          <w:divsChild>
                                            <w:div w:id="1475684433">
                                              <w:marLeft w:val="0"/>
                                              <w:marRight w:val="0"/>
                                              <w:marTop w:val="0"/>
                                              <w:marBottom w:val="0"/>
                                              <w:divBdr>
                                                <w:top w:val="none" w:sz="0" w:space="0" w:color="auto"/>
                                                <w:left w:val="none" w:sz="0" w:space="0" w:color="auto"/>
                                                <w:bottom w:val="none" w:sz="0" w:space="0" w:color="auto"/>
                                                <w:right w:val="none" w:sz="0" w:space="0" w:color="auto"/>
                                              </w:divBdr>
                                            </w:div>
                                            <w:div w:id="1914849921">
                                              <w:marLeft w:val="0"/>
                                              <w:marRight w:val="0"/>
                                              <w:marTop w:val="0"/>
                                              <w:marBottom w:val="0"/>
                                              <w:divBdr>
                                                <w:top w:val="none" w:sz="0" w:space="0" w:color="auto"/>
                                                <w:left w:val="none" w:sz="0" w:space="0" w:color="auto"/>
                                                <w:bottom w:val="none" w:sz="0" w:space="0" w:color="auto"/>
                                                <w:right w:val="none" w:sz="0" w:space="0" w:color="auto"/>
                                              </w:divBdr>
                                              <w:divsChild>
                                                <w:div w:id="12043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837">
                                          <w:marLeft w:val="0"/>
                                          <w:marRight w:val="0"/>
                                          <w:marTop w:val="0"/>
                                          <w:marBottom w:val="0"/>
                                          <w:divBdr>
                                            <w:top w:val="none" w:sz="0" w:space="0" w:color="auto"/>
                                            <w:left w:val="none" w:sz="0" w:space="0" w:color="auto"/>
                                            <w:bottom w:val="none" w:sz="0" w:space="0" w:color="auto"/>
                                            <w:right w:val="none" w:sz="0" w:space="0" w:color="auto"/>
                                          </w:divBdr>
                                          <w:divsChild>
                                            <w:div w:id="177739984">
                                              <w:marLeft w:val="0"/>
                                              <w:marRight w:val="0"/>
                                              <w:marTop w:val="0"/>
                                              <w:marBottom w:val="0"/>
                                              <w:divBdr>
                                                <w:top w:val="none" w:sz="0" w:space="0" w:color="auto"/>
                                                <w:left w:val="none" w:sz="0" w:space="0" w:color="auto"/>
                                                <w:bottom w:val="none" w:sz="0" w:space="0" w:color="auto"/>
                                                <w:right w:val="none" w:sz="0" w:space="0" w:color="auto"/>
                                              </w:divBdr>
                                            </w:div>
                                            <w:div w:id="1330905512">
                                              <w:marLeft w:val="0"/>
                                              <w:marRight w:val="0"/>
                                              <w:marTop w:val="0"/>
                                              <w:marBottom w:val="0"/>
                                              <w:divBdr>
                                                <w:top w:val="none" w:sz="0" w:space="0" w:color="auto"/>
                                                <w:left w:val="none" w:sz="0" w:space="0" w:color="auto"/>
                                                <w:bottom w:val="none" w:sz="0" w:space="0" w:color="auto"/>
                                                <w:right w:val="none" w:sz="0" w:space="0" w:color="auto"/>
                                              </w:divBdr>
                                              <w:divsChild>
                                                <w:div w:id="16178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7490">
                                          <w:marLeft w:val="0"/>
                                          <w:marRight w:val="0"/>
                                          <w:marTop w:val="0"/>
                                          <w:marBottom w:val="0"/>
                                          <w:divBdr>
                                            <w:top w:val="none" w:sz="0" w:space="0" w:color="auto"/>
                                            <w:left w:val="none" w:sz="0" w:space="0" w:color="auto"/>
                                            <w:bottom w:val="none" w:sz="0" w:space="0" w:color="auto"/>
                                            <w:right w:val="none" w:sz="0" w:space="0" w:color="auto"/>
                                          </w:divBdr>
                                          <w:divsChild>
                                            <w:div w:id="1773209341">
                                              <w:marLeft w:val="0"/>
                                              <w:marRight w:val="0"/>
                                              <w:marTop w:val="0"/>
                                              <w:marBottom w:val="0"/>
                                              <w:divBdr>
                                                <w:top w:val="none" w:sz="0" w:space="0" w:color="auto"/>
                                                <w:left w:val="none" w:sz="0" w:space="0" w:color="auto"/>
                                                <w:bottom w:val="none" w:sz="0" w:space="0" w:color="auto"/>
                                                <w:right w:val="none" w:sz="0" w:space="0" w:color="auto"/>
                                              </w:divBdr>
                                            </w:div>
                                            <w:div w:id="2084450840">
                                              <w:marLeft w:val="0"/>
                                              <w:marRight w:val="0"/>
                                              <w:marTop w:val="0"/>
                                              <w:marBottom w:val="0"/>
                                              <w:divBdr>
                                                <w:top w:val="none" w:sz="0" w:space="0" w:color="auto"/>
                                                <w:left w:val="none" w:sz="0" w:space="0" w:color="auto"/>
                                                <w:bottom w:val="none" w:sz="0" w:space="0" w:color="auto"/>
                                                <w:right w:val="none" w:sz="0" w:space="0" w:color="auto"/>
                                              </w:divBdr>
                                              <w:divsChild>
                                                <w:div w:id="5755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0496">
                                          <w:marLeft w:val="0"/>
                                          <w:marRight w:val="0"/>
                                          <w:marTop w:val="0"/>
                                          <w:marBottom w:val="0"/>
                                          <w:divBdr>
                                            <w:top w:val="none" w:sz="0" w:space="0" w:color="auto"/>
                                            <w:left w:val="none" w:sz="0" w:space="0" w:color="auto"/>
                                            <w:bottom w:val="none" w:sz="0" w:space="0" w:color="auto"/>
                                            <w:right w:val="none" w:sz="0" w:space="0" w:color="auto"/>
                                          </w:divBdr>
                                          <w:divsChild>
                                            <w:div w:id="703600243">
                                              <w:marLeft w:val="0"/>
                                              <w:marRight w:val="0"/>
                                              <w:marTop w:val="0"/>
                                              <w:marBottom w:val="0"/>
                                              <w:divBdr>
                                                <w:top w:val="none" w:sz="0" w:space="0" w:color="auto"/>
                                                <w:left w:val="none" w:sz="0" w:space="0" w:color="auto"/>
                                                <w:bottom w:val="none" w:sz="0" w:space="0" w:color="auto"/>
                                                <w:right w:val="none" w:sz="0" w:space="0" w:color="auto"/>
                                              </w:divBdr>
                                            </w:div>
                                            <w:div w:id="1089810280">
                                              <w:marLeft w:val="0"/>
                                              <w:marRight w:val="0"/>
                                              <w:marTop w:val="0"/>
                                              <w:marBottom w:val="0"/>
                                              <w:divBdr>
                                                <w:top w:val="none" w:sz="0" w:space="0" w:color="auto"/>
                                                <w:left w:val="none" w:sz="0" w:space="0" w:color="auto"/>
                                                <w:bottom w:val="none" w:sz="0" w:space="0" w:color="auto"/>
                                                <w:right w:val="none" w:sz="0" w:space="0" w:color="auto"/>
                                              </w:divBdr>
                                              <w:divsChild>
                                                <w:div w:id="10152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82383">
                                          <w:marLeft w:val="0"/>
                                          <w:marRight w:val="0"/>
                                          <w:marTop w:val="0"/>
                                          <w:marBottom w:val="0"/>
                                          <w:divBdr>
                                            <w:top w:val="none" w:sz="0" w:space="0" w:color="auto"/>
                                            <w:left w:val="none" w:sz="0" w:space="0" w:color="auto"/>
                                            <w:bottom w:val="none" w:sz="0" w:space="0" w:color="auto"/>
                                            <w:right w:val="none" w:sz="0" w:space="0" w:color="auto"/>
                                          </w:divBdr>
                                          <w:divsChild>
                                            <w:div w:id="364792372">
                                              <w:marLeft w:val="0"/>
                                              <w:marRight w:val="0"/>
                                              <w:marTop w:val="0"/>
                                              <w:marBottom w:val="0"/>
                                              <w:divBdr>
                                                <w:top w:val="none" w:sz="0" w:space="0" w:color="auto"/>
                                                <w:left w:val="none" w:sz="0" w:space="0" w:color="auto"/>
                                                <w:bottom w:val="none" w:sz="0" w:space="0" w:color="auto"/>
                                                <w:right w:val="none" w:sz="0" w:space="0" w:color="auto"/>
                                              </w:divBdr>
                                              <w:divsChild>
                                                <w:div w:id="12896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jaizbira.si/poklic/avtomehanik" TargetMode="External"/><Relationship Id="rId13" Type="http://schemas.openxmlformats.org/officeDocument/2006/relationships/hyperlink" Target="http://www.mojaizbira.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ojaizbira.si/poklic/avtomeha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jaizbira.si/poklici" TargetMode="External"/><Relationship Id="rId11" Type="http://schemas.openxmlformats.org/officeDocument/2006/relationships/hyperlink" Target="https://www.mojaizbira.si/poklic/avtomehanik" TargetMode="External"/><Relationship Id="rId5" Type="http://schemas.openxmlformats.org/officeDocument/2006/relationships/hyperlink" Target="http://www.mojaizbira.si" TargetMode="External"/><Relationship Id="rId15" Type="http://schemas.openxmlformats.org/officeDocument/2006/relationships/theme" Target="theme/theme1.xml"/><Relationship Id="rId10" Type="http://schemas.openxmlformats.org/officeDocument/2006/relationships/hyperlink" Target="https://www.mojaizbira.si/poklic/avtomehanik" TargetMode="External"/><Relationship Id="rId4" Type="http://schemas.openxmlformats.org/officeDocument/2006/relationships/webSettings" Target="webSettings.xml"/><Relationship Id="rId9" Type="http://schemas.openxmlformats.org/officeDocument/2006/relationships/hyperlink" Target="https://www.mojaizbira.si/poklic/avtomehanik"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Vöröš</dc:creator>
  <cp:keywords/>
  <dc:description/>
  <cp:lastModifiedBy>Karolina Vöröš</cp:lastModifiedBy>
  <cp:revision>4</cp:revision>
  <dcterms:created xsi:type="dcterms:W3CDTF">2020-04-06T08:12:00Z</dcterms:created>
  <dcterms:modified xsi:type="dcterms:W3CDTF">2020-04-06T08:32:00Z</dcterms:modified>
</cp:coreProperties>
</file>