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EAC" w:rsidRPr="00832F5C" w:rsidRDefault="00B65575" w:rsidP="00832F5C">
      <w:pPr>
        <w:jc w:val="center"/>
        <w:rPr>
          <w:i/>
          <w:sz w:val="36"/>
          <w:szCs w:val="36"/>
        </w:rPr>
      </w:pPr>
      <w:r w:rsidRPr="00832F5C">
        <w:rPr>
          <w:i/>
          <w:sz w:val="36"/>
          <w:szCs w:val="36"/>
        </w:rPr>
        <w:t>GRAFIKA</w:t>
      </w:r>
    </w:p>
    <w:p w:rsidR="00B65575" w:rsidRDefault="00B65575">
      <w:pPr>
        <w:rPr>
          <w:rFonts w:ascii="Arial" w:hAnsi="Arial" w:cs="Arial"/>
          <w:color w:val="222222"/>
          <w:sz w:val="23"/>
          <w:szCs w:val="23"/>
          <w:shd w:val="clear" w:color="auto" w:fill="FFFFFF"/>
        </w:rPr>
      </w:pPr>
      <w:r>
        <w:rPr>
          <w:rFonts w:ascii="Arial" w:hAnsi="Arial" w:cs="Arial"/>
          <w:color w:val="222222"/>
          <w:sz w:val="23"/>
          <w:szCs w:val="23"/>
          <w:shd w:val="clear" w:color="auto" w:fill="FFFFFF"/>
        </w:rPr>
        <w:t>Grafika je eno izmed likovnih področij, pri katerem lahko razmnožujemo likovno delo, tako da dobimo več enakih izvodov</w:t>
      </w:r>
      <w:r w:rsidR="00BB22B0">
        <w:rPr>
          <w:rFonts w:ascii="Arial" w:hAnsi="Arial" w:cs="Arial"/>
          <w:color w:val="222222"/>
          <w:sz w:val="23"/>
          <w:szCs w:val="23"/>
          <w:shd w:val="clear" w:color="auto" w:fill="FFFFFF"/>
        </w:rPr>
        <w:t xml:space="preserve"> (odtisov).</w:t>
      </w:r>
    </w:p>
    <w:p w:rsidR="00BB22B0" w:rsidRPr="00BB22B0" w:rsidRDefault="00BB22B0" w:rsidP="00BB22B0">
      <w:pPr>
        <w:shd w:val="clear" w:color="auto" w:fill="FFFFFF"/>
        <w:spacing w:after="75" w:line="240" w:lineRule="auto"/>
        <w:rPr>
          <w:rFonts w:ascii="Arial" w:eastAsia="Times New Roman" w:hAnsi="Arial" w:cs="Arial"/>
          <w:color w:val="222222"/>
          <w:sz w:val="23"/>
          <w:szCs w:val="23"/>
          <w:lang w:eastAsia="sl-SI"/>
        </w:rPr>
      </w:pPr>
      <w:r w:rsidRPr="00BB22B0">
        <w:rPr>
          <w:rFonts w:ascii="Arial" w:eastAsia="Times New Roman" w:hAnsi="Arial" w:cs="Arial"/>
          <w:color w:val="222222"/>
          <w:sz w:val="23"/>
          <w:szCs w:val="23"/>
          <w:lang w:eastAsia="sl-SI"/>
        </w:rPr>
        <w:t>Ponovimo posebnosti grafike, ki jo zaradi samega nastanka delimo v dve skupini, na </w:t>
      </w:r>
      <w:r w:rsidRPr="00BB22B0">
        <w:rPr>
          <w:rFonts w:ascii="Arial" w:eastAsia="Times New Roman" w:hAnsi="Arial" w:cs="Arial"/>
          <w:b/>
          <w:bCs/>
          <w:color w:val="222222"/>
          <w:sz w:val="23"/>
          <w:szCs w:val="23"/>
          <w:lang w:eastAsia="sl-SI"/>
        </w:rPr>
        <w:t>industrijsko</w:t>
      </w:r>
      <w:r w:rsidRPr="00BB22B0">
        <w:rPr>
          <w:rFonts w:ascii="Arial" w:eastAsia="Times New Roman" w:hAnsi="Arial" w:cs="Arial"/>
          <w:color w:val="222222"/>
          <w:sz w:val="23"/>
          <w:szCs w:val="23"/>
          <w:lang w:eastAsia="sl-SI"/>
        </w:rPr>
        <w:t> in </w:t>
      </w:r>
      <w:r w:rsidRPr="00BB22B0">
        <w:rPr>
          <w:rFonts w:ascii="Arial" w:eastAsia="Times New Roman" w:hAnsi="Arial" w:cs="Arial"/>
          <w:b/>
          <w:bCs/>
          <w:color w:val="222222"/>
          <w:sz w:val="23"/>
          <w:szCs w:val="23"/>
          <w:lang w:eastAsia="sl-SI"/>
        </w:rPr>
        <w:t>umetniško grafiko</w:t>
      </w:r>
      <w:r w:rsidRPr="00BB22B0">
        <w:rPr>
          <w:rFonts w:ascii="Arial" w:eastAsia="Times New Roman" w:hAnsi="Arial" w:cs="Arial"/>
          <w:color w:val="222222"/>
          <w:sz w:val="23"/>
          <w:szCs w:val="23"/>
          <w:lang w:eastAsia="sl-SI"/>
        </w:rPr>
        <w:t>.</w:t>
      </w:r>
    </w:p>
    <w:p w:rsidR="00BB22B0" w:rsidRPr="00BB22B0" w:rsidRDefault="00BB22B0" w:rsidP="00BB22B0">
      <w:pPr>
        <w:shd w:val="clear" w:color="auto" w:fill="FFFFFF"/>
        <w:spacing w:after="75" w:line="240" w:lineRule="auto"/>
        <w:rPr>
          <w:rFonts w:ascii="Arial" w:eastAsia="Times New Roman" w:hAnsi="Arial" w:cs="Arial"/>
          <w:color w:val="222222"/>
          <w:sz w:val="23"/>
          <w:szCs w:val="23"/>
          <w:lang w:eastAsia="sl-SI"/>
        </w:rPr>
      </w:pPr>
      <w:r w:rsidRPr="00BB22B0">
        <w:rPr>
          <w:rFonts w:ascii="Arial" w:eastAsia="Times New Roman" w:hAnsi="Arial" w:cs="Arial"/>
          <w:color w:val="222222"/>
          <w:sz w:val="23"/>
          <w:szCs w:val="23"/>
          <w:lang w:eastAsia="sl-SI"/>
        </w:rPr>
        <w:t> </w:t>
      </w:r>
    </w:p>
    <w:p w:rsidR="00BB22B0" w:rsidRPr="00BB22B0" w:rsidRDefault="00BB22B0" w:rsidP="00BB22B0">
      <w:pPr>
        <w:shd w:val="clear" w:color="auto" w:fill="FFFFFF"/>
        <w:spacing w:after="75" w:line="240" w:lineRule="auto"/>
        <w:rPr>
          <w:rFonts w:ascii="Arial" w:eastAsia="Times New Roman" w:hAnsi="Arial" w:cs="Arial"/>
          <w:color w:val="222222"/>
          <w:sz w:val="23"/>
          <w:szCs w:val="23"/>
          <w:lang w:eastAsia="sl-SI"/>
        </w:rPr>
      </w:pPr>
      <w:r w:rsidRPr="00BB22B0">
        <w:rPr>
          <w:rFonts w:ascii="Arial" w:eastAsia="Times New Roman" w:hAnsi="Arial" w:cs="Arial"/>
          <w:color w:val="222222"/>
          <w:sz w:val="23"/>
          <w:szCs w:val="23"/>
          <w:lang w:eastAsia="sl-SI"/>
        </w:rPr>
        <w:t>Že v preteklih letih smo spoznali, da pod pojem grafika uvrščamo široko paleto dejavnosti. Na eni strani so to umetniška dela, ki nastanejo na osnovi odtisa. Po drugi strani pa pod grafiko uvrščamo tudi različne tiskarske izdelke, ki praviloma izhajajo v visokih nakladah. Ti izdelki polnijo naše nabiralnike, trgovske police, omare z garderobo in še marsikaj. Takšne grafične izdelke uvrščamo pod industrijsko grafiko. </w:t>
      </w:r>
    </w:p>
    <w:tbl>
      <w:tblPr>
        <w:tblW w:w="8115" w:type="dxa"/>
        <w:shd w:val="clear" w:color="auto" w:fill="F7F7F7"/>
        <w:tblCellMar>
          <w:top w:w="15" w:type="dxa"/>
          <w:left w:w="15" w:type="dxa"/>
          <w:bottom w:w="15" w:type="dxa"/>
          <w:right w:w="15" w:type="dxa"/>
        </w:tblCellMar>
        <w:tblLook w:val="04A0" w:firstRow="1" w:lastRow="0" w:firstColumn="1" w:lastColumn="0" w:noHBand="0" w:noVBand="1"/>
      </w:tblPr>
      <w:tblGrid>
        <w:gridCol w:w="3878"/>
        <w:gridCol w:w="4237"/>
      </w:tblGrid>
      <w:tr w:rsidR="00BB22B0" w:rsidRPr="00BB22B0" w:rsidTr="00BB22B0">
        <w:tc>
          <w:tcPr>
            <w:tcW w:w="0" w:type="auto"/>
            <w:tcBorders>
              <w:left w:val="nil"/>
            </w:tcBorders>
            <w:shd w:val="clear" w:color="auto" w:fill="F7F7F7"/>
            <w:tcMar>
              <w:top w:w="45" w:type="dxa"/>
              <w:left w:w="45" w:type="dxa"/>
              <w:bottom w:w="45" w:type="dxa"/>
              <w:right w:w="45" w:type="dxa"/>
            </w:tcMar>
            <w:vAlign w:val="center"/>
            <w:hideMark/>
          </w:tcPr>
          <w:p w:rsidR="00F97353" w:rsidRPr="00F97353" w:rsidRDefault="00BB22B0" w:rsidP="00F97353">
            <w:pPr>
              <w:spacing w:after="150" w:line="240" w:lineRule="auto"/>
              <w:jc w:val="center"/>
              <w:rPr>
                <w:rFonts w:ascii="Arial" w:eastAsia="Times New Roman" w:hAnsi="Arial" w:cs="Arial"/>
                <w:b/>
                <w:bCs/>
                <w:color w:val="222222"/>
                <w:sz w:val="21"/>
                <w:szCs w:val="21"/>
                <w:lang w:eastAsia="sl-SI"/>
              </w:rPr>
            </w:pPr>
            <w:r w:rsidRPr="00BB22B0">
              <w:rPr>
                <w:rFonts w:ascii="Arial" w:eastAsia="Times New Roman" w:hAnsi="Arial" w:cs="Arial"/>
                <w:b/>
                <w:bCs/>
                <w:color w:val="222222"/>
                <w:sz w:val="21"/>
                <w:szCs w:val="21"/>
                <w:lang w:eastAsia="sl-SI"/>
              </w:rPr>
              <w:t>INDUSTRIJSKA GRAFIKA </w:t>
            </w:r>
          </w:p>
        </w:tc>
        <w:tc>
          <w:tcPr>
            <w:tcW w:w="0" w:type="auto"/>
            <w:shd w:val="clear" w:color="auto" w:fill="F7F7F7"/>
            <w:tcMar>
              <w:top w:w="45" w:type="dxa"/>
              <w:left w:w="45" w:type="dxa"/>
              <w:bottom w:w="45" w:type="dxa"/>
              <w:right w:w="45" w:type="dxa"/>
            </w:tcMar>
            <w:vAlign w:val="center"/>
            <w:hideMark/>
          </w:tcPr>
          <w:p w:rsidR="00BB22B0" w:rsidRPr="00BB22B0" w:rsidRDefault="00BB22B0" w:rsidP="00BB22B0">
            <w:pPr>
              <w:spacing w:after="150" w:line="240" w:lineRule="auto"/>
              <w:jc w:val="center"/>
              <w:rPr>
                <w:rFonts w:ascii="Arial" w:eastAsia="Times New Roman" w:hAnsi="Arial" w:cs="Arial"/>
                <w:color w:val="222222"/>
                <w:sz w:val="21"/>
                <w:szCs w:val="21"/>
                <w:lang w:eastAsia="sl-SI"/>
              </w:rPr>
            </w:pPr>
            <w:r w:rsidRPr="00BB22B0">
              <w:rPr>
                <w:rFonts w:ascii="Arial" w:eastAsia="Times New Roman" w:hAnsi="Arial" w:cs="Arial"/>
                <w:b/>
                <w:bCs/>
                <w:color w:val="222222"/>
                <w:sz w:val="21"/>
                <w:szCs w:val="21"/>
                <w:lang w:eastAsia="sl-SI"/>
              </w:rPr>
              <w:t>UMETNIŠKA GRAFIKA </w:t>
            </w:r>
          </w:p>
        </w:tc>
      </w:tr>
      <w:tr w:rsidR="00BB22B0" w:rsidRPr="00BB22B0" w:rsidTr="00BB22B0">
        <w:tc>
          <w:tcPr>
            <w:tcW w:w="0" w:type="auto"/>
            <w:tcBorders>
              <w:left w:val="nil"/>
            </w:tcBorders>
            <w:shd w:val="clear" w:color="auto" w:fill="F2F2F2"/>
            <w:tcMar>
              <w:top w:w="45" w:type="dxa"/>
              <w:left w:w="45" w:type="dxa"/>
              <w:bottom w:w="45" w:type="dxa"/>
              <w:right w:w="45" w:type="dxa"/>
            </w:tcMar>
            <w:vAlign w:val="center"/>
            <w:hideMark/>
          </w:tcPr>
          <w:p w:rsidR="00BB22B0" w:rsidRPr="00BB22B0" w:rsidRDefault="00BB22B0" w:rsidP="00BB22B0">
            <w:pPr>
              <w:spacing w:after="150" w:line="240" w:lineRule="auto"/>
              <w:jc w:val="center"/>
              <w:rPr>
                <w:rFonts w:ascii="Arial" w:eastAsia="Times New Roman" w:hAnsi="Arial" w:cs="Arial"/>
                <w:color w:val="222222"/>
                <w:sz w:val="21"/>
                <w:szCs w:val="21"/>
                <w:lang w:eastAsia="sl-SI"/>
              </w:rPr>
            </w:pPr>
            <w:r w:rsidRPr="00BB22B0">
              <w:rPr>
                <w:rFonts w:ascii="Arial" w:eastAsia="Times New Roman" w:hAnsi="Arial" w:cs="Arial"/>
                <w:noProof/>
                <w:color w:val="317EB4"/>
                <w:sz w:val="21"/>
                <w:szCs w:val="21"/>
                <w:lang w:val="en-US"/>
              </w:rPr>
              <w:drawing>
                <wp:inline distT="0" distB="0" distL="0" distR="0" wp14:anchorId="1E4A9D87" wp14:editId="6CD5CA6A">
                  <wp:extent cx="2380615" cy="1207770"/>
                  <wp:effectExtent l="0" t="0" r="635" b="0"/>
                  <wp:docPr id="1" name="Slika 1" descr="https://eucbeniki.sio.si/lum9/2663/knjige.jp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ucbeniki.sio.si/lum9/2663/knjige.jpg">
                            <a:hlinkClick r:id="rId5" tooltip="&quot;&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0615" cy="1207770"/>
                          </a:xfrm>
                          <a:prstGeom prst="rect">
                            <a:avLst/>
                          </a:prstGeom>
                          <a:noFill/>
                          <a:ln>
                            <a:noFill/>
                          </a:ln>
                        </pic:spPr>
                      </pic:pic>
                    </a:graphicData>
                  </a:graphic>
                </wp:inline>
              </w:drawing>
            </w:r>
          </w:p>
        </w:tc>
        <w:tc>
          <w:tcPr>
            <w:tcW w:w="0" w:type="auto"/>
            <w:shd w:val="clear" w:color="auto" w:fill="F2F2F2"/>
            <w:tcMar>
              <w:top w:w="45" w:type="dxa"/>
              <w:left w:w="45" w:type="dxa"/>
              <w:bottom w:w="45" w:type="dxa"/>
              <w:right w:w="45" w:type="dxa"/>
            </w:tcMar>
            <w:vAlign w:val="center"/>
            <w:hideMark/>
          </w:tcPr>
          <w:p w:rsidR="00F97353" w:rsidRDefault="00F97353" w:rsidP="00BB22B0">
            <w:pPr>
              <w:spacing w:after="150" w:line="240" w:lineRule="auto"/>
              <w:rPr>
                <w:rFonts w:ascii="Arial" w:eastAsia="Times New Roman" w:hAnsi="Arial" w:cs="Arial"/>
                <w:color w:val="222222"/>
                <w:sz w:val="21"/>
                <w:szCs w:val="21"/>
                <w:lang w:eastAsia="sl-SI"/>
              </w:rPr>
            </w:pPr>
          </w:p>
          <w:p w:rsidR="00F97353" w:rsidRPr="00BB22B0" w:rsidRDefault="00F97353" w:rsidP="00BB22B0">
            <w:pPr>
              <w:spacing w:after="150" w:line="240" w:lineRule="auto"/>
              <w:rPr>
                <w:rFonts w:ascii="Arial" w:eastAsia="Times New Roman" w:hAnsi="Arial" w:cs="Arial"/>
                <w:color w:val="222222"/>
                <w:sz w:val="21"/>
                <w:szCs w:val="21"/>
                <w:lang w:eastAsia="sl-SI"/>
              </w:rPr>
            </w:pPr>
            <w:r w:rsidRPr="00BB22B0">
              <w:rPr>
                <w:rFonts w:ascii="Arial" w:eastAsia="Times New Roman" w:hAnsi="Arial" w:cs="Arial"/>
                <w:noProof/>
                <w:color w:val="317EB4"/>
                <w:sz w:val="21"/>
                <w:szCs w:val="21"/>
                <w:lang w:val="en-US"/>
              </w:rPr>
              <w:drawing>
                <wp:inline distT="0" distB="0" distL="0" distR="0" wp14:anchorId="1A02AADA" wp14:editId="73613D11">
                  <wp:extent cx="2380615" cy="1285240"/>
                  <wp:effectExtent l="0" t="0" r="635" b="0"/>
                  <wp:docPr id="2" name="Slika 2" descr="https://eucbeniki.sio.si/lum9/2663/Vischer_Marburg_Maribor-bakrorez.jpg">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ucbeniki.sio.si/lum9/2663/Vischer_Marburg_Maribor-bakrorez.jpg">
                            <a:hlinkClick r:id="rId7" tooltip="&quot;&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0615" cy="1285240"/>
                          </a:xfrm>
                          <a:prstGeom prst="rect">
                            <a:avLst/>
                          </a:prstGeom>
                          <a:noFill/>
                          <a:ln>
                            <a:noFill/>
                          </a:ln>
                        </pic:spPr>
                      </pic:pic>
                    </a:graphicData>
                  </a:graphic>
                </wp:inline>
              </w:drawing>
            </w:r>
          </w:p>
          <w:p w:rsidR="00BB22B0" w:rsidRPr="00BB22B0" w:rsidRDefault="00BB22B0" w:rsidP="00BB22B0">
            <w:pPr>
              <w:spacing w:after="150" w:line="240" w:lineRule="auto"/>
              <w:jc w:val="center"/>
              <w:rPr>
                <w:rFonts w:ascii="Arial" w:eastAsia="Times New Roman" w:hAnsi="Arial" w:cs="Arial"/>
                <w:color w:val="222222"/>
                <w:sz w:val="21"/>
                <w:szCs w:val="21"/>
                <w:lang w:eastAsia="sl-SI"/>
              </w:rPr>
            </w:pPr>
          </w:p>
        </w:tc>
      </w:tr>
      <w:tr w:rsidR="00BB22B0" w:rsidRPr="00BB22B0" w:rsidTr="00BB22B0">
        <w:tc>
          <w:tcPr>
            <w:tcW w:w="0" w:type="auto"/>
            <w:gridSpan w:val="2"/>
            <w:tcBorders>
              <w:left w:val="nil"/>
            </w:tcBorders>
            <w:shd w:val="clear" w:color="auto" w:fill="F7F7F7"/>
            <w:tcMar>
              <w:top w:w="45" w:type="dxa"/>
              <w:left w:w="45" w:type="dxa"/>
              <w:bottom w:w="45" w:type="dxa"/>
              <w:right w:w="45" w:type="dxa"/>
            </w:tcMar>
            <w:vAlign w:val="center"/>
            <w:hideMark/>
          </w:tcPr>
          <w:p w:rsidR="00F97353" w:rsidRPr="00F97353" w:rsidRDefault="00F97353" w:rsidP="00F97353">
            <w:pPr>
              <w:spacing w:after="150" w:line="240" w:lineRule="auto"/>
              <w:jc w:val="center"/>
              <w:rPr>
                <w:rFonts w:ascii="Arial" w:eastAsia="Times New Roman" w:hAnsi="Arial" w:cs="Arial"/>
                <w:b/>
                <w:color w:val="222222"/>
                <w:sz w:val="21"/>
                <w:szCs w:val="21"/>
                <w:lang w:eastAsia="sl-SI"/>
              </w:rPr>
            </w:pPr>
            <w:r>
              <w:rPr>
                <w:rFonts w:ascii="Arial" w:eastAsia="Times New Roman" w:hAnsi="Arial" w:cs="Arial"/>
                <w:b/>
                <w:color w:val="222222"/>
                <w:sz w:val="21"/>
                <w:szCs w:val="21"/>
                <w:lang w:eastAsia="sl-SI"/>
              </w:rPr>
              <w:t>PRAVILNO RAZPOREDI ZNAČILNOSTI IND. IN UMET. GRAFIKE</w:t>
            </w:r>
          </w:p>
          <w:p w:rsidR="00BB22B0" w:rsidRPr="00BB22B0" w:rsidRDefault="00BB22B0" w:rsidP="00BB22B0">
            <w:pPr>
              <w:spacing w:after="150" w:line="240" w:lineRule="auto"/>
              <w:jc w:val="center"/>
              <w:rPr>
                <w:rFonts w:ascii="Arial" w:eastAsia="Times New Roman" w:hAnsi="Arial" w:cs="Arial"/>
                <w:color w:val="222222"/>
                <w:sz w:val="21"/>
                <w:szCs w:val="21"/>
                <w:lang w:eastAsia="sl-SI"/>
              </w:rPr>
            </w:pPr>
            <w:r w:rsidRPr="00BB22B0">
              <w:rPr>
                <w:rFonts w:ascii="Arial" w:eastAsia="Times New Roman" w:hAnsi="Arial" w:cs="Arial"/>
                <w:b/>
                <w:bCs/>
                <w:color w:val="222222"/>
                <w:sz w:val="21"/>
                <w:szCs w:val="21"/>
                <w:lang w:eastAsia="sl-SI"/>
              </w:rPr>
              <w:t> ZNAČILNOSTI</w:t>
            </w:r>
            <w:r w:rsidR="00F97353">
              <w:rPr>
                <w:rFonts w:ascii="Arial" w:eastAsia="Times New Roman" w:hAnsi="Arial" w:cs="Arial"/>
                <w:b/>
                <w:bCs/>
                <w:color w:val="222222"/>
                <w:sz w:val="21"/>
                <w:szCs w:val="21"/>
                <w:lang w:eastAsia="sl-SI"/>
              </w:rPr>
              <w:t>:</w:t>
            </w:r>
          </w:p>
        </w:tc>
      </w:tr>
      <w:tr w:rsidR="00BB22B0" w:rsidRPr="00BB22B0" w:rsidTr="00BB22B0">
        <w:tc>
          <w:tcPr>
            <w:tcW w:w="0" w:type="auto"/>
            <w:tcBorders>
              <w:left w:val="nil"/>
            </w:tcBorders>
            <w:shd w:val="clear" w:color="auto" w:fill="F2F2F2"/>
            <w:tcMar>
              <w:top w:w="45" w:type="dxa"/>
              <w:left w:w="45" w:type="dxa"/>
              <w:bottom w:w="45" w:type="dxa"/>
              <w:right w:w="45" w:type="dxa"/>
            </w:tcMar>
            <w:vAlign w:val="center"/>
            <w:hideMark/>
          </w:tcPr>
          <w:p w:rsidR="00BB22B0" w:rsidRPr="00BB22B0" w:rsidRDefault="00F97353" w:rsidP="00BB22B0">
            <w:pPr>
              <w:spacing w:after="150" w:line="240" w:lineRule="auto"/>
              <w:jc w:val="center"/>
              <w:rPr>
                <w:rFonts w:ascii="Arial" w:eastAsia="Times New Roman" w:hAnsi="Arial" w:cs="Arial"/>
                <w:color w:val="222222"/>
                <w:sz w:val="21"/>
                <w:szCs w:val="21"/>
                <w:lang w:eastAsia="sl-SI"/>
              </w:rPr>
            </w:pPr>
            <w:r w:rsidRPr="00BB22B0">
              <w:rPr>
                <w:rFonts w:ascii="Arial" w:eastAsia="Times New Roman" w:hAnsi="Arial" w:cs="Arial"/>
                <w:color w:val="222222"/>
                <w:sz w:val="21"/>
                <w:szCs w:val="21"/>
                <w:lang w:eastAsia="sl-SI"/>
              </w:rPr>
              <w:t>ročno tiskanje ali tiskanje s tiskarsko prešo</w:t>
            </w:r>
          </w:p>
        </w:tc>
        <w:tc>
          <w:tcPr>
            <w:tcW w:w="0" w:type="auto"/>
            <w:shd w:val="clear" w:color="auto" w:fill="F2F2F2"/>
            <w:tcMar>
              <w:top w:w="45" w:type="dxa"/>
              <w:left w:w="45" w:type="dxa"/>
              <w:bottom w:w="45" w:type="dxa"/>
              <w:right w:w="45" w:type="dxa"/>
            </w:tcMar>
            <w:vAlign w:val="center"/>
            <w:hideMark/>
          </w:tcPr>
          <w:p w:rsidR="00BB22B0" w:rsidRPr="00BB22B0" w:rsidRDefault="00F97353" w:rsidP="00BB22B0">
            <w:pPr>
              <w:spacing w:after="150" w:line="240" w:lineRule="auto"/>
              <w:jc w:val="center"/>
              <w:rPr>
                <w:rFonts w:ascii="Arial" w:eastAsia="Times New Roman" w:hAnsi="Arial" w:cs="Arial"/>
                <w:color w:val="222222"/>
                <w:sz w:val="21"/>
                <w:szCs w:val="21"/>
                <w:lang w:eastAsia="sl-SI"/>
              </w:rPr>
            </w:pPr>
            <w:r w:rsidRPr="00BB22B0">
              <w:rPr>
                <w:rFonts w:ascii="Arial" w:eastAsia="Times New Roman" w:hAnsi="Arial" w:cs="Arial"/>
                <w:color w:val="222222"/>
                <w:sz w:val="21"/>
                <w:szCs w:val="21"/>
                <w:lang w:eastAsia="sl-SI"/>
              </w:rPr>
              <w:t>visoka naklada, veliko število odtisov</w:t>
            </w:r>
          </w:p>
        </w:tc>
      </w:tr>
      <w:tr w:rsidR="00BB22B0" w:rsidRPr="00BB22B0" w:rsidTr="00BB22B0">
        <w:tc>
          <w:tcPr>
            <w:tcW w:w="0" w:type="auto"/>
            <w:tcBorders>
              <w:left w:val="nil"/>
            </w:tcBorders>
            <w:shd w:val="clear" w:color="auto" w:fill="F7F7F7"/>
            <w:tcMar>
              <w:top w:w="45" w:type="dxa"/>
              <w:left w:w="45" w:type="dxa"/>
              <w:bottom w:w="45" w:type="dxa"/>
              <w:right w:w="45" w:type="dxa"/>
            </w:tcMar>
            <w:vAlign w:val="center"/>
            <w:hideMark/>
          </w:tcPr>
          <w:p w:rsidR="00BB22B0" w:rsidRPr="00BB22B0" w:rsidRDefault="00BB22B0" w:rsidP="00BB22B0">
            <w:pPr>
              <w:spacing w:after="150" w:line="240" w:lineRule="auto"/>
              <w:rPr>
                <w:rFonts w:ascii="Arial" w:eastAsia="Times New Roman" w:hAnsi="Arial" w:cs="Arial"/>
                <w:color w:val="222222"/>
                <w:sz w:val="21"/>
                <w:szCs w:val="21"/>
                <w:lang w:eastAsia="sl-SI"/>
              </w:rPr>
            </w:pPr>
            <w:r w:rsidRPr="00BB22B0">
              <w:rPr>
                <w:rFonts w:ascii="Arial" w:eastAsia="Times New Roman" w:hAnsi="Arial" w:cs="Arial"/>
                <w:color w:val="222222"/>
                <w:sz w:val="21"/>
                <w:szCs w:val="21"/>
                <w:lang w:eastAsia="sl-SI"/>
              </w:rPr>
              <w:t> Umetnik sodeluje le pri oblikovanju</w:t>
            </w:r>
          </w:p>
        </w:tc>
        <w:tc>
          <w:tcPr>
            <w:tcW w:w="0" w:type="auto"/>
            <w:shd w:val="clear" w:color="auto" w:fill="F7F7F7"/>
            <w:tcMar>
              <w:top w:w="45" w:type="dxa"/>
              <w:left w:w="45" w:type="dxa"/>
              <w:bottom w:w="45" w:type="dxa"/>
              <w:right w:w="45" w:type="dxa"/>
            </w:tcMar>
            <w:vAlign w:val="center"/>
            <w:hideMark/>
          </w:tcPr>
          <w:p w:rsidR="00BB22B0" w:rsidRPr="00BB22B0" w:rsidRDefault="00BB22B0" w:rsidP="00BB22B0">
            <w:pPr>
              <w:spacing w:after="150" w:line="240" w:lineRule="auto"/>
              <w:jc w:val="center"/>
              <w:rPr>
                <w:rFonts w:ascii="Arial" w:eastAsia="Times New Roman" w:hAnsi="Arial" w:cs="Arial"/>
                <w:color w:val="222222"/>
                <w:sz w:val="21"/>
                <w:szCs w:val="21"/>
                <w:lang w:eastAsia="sl-SI"/>
              </w:rPr>
            </w:pPr>
            <w:r w:rsidRPr="00BB22B0">
              <w:rPr>
                <w:rFonts w:ascii="Arial" w:eastAsia="Times New Roman" w:hAnsi="Arial" w:cs="Arial"/>
                <w:color w:val="222222"/>
                <w:sz w:val="21"/>
                <w:szCs w:val="21"/>
                <w:lang w:eastAsia="sl-SI"/>
              </w:rPr>
              <w:t> Umetnik vse izdela sam, od osnutka do odtisa in opreme grafike.</w:t>
            </w:r>
          </w:p>
        </w:tc>
      </w:tr>
      <w:tr w:rsidR="00BB22B0" w:rsidRPr="00BB22B0" w:rsidTr="00BB22B0">
        <w:tc>
          <w:tcPr>
            <w:tcW w:w="0" w:type="auto"/>
            <w:tcBorders>
              <w:left w:val="nil"/>
            </w:tcBorders>
            <w:shd w:val="clear" w:color="auto" w:fill="F2F2F2"/>
            <w:tcMar>
              <w:top w:w="45" w:type="dxa"/>
              <w:left w:w="45" w:type="dxa"/>
              <w:bottom w:w="45" w:type="dxa"/>
              <w:right w:w="45" w:type="dxa"/>
            </w:tcMar>
            <w:vAlign w:val="center"/>
            <w:hideMark/>
          </w:tcPr>
          <w:p w:rsidR="00BB22B0" w:rsidRPr="00BB22B0" w:rsidRDefault="00BB22B0" w:rsidP="00BB22B0">
            <w:pPr>
              <w:spacing w:after="150" w:line="240" w:lineRule="auto"/>
              <w:jc w:val="center"/>
              <w:rPr>
                <w:rFonts w:ascii="Arial" w:eastAsia="Times New Roman" w:hAnsi="Arial" w:cs="Arial"/>
                <w:color w:val="222222"/>
                <w:sz w:val="21"/>
                <w:szCs w:val="21"/>
                <w:lang w:eastAsia="sl-SI"/>
              </w:rPr>
            </w:pPr>
            <w:r w:rsidRPr="00BB22B0">
              <w:rPr>
                <w:rFonts w:ascii="Arial" w:eastAsia="Times New Roman" w:hAnsi="Arial" w:cs="Arial"/>
                <w:color w:val="222222"/>
                <w:sz w:val="21"/>
                <w:szCs w:val="21"/>
                <w:lang w:eastAsia="sl-SI"/>
              </w:rPr>
              <w:t> strojno tiskanje</w:t>
            </w:r>
          </w:p>
        </w:tc>
        <w:tc>
          <w:tcPr>
            <w:tcW w:w="0" w:type="auto"/>
            <w:shd w:val="clear" w:color="auto" w:fill="F2F2F2"/>
            <w:tcMar>
              <w:top w:w="45" w:type="dxa"/>
              <w:left w:w="45" w:type="dxa"/>
              <w:bottom w:w="45" w:type="dxa"/>
              <w:right w:w="45" w:type="dxa"/>
            </w:tcMar>
            <w:vAlign w:val="center"/>
            <w:hideMark/>
          </w:tcPr>
          <w:p w:rsidR="00BB22B0" w:rsidRPr="00BB22B0" w:rsidRDefault="00F97353" w:rsidP="00F97353">
            <w:pPr>
              <w:spacing w:after="150" w:line="240" w:lineRule="auto"/>
              <w:jc w:val="center"/>
              <w:rPr>
                <w:rFonts w:ascii="Arial" w:eastAsia="Times New Roman" w:hAnsi="Arial" w:cs="Arial"/>
                <w:color w:val="222222"/>
                <w:sz w:val="21"/>
                <w:szCs w:val="21"/>
                <w:lang w:eastAsia="sl-SI"/>
              </w:rPr>
            </w:pPr>
            <w:r w:rsidRPr="00BB22B0">
              <w:rPr>
                <w:rFonts w:ascii="Arial" w:eastAsia="Times New Roman" w:hAnsi="Arial" w:cs="Arial"/>
                <w:color w:val="222222"/>
                <w:sz w:val="21"/>
                <w:szCs w:val="21"/>
                <w:lang w:eastAsia="sl-SI"/>
              </w:rPr>
              <w:t> Izdelki so knjige, časopisi, revije, denar, znamke ...</w:t>
            </w:r>
            <w:r w:rsidR="00BB22B0" w:rsidRPr="00BB22B0">
              <w:rPr>
                <w:rFonts w:ascii="Arial" w:eastAsia="Times New Roman" w:hAnsi="Arial" w:cs="Arial"/>
                <w:color w:val="222222"/>
                <w:sz w:val="21"/>
                <w:szCs w:val="21"/>
                <w:lang w:eastAsia="sl-SI"/>
              </w:rPr>
              <w:t> </w:t>
            </w:r>
          </w:p>
        </w:tc>
      </w:tr>
      <w:tr w:rsidR="00BB22B0" w:rsidRPr="00BB22B0" w:rsidTr="00BB22B0">
        <w:tc>
          <w:tcPr>
            <w:tcW w:w="0" w:type="auto"/>
            <w:tcBorders>
              <w:left w:val="nil"/>
            </w:tcBorders>
            <w:shd w:val="clear" w:color="auto" w:fill="F7F7F7"/>
            <w:tcMar>
              <w:top w:w="45" w:type="dxa"/>
              <w:left w:w="45" w:type="dxa"/>
              <w:bottom w:w="45" w:type="dxa"/>
              <w:right w:w="45" w:type="dxa"/>
            </w:tcMar>
            <w:vAlign w:val="center"/>
            <w:hideMark/>
          </w:tcPr>
          <w:p w:rsidR="00BB22B0" w:rsidRPr="00BB22B0" w:rsidRDefault="00F97353" w:rsidP="00BB22B0">
            <w:pPr>
              <w:spacing w:after="150" w:line="240" w:lineRule="auto"/>
              <w:jc w:val="center"/>
              <w:rPr>
                <w:rFonts w:ascii="Arial" w:eastAsia="Times New Roman" w:hAnsi="Arial" w:cs="Arial"/>
                <w:color w:val="222222"/>
                <w:sz w:val="21"/>
                <w:szCs w:val="21"/>
                <w:lang w:eastAsia="sl-SI"/>
              </w:rPr>
            </w:pPr>
            <w:r w:rsidRPr="00BB22B0">
              <w:rPr>
                <w:rFonts w:ascii="Arial" w:eastAsia="Times New Roman" w:hAnsi="Arial" w:cs="Arial"/>
                <w:color w:val="222222"/>
                <w:sz w:val="21"/>
                <w:szCs w:val="21"/>
                <w:lang w:eastAsia="sl-SI"/>
              </w:rPr>
              <w:t> majhno število odtisov  </w:t>
            </w:r>
          </w:p>
        </w:tc>
        <w:tc>
          <w:tcPr>
            <w:tcW w:w="0" w:type="auto"/>
            <w:shd w:val="clear" w:color="auto" w:fill="F7F7F7"/>
            <w:tcMar>
              <w:top w:w="45" w:type="dxa"/>
              <w:left w:w="45" w:type="dxa"/>
              <w:bottom w:w="45" w:type="dxa"/>
              <w:right w:w="45" w:type="dxa"/>
            </w:tcMar>
            <w:vAlign w:val="center"/>
            <w:hideMark/>
          </w:tcPr>
          <w:p w:rsidR="00BB22B0" w:rsidRPr="00BB22B0" w:rsidRDefault="00BB22B0" w:rsidP="00BB22B0">
            <w:pPr>
              <w:spacing w:after="150" w:line="240" w:lineRule="auto"/>
              <w:jc w:val="center"/>
              <w:rPr>
                <w:rFonts w:ascii="Arial" w:eastAsia="Times New Roman" w:hAnsi="Arial" w:cs="Arial"/>
                <w:color w:val="222222"/>
                <w:sz w:val="21"/>
                <w:szCs w:val="21"/>
                <w:lang w:eastAsia="sl-SI"/>
              </w:rPr>
            </w:pPr>
            <w:r w:rsidRPr="00BB22B0">
              <w:rPr>
                <w:rFonts w:ascii="Arial" w:eastAsia="Times New Roman" w:hAnsi="Arial" w:cs="Arial"/>
                <w:color w:val="222222"/>
                <w:sz w:val="21"/>
                <w:szCs w:val="21"/>
                <w:lang w:eastAsia="sl-SI"/>
              </w:rPr>
              <w:t> Izdelek je izvirni grafični list.</w:t>
            </w:r>
          </w:p>
        </w:tc>
      </w:tr>
    </w:tbl>
    <w:p w:rsidR="00680E48" w:rsidRDefault="00680E48" w:rsidP="00BB22B0">
      <w:pPr>
        <w:shd w:val="clear" w:color="auto" w:fill="FFFFFF"/>
        <w:spacing w:after="161" w:line="240" w:lineRule="auto"/>
        <w:outlineLvl w:val="0"/>
        <w:rPr>
          <w:rFonts w:ascii="Arial" w:eastAsia="Times New Roman" w:hAnsi="Arial" w:cs="Arial"/>
          <w:b/>
          <w:bCs/>
          <w:caps/>
          <w:color w:val="2C2C2C"/>
          <w:kern w:val="36"/>
          <w:sz w:val="29"/>
          <w:szCs w:val="29"/>
          <w:lang w:eastAsia="sl-SI"/>
        </w:rPr>
      </w:pPr>
    </w:p>
    <w:p w:rsidR="008344EE" w:rsidRDefault="008344EE" w:rsidP="008344EE">
      <w:pPr>
        <w:pStyle w:val="NormalWeb"/>
        <w:shd w:val="clear" w:color="auto" w:fill="FFFFFF"/>
        <w:spacing w:before="0" w:beforeAutospacing="0" w:after="75" w:afterAutospacing="0"/>
        <w:rPr>
          <w:rFonts w:ascii="Arial" w:hAnsi="Arial" w:cs="Arial"/>
          <w:color w:val="222222"/>
          <w:sz w:val="23"/>
          <w:szCs w:val="23"/>
        </w:rPr>
      </w:pPr>
      <w:r>
        <w:rPr>
          <w:rFonts w:ascii="Arial" w:hAnsi="Arial" w:cs="Arial"/>
          <w:color w:val="222222"/>
          <w:sz w:val="23"/>
          <w:szCs w:val="23"/>
        </w:rPr>
        <w:t>Plošča, ki jo pripravimo z različnimi postopki (vrezovanje, dolbenje, jedkanje), se imenuje</w:t>
      </w:r>
      <w:r>
        <w:rPr>
          <w:rStyle w:val="apple-converted-space"/>
          <w:rFonts w:ascii="Arial" w:hAnsi="Arial" w:cs="Arial"/>
          <w:color w:val="222222"/>
          <w:sz w:val="23"/>
          <w:szCs w:val="23"/>
        </w:rPr>
        <w:t> </w:t>
      </w:r>
      <w:r>
        <w:rPr>
          <w:rFonts w:ascii="Arial" w:hAnsi="Arial" w:cs="Arial"/>
          <w:b/>
          <w:bCs/>
          <w:color w:val="222222"/>
          <w:sz w:val="23"/>
          <w:szCs w:val="23"/>
        </w:rPr>
        <w:t>matrica</w:t>
      </w:r>
      <w:r>
        <w:rPr>
          <w:rFonts w:ascii="Arial" w:hAnsi="Arial" w:cs="Arial"/>
          <w:color w:val="222222"/>
          <w:sz w:val="23"/>
          <w:szCs w:val="23"/>
        </w:rPr>
        <w:t>.</w:t>
      </w:r>
    </w:p>
    <w:p w:rsidR="005D6F22" w:rsidRDefault="005D6F22" w:rsidP="008344EE">
      <w:pPr>
        <w:pStyle w:val="NormalWeb"/>
        <w:shd w:val="clear" w:color="auto" w:fill="FFFFFF"/>
        <w:spacing w:before="0" w:beforeAutospacing="0" w:after="75" w:afterAutospacing="0"/>
        <w:rPr>
          <w:rFonts w:ascii="Arial" w:hAnsi="Arial" w:cs="Arial"/>
          <w:noProof/>
          <w:color w:val="222222"/>
          <w:sz w:val="23"/>
          <w:szCs w:val="23"/>
          <w:lang w:val="en-US" w:eastAsia="en-US"/>
        </w:rPr>
      </w:pPr>
      <w:r w:rsidRPr="005D6F22">
        <w:rPr>
          <w:rFonts w:ascii="Arial" w:hAnsi="Arial" w:cs="Arial"/>
          <w:color w:val="FF0000"/>
          <w:sz w:val="23"/>
          <w:szCs w:val="23"/>
          <w:u w:val="single"/>
        </w:rPr>
        <w:t>MATRICO JE POTREBNO PRIPRAVITI ZRCALNO</w:t>
      </w:r>
      <w:r>
        <w:rPr>
          <w:rFonts w:ascii="Arial" w:hAnsi="Arial" w:cs="Arial"/>
          <w:color w:val="222222"/>
          <w:sz w:val="23"/>
          <w:szCs w:val="23"/>
        </w:rPr>
        <w:t>!</w:t>
      </w:r>
      <w:r w:rsidRPr="005D6F22">
        <w:rPr>
          <w:rFonts w:ascii="Arial" w:hAnsi="Arial" w:cs="Arial"/>
          <w:noProof/>
          <w:color w:val="222222"/>
          <w:sz w:val="23"/>
          <w:szCs w:val="23"/>
          <w:lang w:val="en-US" w:eastAsia="en-US"/>
        </w:rPr>
        <w:t xml:space="preserve"> </w:t>
      </w:r>
    </w:p>
    <w:p w:rsidR="005D6F22" w:rsidRDefault="005D6F22" w:rsidP="008344EE">
      <w:pPr>
        <w:pStyle w:val="NormalWeb"/>
        <w:shd w:val="clear" w:color="auto" w:fill="FFFFFF"/>
        <w:spacing w:before="0" w:beforeAutospacing="0" w:after="75" w:afterAutospacing="0"/>
        <w:rPr>
          <w:rFonts w:ascii="Arial" w:hAnsi="Arial" w:cs="Arial"/>
          <w:color w:val="222222"/>
          <w:sz w:val="23"/>
          <w:szCs w:val="23"/>
        </w:rPr>
      </w:pPr>
      <w:r>
        <w:rPr>
          <w:rFonts w:ascii="Arial" w:hAnsi="Arial" w:cs="Arial"/>
          <w:noProof/>
          <w:color w:val="222222"/>
          <w:sz w:val="23"/>
          <w:szCs w:val="23"/>
          <w:lang w:val="en-US" w:eastAsia="en-US"/>
        </w:rPr>
        <w:drawing>
          <wp:inline distT="0" distB="0" distL="0" distR="0" wp14:anchorId="328762C3" wp14:editId="0EE4A796">
            <wp:extent cx="1914525" cy="1646172"/>
            <wp:effectExtent l="0" t="0" r="0" b="0"/>
            <wp:docPr id="12"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x_ervin_kralj_2.jpg"/>
                    <pic:cNvPicPr/>
                  </pic:nvPicPr>
                  <pic:blipFill rotWithShape="1">
                    <a:blip r:embed="rId9" cstate="print">
                      <a:extLst>
                        <a:ext uri="{28A0092B-C50C-407E-A947-70E740481C1C}">
                          <a14:useLocalDpi xmlns:a14="http://schemas.microsoft.com/office/drawing/2010/main" val="0"/>
                        </a:ext>
                      </a:extLst>
                    </a:blip>
                    <a:srcRect b="6863"/>
                    <a:stretch/>
                  </pic:blipFill>
                  <pic:spPr bwMode="auto">
                    <a:xfrm flipH="1">
                      <a:off x="0" y="0"/>
                      <a:ext cx="1938061" cy="1666409"/>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noProof/>
          <w:color w:val="222222"/>
          <w:sz w:val="23"/>
          <w:szCs w:val="23"/>
          <w:lang w:val="en-US" w:eastAsia="en-US"/>
        </w:rPr>
        <w:drawing>
          <wp:inline distT="0" distB="0" distL="0" distR="0" wp14:anchorId="10693EC0" wp14:editId="30990CCA">
            <wp:extent cx="1932342" cy="1661492"/>
            <wp:effectExtent l="0" t="0" r="0" b="0"/>
            <wp:docPr id="4"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x_ervin_kralj_2.jpg"/>
                    <pic:cNvPicPr/>
                  </pic:nvPicPr>
                  <pic:blipFill rotWithShape="1">
                    <a:blip r:embed="rId10" cstate="print">
                      <a:extLst>
                        <a:ext uri="{28A0092B-C50C-407E-A947-70E740481C1C}">
                          <a14:useLocalDpi xmlns:a14="http://schemas.microsoft.com/office/drawing/2010/main" val="0"/>
                        </a:ext>
                      </a:extLst>
                    </a:blip>
                    <a:srcRect b="6863"/>
                    <a:stretch/>
                  </pic:blipFill>
                  <pic:spPr bwMode="auto">
                    <a:xfrm>
                      <a:off x="0" y="0"/>
                      <a:ext cx="1951533" cy="1677993"/>
                    </a:xfrm>
                    <a:prstGeom prst="rect">
                      <a:avLst/>
                    </a:prstGeom>
                    <a:ln>
                      <a:noFill/>
                    </a:ln>
                    <a:extLst>
                      <a:ext uri="{53640926-AAD7-44D8-BBD7-CCE9431645EC}">
                        <a14:shadowObscured xmlns:a14="http://schemas.microsoft.com/office/drawing/2010/main"/>
                      </a:ext>
                    </a:extLst>
                  </pic:spPr>
                </pic:pic>
              </a:graphicData>
            </a:graphic>
          </wp:inline>
        </w:drawing>
      </w:r>
    </w:p>
    <w:p w:rsidR="00832F5C" w:rsidRPr="005D6F22" w:rsidRDefault="005D6F22" w:rsidP="00832F5C">
      <w:pPr>
        <w:shd w:val="clear" w:color="auto" w:fill="FFFFFF"/>
        <w:spacing w:after="225" w:line="240" w:lineRule="auto"/>
        <w:outlineLvl w:val="2"/>
        <w:rPr>
          <w:rFonts w:ascii="Arial" w:eastAsia="Times New Roman" w:hAnsi="Arial" w:cs="Arial"/>
          <w:b/>
          <w:color w:val="222222"/>
          <w:sz w:val="23"/>
          <w:szCs w:val="23"/>
          <w:lang w:eastAsia="sl-SI"/>
        </w:rPr>
      </w:pPr>
      <w:r>
        <w:rPr>
          <w:rFonts w:ascii="Arial" w:eastAsia="Times New Roman" w:hAnsi="Arial" w:cs="Arial"/>
          <w:b/>
          <w:color w:val="222222"/>
          <w:sz w:val="23"/>
          <w:szCs w:val="23"/>
          <w:lang w:eastAsia="sl-SI"/>
        </w:rPr>
        <w:t xml:space="preserve">                 </w:t>
      </w:r>
      <w:r w:rsidRPr="005D6F22">
        <w:rPr>
          <w:rFonts w:ascii="Arial" w:eastAsia="Times New Roman" w:hAnsi="Arial" w:cs="Arial"/>
          <w:b/>
          <w:color w:val="222222"/>
          <w:sz w:val="23"/>
          <w:szCs w:val="23"/>
          <w:lang w:eastAsia="sl-SI"/>
        </w:rPr>
        <w:t xml:space="preserve">MATRICA                          </w:t>
      </w:r>
      <w:r>
        <w:rPr>
          <w:rFonts w:ascii="Arial" w:eastAsia="Times New Roman" w:hAnsi="Arial" w:cs="Arial"/>
          <w:b/>
          <w:color w:val="222222"/>
          <w:sz w:val="23"/>
          <w:szCs w:val="23"/>
          <w:lang w:eastAsia="sl-SI"/>
        </w:rPr>
        <w:t xml:space="preserve"> </w:t>
      </w:r>
      <w:r w:rsidRPr="005D6F22">
        <w:rPr>
          <w:rFonts w:ascii="Arial" w:eastAsia="Times New Roman" w:hAnsi="Arial" w:cs="Arial"/>
          <w:b/>
          <w:color w:val="222222"/>
          <w:sz w:val="23"/>
          <w:szCs w:val="23"/>
          <w:lang w:eastAsia="sl-SI"/>
        </w:rPr>
        <w:t xml:space="preserve">   ODTIS</w:t>
      </w:r>
    </w:p>
    <w:p w:rsidR="005D6F22" w:rsidRDefault="005D6F22" w:rsidP="00832F5C">
      <w:pPr>
        <w:shd w:val="clear" w:color="auto" w:fill="FFFFFF"/>
        <w:spacing w:after="225" w:line="240" w:lineRule="auto"/>
        <w:outlineLvl w:val="2"/>
        <w:rPr>
          <w:rFonts w:ascii="Arial" w:eastAsia="Times New Roman" w:hAnsi="Arial" w:cs="Arial"/>
          <w:color w:val="222222"/>
          <w:sz w:val="23"/>
          <w:szCs w:val="23"/>
          <w:lang w:eastAsia="sl-SI"/>
        </w:rPr>
      </w:pPr>
    </w:p>
    <w:p w:rsidR="00680E48" w:rsidRDefault="00832F5C" w:rsidP="00832F5C">
      <w:pPr>
        <w:shd w:val="clear" w:color="auto" w:fill="FFFFFF"/>
        <w:spacing w:after="225" w:line="240" w:lineRule="auto"/>
        <w:outlineLvl w:val="2"/>
        <w:rPr>
          <w:rFonts w:ascii="Arial" w:eastAsia="Times New Roman" w:hAnsi="Arial" w:cs="Arial"/>
          <w:color w:val="222222"/>
          <w:sz w:val="23"/>
          <w:szCs w:val="23"/>
          <w:lang w:eastAsia="sl-SI"/>
        </w:rPr>
      </w:pPr>
      <w:r w:rsidRPr="00832F5C">
        <w:rPr>
          <w:rFonts w:ascii="Arial" w:eastAsia="Times New Roman" w:hAnsi="Arial" w:cs="Arial"/>
          <w:color w:val="222222"/>
          <w:sz w:val="23"/>
          <w:szCs w:val="23"/>
          <w:lang w:eastAsia="sl-SI"/>
        </w:rPr>
        <w:lastRenderedPageBreak/>
        <w:t>Postavi posamezne faze postopka nastajanja grafič</w:t>
      </w:r>
      <w:r>
        <w:rPr>
          <w:rFonts w:ascii="Arial" w:eastAsia="Times New Roman" w:hAnsi="Arial" w:cs="Arial"/>
          <w:color w:val="222222"/>
          <w:sz w:val="23"/>
          <w:szCs w:val="23"/>
          <w:lang w:eastAsia="sl-SI"/>
        </w:rPr>
        <w:t>nega lista v pravilno zaporedje.</w:t>
      </w:r>
    </w:p>
    <w:p w:rsidR="00832F5C" w:rsidRDefault="00BE127F" w:rsidP="00832F5C">
      <w:pPr>
        <w:shd w:val="clear" w:color="auto" w:fill="FFFFFF"/>
        <w:spacing w:after="225" w:line="240" w:lineRule="auto"/>
        <w:outlineLvl w:val="2"/>
        <w:rPr>
          <w:rFonts w:ascii="Arial" w:eastAsia="Times New Roman" w:hAnsi="Arial" w:cs="Arial"/>
          <w:color w:val="222222"/>
          <w:sz w:val="23"/>
          <w:szCs w:val="23"/>
          <w:lang w:eastAsia="sl-SI"/>
        </w:rPr>
      </w:pPr>
      <w:r>
        <w:rPr>
          <w:rFonts w:ascii="Arial" w:eastAsia="Times New Roman" w:hAnsi="Arial" w:cs="Arial"/>
          <w:color w:val="222222"/>
          <w:sz w:val="23"/>
          <w:szCs w:val="23"/>
          <w:lang w:eastAsia="sl-SI"/>
        </w:rPr>
        <w:t xml:space="preserve">__ </w:t>
      </w:r>
      <w:r w:rsidR="00832F5C">
        <w:rPr>
          <w:rFonts w:ascii="Arial" w:eastAsia="Times New Roman" w:hAnsi="Arial" w:cs="Arial"/>
          <w:color w:val="222222"/>
          <w:sz w:val="23"/>
          <w:szCs w:val="23"/>
          <w:lang w:eastAsia="sl-SI"/>
        </w:rPr>
        <w:t>Izdelava matrice</w:t>
      </w:r>
    </w:p>
    <w:p w:rsidR="00832F5C" w:rsidRDefault="00BE127F" w:rsidP="00832F5C">
      <w:pPr>
        <w:shd w:val="clear" w:color="auto" w:fill="FFFFFF"/>
        <w:spacing w:after="225" w:line="240" w:lineRule="auto"/>
        <w:outlineLvl w:val="2"/>
        <w:rPr>
          <w:rFonts w:ascii="Arial" w:eastAsia="Times New Roman" w:hAnsi="Arial" w:cs="Arial"/>
          <w:color w:val="222222"/>
          <w:sz w:val="23"/>
          <w:szCs w:val="23"/>
          <w:lang w:eastAsia="sl-SI"/>
        </w:rPr>
      </w:pPr>
      <w:r>
        <w:rPr>
          <w:rFonts w:ascii="Arial" w:eastAsia="Times New Roman" w:hAnsi="Arial" w:cs="Arial"/>
          <w:color w:val="222222"/>
          <w:sz w:val="23"/>
          <w:szCs w:val="23"/>
          <w:lang w:eastAsia="sl-SI"/>
        </w:rPr>
        <w:t xml:space="preserve">__ </w:t>
      </w:r>
      <w:r w:rsidR="00832F5C">
        <w:rPr>
          <w:rFonts w:ascii="Arial" w:eastAsia="Times New Roman" w:hAnsi="Arial" w:cs="Arial"/>
          <w:color w:val="222222"/>
          <w:sz w:val="23"/>
          <w:szCs w:val="23"/>
          <w:lang w:eastAsia="sl-SI"/>
        </w:rPr>
        <w:t>Označitev odtisov</w:t>
      </w:r>
    </w:p>
    <w:p w:rsidR="00832F5C" w:rsidRDefault="00BE127F" w:rsidP="00832F5C">
      <w:pPr>
        <w:shd w:val="clear" w:color="auto" w:fill="FFFFFF"/>
        <w:spacing w:after="225" w:line="240" w:lineRule="auto"/>
        <w:outlineLvl w:val="2"/>
        <w:rPr>
          <w:rFonts w:ascii="Arial" w:eastAsia="Times New Roman" w:hAnsi="Arial" w:cs="Arial"/>
          <w:color w:val="222222"/>
          <w:sz w:val="23"/>
          <w:szCs w:val="23"/>
          <w:lang w:eastAsia="sl-SI"/>
        </w:rPr>
      </w:pPr>
      <w:r>
        <w:rPr>
          <w:rFonts w:ascii="Arial" w:eastAsia="Times New Roman" w:hAnsi="Arial" w:cs="Arial"/>
          <w:color w:val="222222"/>
          <w:sz w:val="23"/>
          <w:szCs w:val="23"/>
          <w:lang w:eastAsia="sl-SI"/>
        </w:rPr>
        <w:t xml:space="preserve">__ </w:t>
      </w:r>
      <w:r w:rsidR="00832F5C">
        <w:rPr>
          <w:rFonts w:ascii="Arial" w:eastAsia="Times New Roman" w:hAnsi="Arial" w:cs="Arial"/>
          <w:color w:val="222222"/>
          <w:sz w:val="23"/>
          <w:szCs w:val="23"/>
          <w:lang w:eastAsia="sl-SI"/>
        </w:rPr>
        <w:t>Izd</w:t>
      </w:r>
      <w:r>
        <w:rPr>
          <w:rFonts w:ascii="Arial" w:eastAsia="Times New Roman" w:hAnsi="Arial" w:cs="Arial"/>
          <w:color w:val="222222"/>
          <w:sz w:val="23"/>
          <w:szCs w:val="23"/>
          <w:lang w:eastAsia="sl-SI"/>
        </w:rPr>
        <w:t>e</w:t>
      </w:r>
      <w:r w:rsidR="00832F5C">
        <w:rPr>
          <w:rFonts w:ascii="Arial" w:eastAsia="Times New Roman" w:hAnsi="Arial" w:cs="Arial"/>
          <w:color w:val="222222"/>
          <w:sz w:val="23"/>
          <w:szCs w:val="23"/>
          <w:lang w:eastAsia="sl-SI"/>
        </w:rPr>
        <w:t>lava osnutka</w:t>
      </w:r>
    </w:p>
    <w:p w:rsidR="00832F5C" w:rsidRDefault="00BE127F" w:rsidP="00832F5C">
      <w:pPr>
        <w:shd w:val="clear" w:color="auto" w:fill="FFFFFF"/>
        <w:spacing w:after="225" w:line="240" w:lineRule="auto"/>
        <w:outlineLvl w:val="2"/>
        <w:rPr>
          <w:rFonts w:ascii="Arial" w:eastAsia="Times New Roman" w:hAnsi="Arial" w:cs="Arial"/>
          <w:color w:val="222222"/>
          <w:sz w:val="23"/>
          <w:szCs w:val="23"/>
          <w:lang w:eastAsia="sl-SI"/>
        </w:rPr>
      </w:pPr>
      <w:r>
        <w:rPr>
          <w:rFonts w:ascii="Arial" w:eastAsia="Times New Roman" w:hAnsi="Arial" w:cs="Arial"/>
          <w:color w:val="222222"/>
          <w:sz w:val="23"/>
          <w:szCs w:val="23"/>
          <w:lang w:eastAsia="sl-SI"/>
        </w:rPr>
        <w:t>__ Odtis matrice na grafični list</w:t>
      </w:r>
    </w:p>
    <w:p w:rsidR="005D6F22" w:rsidRPr="00832F5C" w:rsidRDefault="005D6F22" w:rsidP="00832F5C">
      <w:pPr>
        <w:shd w:val="clear" w:color="auto" w:fill="FFFFFF"/>
        <w:spacing w:after="225" w:line="240" w:lineRule="auto"/>
        <w:outlineLvl w:val="2"/>
        <w:rPr>
          <w:rFonts w:ascii="Arial" w:eastAsia="Times New Roman" w:hAnsi="Arial" w:cs="Arial"/>
          <w:color w:val="222222"/>
          <w:sz w:val="23"/>
          <w:szCs w:val="23"/>
          <w:lang w:eastAsia="sl-SI"/>
        </w:rPr>
      </w:pPr>
    </w:p>
    <w:p w:rsidR="005D6F22" w:rsidRPr="00832F5C" w:rsidRDefault="005D6F22" w:rsidP="005D6F22">
      <w:pPr>
        <w:shd w:val="clear" w:color="auto" w:fill="FFFFFF"/>
        <w:spacing w:after="161" w:line="240" w:lineRule="auto"/>
        <w:outlineLvl w:val="0"/>
        <w:rPr>
          <w:rFonts w:ascii="Arial" w:eastAsia="Times New Roman" w:hAnsi="Arial" w:cs="Arial"/>
          <w:b/>
          <w:bCs/>
          <w:caps/>
          <w:color w:val="2C2C2C"/>
          <w:kern w:val="36"/>
          <w:sz w:val="29"/>
          <w:szCs w:val="29"/>
          <w:lang w:eastAsia="sl-SI"/>
        </w:rPr>
      </w:pPr>
      <w:r w:rsidRPr="00832F5C">
        <w:rPr>
          <w:rFonts w:ascii="Arial" w:eastAsia="Times New Roman" w:hAnsi="Arial" w:cs="Arial"/>
          <w:b/>
          <w:bCs/>
          <w:caps/>
          <w:color w:val="2C2C2C"/>
          <w:kern w:val="36"/>
          <w:sz w:val="29"/>
          <w:szCs w:val="29"/>
          <w:lang w:eastAsia="sl-SI"/>
        </w:rPr>
        <w:t>MALA GRAFIKA, EKSLIBRIS</w:t>
      </w:r>
    </w:p>
    <w:p w:rsidR="005D6F22" w:rsidRPr="00832F5C" w:rsidRDefault="005D6F22" w:rsidP="005D6F22">
      <w:pPr>
        <w:pStyle w:val="NormalWeb"/>
        <w:shd w:val="clear" w:color="auto" w:fill="F0F6E8"/>
        <w:spacing w:before="0" w:beforeAutospacing="0" w:after="0" w:afterAutospacing="0"/>
        <w:rPr>
          <w:rFonts w:ascii="Arial" w:hAnsi="Arial" w:cs="Arial"/>
          <w:b/>
          <w:color w:val="222222"/>
          <w:sz w:val="23"/>
          <w:szCs w:val="23"/>
        </w:rPr>
      </w:pPr>
      <w:r>
        <w:rPr>
          <w:rFonts w:ascii="Arial" w:hAnsi="Arial" w:cs="Arial"/>
          <w:color w:val="222222"/>
          <w:sz w:val="23"/>
          <w:szCs w:val="23"/>
        </w:rPr>
        <w:t>Grafični odtis, ki ni večji od 10 x 10 centimetrov, imenujemo ________________ grafika.</w:t>
      </w:r>
      <w:r>
        <w:rPr>
          <w:rStyle w:val="apple-converted-space"/>
          <w:rFonts w:ascii="Arial" w:hAnsi="Arial" w:cs="Arial"/>
          <w:color w:val="222222"/>
          <w:sz w:val="23"/>
          <w:szCs w:val="23"/>
        </w:rPr>
        <w:t> </w:t>
      </w:r>
      <w:r>
        <w:rPr>
          <w:rFonts w:ascii="Arial" w:hAnsi="Arial" w:cs="Arial"/>
          <w:color w:val="222222"/>
          <w:sz w:val="23"/>
          <w:szCs w:val="23"/>
        </w:rPr>
        <w:br/>
        <w:t xml:space="preserve">Posebna oblika male grafike je </w:t>
      </w:r>
      <w:r>
        <w:rPr>
          <w:rFonts w:ascii="Arial" w:hAnsi="Arial" w:cs="Arial"/>
          <w:b/>
          <w:color w:val="222222"/>
          <w:sz w:val="23"/>
          <w:szCs w:val="23"/>
        </w:rPr>
        <w:t>____________________</w:t>
      </w:r>
      <w:r w:rsidRPr="00832F5C">
        <w:rPr>
          <w:rFonts w:ascii="Arial" w:hAnsi="Arial" w:cs="Arial"/>
          <w:b/>
          <w:color w:val="222222"/>
          <w:sz w:val="23"/>
          <w:szCs w:val="23"/>
        </w:rPr>
        <w:t>.</w:t>
      </w:r>
    </w:p>
    <w:p w:rsidR="005D6F22" w:rsidRDefault="005D6F22" w:rsidP="005D6F22">
      <w:pPr>
        <w:pStyle w:val="NormalWeb"/>
        <w:shd w:val="clear" w:color="auto" w:fill="F0F6E8"/>
        <w:spacing w:before="0" w:beforeAutospacing="0" w:after="0" w:afterAutospacing="0"/>
        <w:rPr>
          <w:rFonts w:ascii="Arial" w:hAnsi="Arial" w:cs="Arial"/>
          <w:color w:val="222222"/>
          <w:sz w:val="23"/>
          <w:szCs w:val="23"/>
        </w:rPr>
      </w:pPr>
    </w:p>
    <w:p w:rsidR="005D6F22" w:rsidRDefault="005D6F22" w:rsidP="005D6F22">
      <w:pPr>
        <w:pStyle w:val="NormalWeb"/>
        <w:shd w:val="clear" w:color="auto" w:fill="FFFFFF"/>
        <w:spacing w:before="0" w:beforeAutospacing="0" w:after="75" w:afterAutospacing="0"/>
        <w:rPr>
          <w:rFonts w:ascii="Arial" w:hAnsi="Arial" w:cs="Arial"/>
          <w:color w:val="222222"/>
          <w:sz w:val="23"/>
          <w:szCs w:val="23"/>
        </w:rPr>
      </w:pPr>
      <w:r>
        <w:rPr>
          <w:rFonts w:ascii="Arial" w:hAnsi="Arial" w:cs="Arial"/>
          <w:color w:val="222222"/>
          <w:sz w:val="23"/>
          <w:szCs w:val="23"/>
        </w:rPr>
        <w:t>Beseda je latinskega izvora, ex libris, in pomeni ____________________ oziroma iz moje knjižnice. Z ekslibrisom, imenovanim tudi vlepnica, so lastniki že v 15. stoletju označevali svoje ______________. Naročili so svoj lastni znak, ki je obvezno vseboval tudi napis 'ex libris', in ga nalepili v knjigo.</w:t>
      </w:r>
    </w:p>
    <w:p w:rsidR="005D6F22" w:rsidRDefault="005D6F22" w:rsidP="005D6F22">
      <w:pPr>
        <w:pStyle w:val="NormalWeb"/>
        <w:shd w:val="clear" w:color="auto" w:fill="FFFFFF"/>
        <w:spacing w:before="0" w:beforeAutospacing="0" w:after="75" w:afterAutospacing="0"/>
        <w:rPr>
          <w:rFonts w:ascii="Arial" w:hAnsi="Arial" w:cs="Arial"/>
          <w:color w:val="222222"/>
          <w:sz w:val="23"/>
          <w:szCs w:val="23"/>
        </w:rPr>
      </w:pPr>
      <w:r>
        <w:rPr>
          <w:rFonts w:ascii="Arial" w:hAnsi="Arial" w:cs="Arial"/>
          <w:color w:val="222222"/>
          <w:sz w:val="23"/>
          <w:szCs w:val="23"/>
        </w:rPr>
        <w:t>Ker gre za osebni znak, je tudi motiv povezan z lastnikom. Na ekslibrisu so upodobljene posebnosti iz življenja naročnika, lahko njegovo delo ali konjički, seveda pa je zapisano tudi ____________ lastnika. Po teh ekslibrisih lahko hitro ugotovimo, s čim se oseba ukvarja.  </w:t>
      </w:r>
    </w:p>
    <w:p w:rsidR="005D6F22" w:rsidRDefault="005D6F22" w:rsidP="005D6F22">
      <w:pPr>
        <w:pStyle w:val="NormalWeb"/>
        <w:shd w:val="clear" w:color="auto" w:fill="FFFFFF"/>
        <w:spacing w:before="0" w:beforeAutospacing="0" w:after="75" w:afterAutospacing="0"/>
        <w:rPr>
          <w:rFonts w:ascii="Arial" w:hAnsi="Arial" w:cs="Arial"/>
          <w:color w:val="222222"/>
          <w:sz w:val="23"/>
          <w:szCs w:val="23"/>
        </w:rPr>
      </w:pPr>
    </w:p>
    <w:p w:rsidR="005D6F22" w:rsidRDefault="005D6F22" w:rsidP="005D6F22">
      <w:pPr>
        <w:pStyle w:val="NormalWeb"/>
        <w:shd w:val="clear" w:color="auto" w:fill="FFFFFF"/>
        <w:spacing w:before="0" w:beforeAutospacing="0" w:after="75" w:afterAutospacing="0"/>
        <w:rPr>
          <w:rFonts w:ascii="Arial" w:hAnsi="Arial" w:cs="Arial"/>
          <w:color w:val="222222"/>
          <w:sz w:val="23"/>
          <w:szCs w:val="23"/>
        </w:rPr>
      </w:pPr>
      <w:r>
        <w:rPr>
          <w:rFonts w:ascii="Arial" w:hAnsi="Arial" w:cs="Arial"/>
          <w:color w:val="222222"/>
          <w:sz w:val="23"/>
          <w:szCs w:val="23"/>
        </w:rPr>
        <w:t>OZNAČEVANJE GRAFIČNEGA LISTA:</w:t>
      </w:r>
    </w:p>
    <w:p w:rsidR="005D6F22" w:rsidRDefault="005D6F22" w:rsidP="005D6F22">
      <w:pPr>
        <w:pStyle w:val="NormalWeb"/>
        <w:shd w:val="clear" w:color="auto" w:fill="FFFFFF"/>
        <w:spacing w:before="0" w:beforeAutospacing="0" w:after="75" w:afterAutospacing="0"/>
        <w:jc w:val="center"/>
        <w:rPr>
          <w:rFonts w:ascii="Arial" w:hAnsi="Arial" w:cs="Arial"/>
          <w:noProof/>
          <w:color w:val="222222"/>
          <w:sz w:val="23"/>
          <w:szCs w:val="23"/>
          <w:lang w:val="en-US" w:eastAsia="en-US"/>
        </w:rPr>
      </w:pPr>
    </w:p>
    <w:p w:rsidR="005D6F22" w:rsidRDefault="005D6F22" w:rsidP="005D6F22">
      <w:pPr>
        <w:pStyle w:val="NormalWeb"/>
        <w:shd w:val="clear" w:color="auto" w:fill="FFFFFF"/>
        <w:spacing w:before="0" w:beforeAutospacing="0" w:after="75" w:afterAutospacing="0"/>
        <w:jc w:val="center"/>
        <w:rPr>
          <w:rFonts w:ascii="Arial" w:hAnsi="Arial" w:cs="Arial"/>
          <w:color w:val="222222"/>
          <w:sz w:val="23"/>
          <w:szCs w:val="23"/>
        </w:rPr>
      </w:pPr>
      <w:r>
        <w:rPr>
          <w:rFonts w:ascii="Arial" w:hAnsi="Arial" w:cs="Arial"/>
          <w:noProof/>
          <w:color w:val="222222"/>
          <w:sz w:val="23"/>
          <w:szCs w:val="23"/>
          <w:lang w:val="en-US" w:eastAsia="en-US"/>
        </w:rPr>
        <w:drawing>
          <wp:inline distT="0" distB="0" distL="0" distR="0" wp14:anchorId="344AE9D7" wp14:editId="38F9BF1D">
            <wp:extent cx="4724400" cy="4062195"/>
            <wp:effectExtent l="0" t="0" r="0" b="0"/>
            <wp:docPr id="3"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x_ervin_kralj_2.jpg"/>
                    <pic:cNvPicPr/>
                  </pic:nvPicPr>
                  <pic:blipFill rotWithShape="1">
                    <a:blip r:embed="rId11">
                      <a:extLst>
                        <a:ext uri="{28A0092B-C50C-407E-A947-70E740481C1C}">
                          <a14:useLocalDpi xmlns:a14="http://schemas.microsoft.com/office/drawing/2010/main" val="0"/>
                        </a:ext>
                      </a:extLst>
                    </a:blip>
                    <a:srcRect b="6863"/>
                    <a:stretch/>
                  </pic:blipFill>
                  <pic:spPr bwMode="auto">
                    <a:xfrm>
                      <a:off x="0" y="0"/>
                      <a:ext cx="4750071" cy="4084268"/>
                    </a:xfrm>
                    <a:prstGeom prst="rect">
                      <a:avLst/>
                    </a:prstGeom>
                    <a:ln>
                      <a:noFill/>
                    </a:ln>
                    <a:extLst>
                      <a:ext uri="{53640926-AAD7-44D8-BBD7-CCE9431645EC}">
                        <a14:shadowObscured xmlns:a14="http://schemas.microsoft.com/office/drawing/2010/main"/>
                      </a:ext>
                    </a:extLst>
                  </pic:spPr>
                </pic:pic>
              </a:graphicData>
            </a:graphic>
          </wp:inline>
        </w:drawing>
      </w:r>
    </w:p>
    <w:p w:rsidR="005D6F22" w:rsidRPr="005D6F22" w:rsidRDefault="005D6F22" w:rsidP="005D6F22">
      <w:pPr>
        <w:pStyle w:val="NormalWeb"/>
        <w:shd w:val="clear" w:color="auto" w:fill="FFFFFF"/>
        <w:spacing w:before="0" w:beforeAutospacing="0" w:after="75" w:afterAutospacing="0"/>
        <w:rPr>
          <w:rFonts w:ascii="Arial" w:hAnsi="Arial" w:cs="Arial"/>
          <w:i/>
          <w:color w:val="222222"/>
          <w:sz w:val="23"/>
          <w:szCs w:val="23"/>
        </w:rPr>
      </w:pPr>
      <w:r w:rsidRPr="005D6F22">
        <w:rPr>
          <w:rFonts w:ascii="Arial" w:hAnsi="Arial" w:cs="Arial"/>
          <w:i/>
          <w:color w:val="222222"/>
          <w:sz w:val="23"/>
          <w:szCs w:val="23"/>
        </w:rPr>
        <w:t xml:space="preserve">    </w:t>
      </w:r>
      <w:r>
        <w:rPr>
          <w:rFonts w:ascii="Arial" w:hAnsi="Arial" w:cs="Arial"/>
          <w:i/>
          <w:color w:val="222222"/>
          <w:sz w:val="23"/>
          <w:szCs w:val="23"/>
        </w:rPr>
        <w:t xml:space="preserve">                       </w:t>
      </w:r>
      <w:r w:rsidRPr="005D6F22">
        <w:rPr>
          <w:rFonts w:ascii="Arial" w:hAnsi="Arial" w:cs="Arial"/>
          <w:i/>
          <w:color w:val="222222"/>
          <w:sz w:val="23"/>
          <w:szCs w:val="23"/>
        </w:rPr>
        <w:t>Linorez</w:t>
      </w:r>
      <w:r>
        <w:rPr>
          <w:rFonts w:ascii="Arial" w:hAnsi="Arial" w:cs="Arial"/>
          <w:i/>
          <w:color w:val="222222"/>
          <w:sz w:val="23"/>
          <w:szCs w:val="23"/>
        </w:rPr>
        <w:t xml:space="preserve">,  </w:t>
      </w:r>
      <w:r w:rsidRPr="005D6F22">
        <w:rPr>
          <w:rFonts w:ascii="Arial" w:hAnsi="Arial" w:cs="Arial"/>
          <w:i/>
          <w:color w:val="222222"/>
          <w:sz w:val="23"/>
          <w:szCs w:val="23"/>
        </w:rPr>
        <w:t xml:space="preserve">      </w:t>
      </w:r>
      <w:r w:rsidRPr="005D6F22">
        <w:rPr>
          <w:rFonts w:ascii="Arial" w:hAnsi="Arial" w:cs="Arial"/>
          <w:i/>
          <w:iCs/>
          <w:color w:val="222222"/>
          <w:sz w:val="21"/>
          <w:szCs w:val="21"/>
          <w:shd w:val="clear" w:color="auto" w:fill="F7F7F7"/>
        </w:rPr>
        <w:t xml:space="preserve">Ekslibris za p. Felicijana Jožeta Pevca    </w:t>
      </w:r>
      <w:r>
        <w:rPr>
          <w:rFonts w:ascii="Arial" w:hAnsi="Arial" w:cs="Arial"/>
          <w:i/>
          <w:iCs/>
          <w:color w:val="222222"/>
          <w:sz w:val="21"/>
          <w:szCs w:val="21"/>
          <w:shd w:val="clear" w:color="auto" w:fill="F7F7F7"/>
        </w:rPr>
        <w:t xml:space="preserve">   </w:t>
      </w:r>
      <w:r w:rsidRPr="005D6F22">
        <w:rPr>
          <w:rFonts w:ascii="Arial" w:hAnsi="Arial" w:cs="Arial"/>
          <w:i/>
          <w:iCs/>
          <w:color w:val="222222"/>
          <w:sz w:val="21"/>
          <w:szCs w:val="21"/>
          <w:shd w:val="clear" w:color="auto" w:fill="F7F7F7"/>
        </w:rPr>
        <w:t xml:space="preserve">  Ervin Kralj, 1993</w:t>
      </w:r>
    </w:p>
    <w:p w:rsidR="005D6F22" w:rsidRPr="00832F5C" w:rsidRDefault="005D6F22" w:rsidP="005D6F22">
      <w:pPr>
        <w:pStyle w:val="NormalWeb"/>
        <w:shd w:val="clear" w:color="auto" w:fill="FFFFFF"/>
        <w:spacing w:before="0" w:beforeAutospacing="0" w:after="75" w:afterAutospacing="0"/>
        <w:rPr>
          <w:rFonts w:ascii="Arial" w:hAnsi="Arial" w:cs="Arial"/>
          <w:color w:val="222222"/>
          <w:sz w:val="23"/>
          <w:szCs w:val="23"/>
        </w:rPr>
      </w:pPr>
    </w:p>
    <w:p w:rsidR="00680E48" w:rsidRDefault="00680E48" w:rsidP="00BB22B0">
      <w:pPr>
        <w:shd w:val="clear" w:color="auto" w:fill="FFFFFF"/>
        <w:spacing w:after="161" w:line="240" w:lineRule="auto"/>
        <w:outlineLvl w:val="0"/>
        <w:rPr>
          <w:rFonts w:ascii="Arial" w:eastAsia="Times New Roman" w:hAnsi="Arial" w:cs="Arial"/>
          <w:b/>
          <w:bCs/>
          <w:caps/>
          <w:color w:val="2C2C2C"/>
          <w:kern w:val="36"/>
          <w:sz w:val="29"/>
          <w:szCs w:val="29"/>
          <w:lang w:eastAsia="sl-SI"/>
        </w:rPr>
      </w:pPr>
    </w:p>
    <w:p w:rsidR="00F97353" w:rsidRDefault="00F97353" w:rsidP="00BB22B0">
      <w:pPr>
        <w:shd w:val="clear" w:color="auto" w:fill="FFFFFF"/>
        <w:spacing w:after="161" w:line="240" w:lineRule="auto"/>
        <w:outlineLvl w:val="0"/>
        <w:rPr>
          <w:rFonts w:ascii="Arial" w:eastAsia="Times New Roman" w:hAnsi="Arial" w:cs="Arial"/>
          <w:b/>
          <w:bCs/>
          <w:caps/>
          <w:color w:val="2C2C2C"/>
          <w:kern w:val="36"/>
          <w:sz w:val="29"/>
          <w:szCs w:val="29"/>
          <w:lang w:eastAsia="sl-SI"/>
        </w:rPr>
      </w:pPr>
    </w:p>
    <w:p w:rsidR="00BB22B0" w:rsidRPr="00BB22B0" w:rsidRDefault="00BB22B0" w:rsidP="00BB22B0">
      <w:pPr>
        <w:shd w:val="clear" w:color="auto" w:fill="FFFFFF"/>
        <w:spacing w:after="161" w:line="240" w:lineRule="auto"/>
        <w:outlineLvl w:val="0"/>
        <w:rPr>
          <w:rFonts w:ascii="Arial" w:eastAsia="Times New Roman" w:hAnsi="Arial" w:cs="Arial"/>
          <w:b/>
          <w:bCs/>
          <w:caps/>
          <w:color w:val="2C2C2C"/>
          <w:kern w:val="36"/>
          <w:sz w:val="29"/>
          <w:szCs w:val="29"/>
          <w:lang w:eastAsia="sl-SI"/>
        </w:rPr>
      </w:pPr>
      <w:bookmarkStart w:id="0" w:name="_GoBack"/>
      <w:bookmarkEnd w:id="0"/>
      <w:r w:rsidRPr="00BB22B0">
        <w:rPr>
          <w:rFonts w:ascii="Arial" w:eastAsia="Times New Roman" w:hAnsi="Arial" w:cs="Arial"/>
          <w:b/>
          <w:bCs/>
          <w:caps/>
          <w:color w:val="2C2C2C"/>
          <w:kern w:val="36"/>
          <w:sz w:val="29"/>
          <w:szCs w:val="29"/>
          <w:lang w:eastAsia="sl-SI"/>
        </w:rPr>
        <w:lastRenderedPageBreak/>
        <w:t>GRAFIČNE TEHNIKE</w:t>
      </w:r>
    </w:p>
    <w:p w:rsidR="00BB22B0" w:rsidRPr="00BB22B0" w:rsidRDefault="00BB22B0" w:rsidP="00BB22B0">
      <w:pPr>
        <w:shd w:val="clear" w:color="auto" w:fill="FFFFFF"/>
        <w:spacing w:line="240" w:lineRule="auto"/>
        <w:rPr>
          <w:rFonts w:ascii="Arial" w:eastAsia="Times New Roman" w:hAnsi="Arial" w:cs="Arial"/>
          <w:color w:val="222222"/>
          <w:sz w:val="23"/>
          <w:szCs w:val="23"/>
          <w:lang w:eastAsia="sl-SI"/>
        </w:rPr>
      </w:pPr>
      <w:r w:rsidRPr="00BB22B0">
        <w:rPr>
          <w:rFonts w:ascii="Arial" w:eastAsia="Times New Roman" w:hAnsi="Arial" w:cs="Arial"/>
          <w:color w:val="222222"/>
          <w:sz w:val="23"/>
          <w:szCs w:val="23"/>
          <w:lang w:eastAsia="sl-SI"/>
        </w:rPr>
        <w:t>Na videz samega grafičnega lista vplivajo način nanosa barve na matrico in odtiskovanja, material matrice in tudi sam grafični papir. Govorimo o različnih grafičnih tehnikah.</w:t>
      </w:r>
    </w:p>
    <w:p w:rsidR="0068700F" w:rsidRDefault="0068700F" w:rsidP="0068700F">
      <w:pPr>
        <w:pStyle w:val="ListParagraph"/>
      </w:pPr>
    </w:p>
    <w:tbl>
      <w:tblPr>
        <w:tblStyle w:val="TableGrid"/>
        <w:tblW w:w="9765" w:type="dxa"/>
        <w:tblInd w:w="720" w:type="dxa"/>
        <w:tblLook w:val="04A0" w:firstRow="1" w:lastRow="0" w:firstColumn="1" w:lastColumn="0" w:noHBand="0" w:noVBand="1"/>
      </w:tblPr>
      <w:tblGrid>
        <w:gridCol w:w="3034"/>
        <w:gridCol w:w="6731"/>
      </w:tblGrid>
      <w:tr w:rsidR="0068700F" w:rsidTr="008344EE">
        <w:trPr>
          <w:trHeight w:val="3234"/>
        </w:trPr>
        <w:tc>
          <w:tcPr>
            <w:tcW w:w="3103" w:type="dxa"/>
          </w:tcPr>
          <w:p w:rsidR="0068700F" w:rsidRPr="008344EE" w:rsidRDefault="0068700F" w:rsidP="0068700F">
            <w:pPr>
              <w:rPr>
                <w:b/>
                <w:noProof/>
                <w:sz w:val="24"/>
                <w:szCs w:val="24"/>
                <w:u w:val="single"/>
                <w:lang w:eastAsia="sl-SI"/>
              </w:rPr>
            </w:pPr>
            <w:r w:rsidRPr="008344EE">
              <w:rPr>
                <w:b/>
                <w:noProof/>
                <w:sz w:val="24"/>
                <w:szCs w:val="24"/>
                <w:u w:val="single"/>
                <w:lang w:eastAsia="sl-SI"/>
              </w:rPr>
              <w:t>GLOBOKI TISK:</w:t>
            </w:r>
          </w:p>
          <w:p w:rsidR="0068700F" w:rsidRPr="008344EE" w:rsidRDefault="0068700F" w:rsidP="0068700F">
            <w:pPr>
              <w:pStyle w:val="ListParagraph"/>
              <w:numPr>
                <w:ilvl w:val="0"/>
                <w:numId w:val="1"/>
              </w:numPr>
              <w:rPr>
                <w:sz w:val="24"/>
                <w:szCs w:val="24"/>
              </w:rPr>
            </w:pPr>
            <w:r w:rsidRPr="008344EE">
              <w:rPr>
                <w:sz w:val="24"/>
                <w:szCs w:val="24"/>
              </w:rPr>
              <w:t>Bakrorez</w:t>
            </w:r>
          </w:p>
          <w:p w:rsidR="0068700F" w:rsidRPr="008344EE" w:rsidRDefault="0068700F" w:rsidP="0068700F">
            <w:pPr>
              <w:pStyle w:val="ListParagraph"/>
              <w:numPr>
                <w:ilvl w:val="0"/>
                <w:numId w:val="1"/>
              </w:numPr>
              <w:rPr>
                <w:sz w:val="24"/>
                <w:szCs w:val="24"/>
              </w:rPr>
            </w:pPr>
            <w:r w:rsidRPr="008344EE">
              <w:rPr>
                <w:sz w:val="24"/>
                <w:szCs w:val="24"/>
              </w:rPr>
              <w:t>Suha igla</w:t>
            </w:r>
          </w:p>
          <w:p w:rsidR="0068700F" w:rsidRPr="008344EE" w:rsidRDefault="0068700F" w:rsidP="0068700F">
            <w:pPr>
              <w:pStyle w:val="ListParagraph"/>
              <w:numPr>
                <w:ilvl w:val="0"/>
                <w:numId w:val="1"/>
              </w:numPr>
              <w:rPr>
                <w:sz w:val="24"/>
                <w:szCs w:val="24"/>
              </w:rPr>
            </w:pPr>
            <w:r w:rsidRPr="008344EE">
              <w:rPr>
                <w:sz w:val="24"/>
                <w:szCs w:val="24"/>
              </w:rPr>
              <w:t>Kolagrafija</w:t>
            </w:r>
          </w:p>
          <w:p w:rsidR="0068700F" w:rsidRPr="008344EE" w:rsidRDefault="0068700F" w:rsidP="0068700F">
            <w:pPr>
              <w:pStyle w:val="ListParagraph"/>
              <w:numPr>
                <w:ilvl w:val="0"/>
                <w:numId w:val="1"/>
              </w:numPr>
              <w:rPr>
                <w:sz w:val="24"/>
                <w:szCs w:val="24"/>
              </w:rPr>
            </w:pPr>
            <w:r w:rsidRPr="008344EE">
              <w:rPr>
                <w:sz w:val="24"/>
                <w:szCs w:val="24"/>
              </w:rPr>
              <w:t>Jedkanica</w:t>
            </w:r>
          </w:p>
          <w:p w:rsidR="0068700F" w:rsidRPr="008344EE" w:rsidRDefault="0068700F" w:rsidP="0068700F">
            <w:pPr>
              <w:pStyle w:val="ListParagraph"/>
              <w:ind w:left="0"/>
              <w:rPr>
                <w:sz w:val="24"/>
                <w:szCs w:val="24"/>
              </w:rPr>
            </w:pPr>
          </w:p>
        </w:tc>
        <w:tc>
          <w:tcPr>
            <w:tcW w:w="6662" w:type="dxa"/>
          </w:tcPr>
          <w:p w:rsidR="0068700F" w:rsidRDefault="0068700F" w:rsidP="0068700F">
            <w:pPr>
              <w:pStyle w:val="ListParagraph"/>
              <w:ind w:left="0"/>
            </w:pPr>
            <w:r>
              <w:rPr>
                <w:noProof/>
                <w:lang w:val="en-US"/>
              </w:rPr>
              <w:drawing>
                <wp:inline distT="0" distB="0" distL="0" distR="0" wp14:anchorId="303E34F6" wp14:editId="5D827E6F">
                  <wp:extent cx="3434765" cy="2143604"/>
                  <wp:effectExtent l="0" t="0" r="0"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named.jpg"/>
                          <pic:cNvPicPr/>
                        </pic:nvPicPr>
                        <pic:blipFill rotWithShape="1">
                          <a:blip r:embed="rId12" cstate="print">
                            <a:extLst>
                              <a:ext uri="{28A0092B-C50C-407E-A947-70E740481C1C}">
                                <a14:useLocalDpi xmlns:a14="http://schemas.microsoft.com/office/drawing/2010/main" val="0"/>
                              </a:ext>
                            </a:extLst>
                          </a:blip>
                          <a:srcRect t="16751"/>
                          <a:stretch/>
                        </pic:blipFill>
                        <pic:spPr bwMode="auto">
                          <a:xfrm>
                            <a:off x="0" y="0"/>
                            <a:ext cx="3442765" cy="2148596"/>
                          </a:xfrm>
                          <a:prstGeom prst="rect">
                            <a:avLst/>
                          </a:prstGeom>
                          <a:ln>
                            <a:noFill/>
                          </a:ln>
                          <a:extLst>
                            <a:ext uri="{53640926-AAD7-44D8-BBD7-CCE9431645EC}">
                              <a14:shadowObscured xmlns:a14="http://schemas.microsoft.com/office/drawing/2010/main"/>
                            </a:ext>
                          </a:extLst>
                        </pic:spPr>
                      </pic:pic>
                    </a:graphicData>
                  </a:graphic>
                </wp:inline>
              </w:drawing>
            </w:r>
          </w:p>
        </w:tc>
      </w:tr>
      <w:tr w:rsidR="0068700F" w:rsidTr="008344EE">
        <w:trPr>
          <w:trHeight w:val="3234"/>
        </w:trPr>
        <w:tc>
          <w:tcPr>
            <w:tcW w:w="3103" w:type="dxa"/>
          </w:tcPr>
          <w:p w:rsidR="0068700F" w:rsidRPr="008344EE" w:rsidRDefault="008344EE" w:rsidP="0068700F">
            <w:pPr>
              <w:rPr>
                <w:b/>
                <w:noProof/>
                <w:sz w:val="24"/>
                <w:szCs w:val="24"/>
                <w:u w:val="single"/>
                <w:lang w:eastAsia="sl-SI"/>
              </w:rPr>
            </w:pPr>
            <w:r w:rsidRPr="008344EE">
              <w:rPr>
                <w:b/>
                <w:noProof/>
                <w:sz w:val="24"/>
                <w:szCs w:val="24"/>
                <w:u w:val="single"/>
                <w:lang w:eastAsia="sl-SI"/>
              </w:rPr>
              <w:t>VISOKI TISK:</w:t>
            </w:r>
          </w:p>
          <w:p w:rsidR="008344EE" w:rsidRPr="008344EE" w:rsidRDefault="008344EE" w:rsidP="008344EE">
            <w:pPr>
              <w:pStyle w:val="ListParagraph"/>
              <w:numPr>
                <w:ilvl w:val="0"/>
                <w:numId w:val="2"/>
              </w:numPr>
              <w:rPr>
                <w:noProof/>
                <w:sz w:val="24"/>
                <w:szCs w:val="24"/>
                <w:lang w:eastAsia="sl-SI"/>
              </w:rPr>
            </w:pPr>
            <w:r w:rsidRPr="008344EE">
              <w:rPr>
                <w:noProof/>
                <w:sz w:val="24"/>
                <w:szCs w:val="24"/>
                <w:lang w:eastAsia="sl-SI"/>
              </w:rPr>
              <w:t>Linorez</w:t>
            </w:r>
          </w:p>
          <w:p w:rsidR="008344EE" w:rsidRPr="008344EE" w:rsidRDefault="008344EE" w:rsidP="008344EE">
            <w:pPr>
              <w:pStyle w:val="ListParagraph"/>
              <w:numPr>
                <w:ilvl w:val="0"/>
                <w:numId w:val="2"/>
              </w:numPr>
              <w:rPr>
                <w:noProof/>
                <w:sz w:val="24"/>
                <w:szCs w:val="24"/>
                <w:lang w:eastAsia="sl-SI"/>
              </w:rPr>
            </w:pPr>
            <w:r w:rsidRPr="008344EE">
              <w:rPr>
                <w:noProof/>
                <w:sz w:val="24"/>
                <w:szCs w:val="24"/>
                <w:lang w:eastAsia="sl-SI"/>
              </w:rPr>
              <w:t>Lesorez</w:t>
            </w:r>
          </w:p>
          <w:p w:rsidR="008344EE" w:rsidRPr="008344EE" w:rsidRDefault="008344EE" w:rsidP="008344EE">
            <w:pPr>
              <w:pStyle w:val="ListParagraph"/>
              <w:numPr>
                <w:ilvl w:val="0"/>
                <w:numId w:val="2"/>
              </w:numPr>
              <w:rPr>
                <w:noProof/>
                <w:sz w:val="24"/>
                <w:szCs w:val="24"/>
                <w:lang w:eastAsia="sl-SI"/>
              </w:rPr>
            </w:pPr>
            <w:r w:rsidRPr="008344EE">
              <w:rPr>
                <w:noProof/>
                <w:sz w:val="24"/>
                <w:szCs w:val="24"/>
                <w:lang w:eastAsia="sl-SI"/>
              </w:rPr>
              <w:t>Kolagrafija</w:t>
            </w:r>
          </w:p>
          <w:p w:rsidR="008344EE" w:rsidRPr="008344EE" w:rsidRDefault="008344EE" w:rsidP="008344EE">
            <w:pPr>
              <w:pStyle w:val="ListParagraph"/>
              <w:numPr>
                <w:ilvl w:val="0"/>
                <w:numId w:val="2"/>
              </w:numPr>
              <w:rPr>
                <w:noProof/>
                <w:sz w:val="24"/>
                <w:szCs w:val="24"/>
                <w:lang w:eastAsia="sl-SI"/>
              </w:rPr>
            </w:pPr>
            <w:r w:rsidRPr="008344EE">
              <w:rPr>
                <w:noProof/>
                <w:sz w:val="24"/>
                <w:szCs w:val="24"/>
                <w:lang w:eastAsia="sl-SI"/>
              </w:rPr>
              <w:t>Rez v mavčno ploščo</w:t>
            </w:r>
          </w:p>
          <w:p w:rsidR="008344EE" w:rsidRPr="008344EE" w:rsidRDefault="008344EE" w:rsidP="008344EE">
            <w:pPr>
              <w:pStyle w:val="ListParagraph"/>
              <w:numPr>
                <w:ilvl w:val="0"/>
                <w:numId w:val="2"/>
              </w:numPr>
              <w:rPr>
                <w:noProof/>
                <w:sz w:val="24"/>
                <w:szCs w:val="24"/>
                <w:lang w:eastAsia="sl-SI"/>
              </w:rPr>
            </w:pPr>
            <w:r w:rsidRPr="008344EE">
              <w:rPr>
                <w:noProof/>
                <w:sz w:val="24"/>
                <w:szCs w:val="24"/>
                <w:lang w:eastAsia="sl-SI"/>
              </w:rPr>
              <w:t>Kolažni tisk</w:t>
            </w:r>
          </w:p>
          <w:p w:rsidR="008344EE" w:rsidRPr="008344EE" w:rsidRDefault="008344EE" w:rsidP="008344EE">
            <w:pPr>
              <w:pStyle w:val="ListParagraph"/>
              <w:numPr>
                <w:ilvl w:val="0"/>
                <w:numId w:val="2"/>
              </w:numPr>
              <w:rPr>
                <w:noProof/>
                <w:sz w:val="24"/>
                <w:szCs w:val="24"/>
                <w:lang w:eastAsia="sl-SI"/>
              </w:rPr>
            </w:pPr>
            <w:r w:rsidRPr="008344EE">
              <w:rPr>
                <w:noProof/>
                <w:sz w:val="24"/>
                <w:szCs w:val="24"/>
                <w:lang w:eastAsia="sl-SI"/>
              </w:rPr>
              <w:t>Tisk s pečatniki</w:t>
            </w:r>
          </w:p>
          <w:p w:rsidR="008344EE" w:rsidRPr="008344EE" w:rsidRDefault="008344EE" w:rsidP="008344EE">
            <w:pPr>
              <w:pStyle w:val="ListParagraph"/>
              <w:numPr>
                <w:ilvl w:val="0"/>
                <w:numId w:val="2"/>
              </w:numPr>
              <w:rPr>
                <w:noProof/>
                <w:sz w:val="24"/>
                <w:szCs w:val="24"/>
                <w:lang w:eastAsia="sl-SI"/>
              </w:rPr>
            </w:pPr>
            <w:r w:rsidRPr="008344EE">
              <w:rPr>
                <w:noProof/>
                <w:sz w:val="24"/>
                <w:szCs w:val="24"/>
                <w:lang w:eastAsia="sl-SI"/>
              </w:rPr>
              <w:t>Šablonski tisk</w:t>
            </w:r>
          </w:p>
          <w:p w:rsidR="008344EE" w:rsidRPr="008344EE" w:rsidRDefault="008344EE" w:rsidP="008344EE">
            <w:pPr>
              <w:pStyle w:val="ListParagraph"/>
              <w:numPr>
                <w:ilvl w:val="0"/>
                <w:numId w:val="2"/>
              </w:numPr>
              <w:rPr>
                <w:noProof/>
                <w:sz w:val="24"/>
                <w:szCs w:val="24"/>
                <w:lang w:eastAsia="sl-SI"/>
              </w:rPr>
            </w:pPr>
            <w:r w:rsidRPr="008344EE">
              <w:rPr>
                <w:noProof/>
                <w:sz w:val="24"/>
                <w:szCs w:val="24"/>
                <w:lang w:eastAsia="sl-SI"/>
              </w:rPr>
              <w:t>Tisk z naravnim materialom</w:t>
            </w:r>
          </w:p>
          <w:p w:rsidR="008344EE" w:rsidRPr="008344EE" w:rsidRDefault="008344EE" w:rsidP="008344EE">
            <w:pPr>
              <w:pStyle w:val="ListParagraph"/>
              <w:numPr>
                <w:ilvl w:val="0"/>
                <w:numId w:val="2"/>
              </w:numPr>
              <w:rPr>
                <w:noProof/>
                <w:sz w:val="24"/>
                <w:szCs w:val="24"/>
                <w:lang w:eastAsia="sl-SI"/>
              </w:rPr>
            </w:pPr>
            <w:r w:rsidRPr="008344EE">
              <w:rPr>
                <w:noProof/>
                <w:sz w:val="24"/>
                <w:szCs w:val="24"/>
                <w:lang w:eastAsia="sl-SI"/>
              </w:rPr>
              <w:t>Tisk z deli telesa (dlani, prsti, stopala)</w:t>
            </w:r>
          </w:p>
        </w:tc>
        <w:tc>
          <w:tcPr>
            <w:tcW w:w="6662" w:type="dxa"/>
          </w:tcPr>
          <w:p w:rsidR="0068700F" w:rsidRDefault="008344EE" w:rsidP="0068700F">
            <w:pPr>
              <w:pStyle w:val="ListParagraph"/>
              <w:ind w:left="0"/>
              <w:rPr>
                <w:noProof/>
                <w:lang w:eastAsia="sl-SI"/>
              </w:rPr>
            </w:pPr>
            <w:r>
              <w:rPr>
                <w:noProof/>
                <w:lang w:val="en-US"/>
              </w:rPr>
              <w:drawing>
                <wp:inline distT="0" distB="0" distL="0" distR="0">
                  <wp:extent cx="3694807" cy="2243659"/>
                  <wp:effectExtent l="0" t="0" r="1270" b="444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named (2).jpg"/>
                          <pic:cNvPicPr/>
                        </pic:nvPicPr>
                        <pic:blipFill rotWithShape="1">
                          <a:blip r:embed="rId13">
                            <a:extLst>
                              <a:ext uri="{28A0092B-C50C-407E-A947-70E740481C1C}">
                                <a14:useLocalDpi xmlns:a14="http://schemas.microsoft.com/office/drawing/2010/main" val="0"/>
                              </a:ext>
                            </a:extLst>
                          </a:blip>
                          <a:srcRect t="18998"/>
                          <a:stretch/>
                        </pic:blipFill>
                        <pic:spPr bwMode="auto">
                          <a:xfrm>
                            <a:off x="0" y="0"/>
                            <a:ext cx="3700739" cy="2247261"/>
                          </a:xfrm>
                          <a:prstGeom prst="rect">
                            <a:avLst/>
                          </a:prstGeom>
                          <a:ln>
                            <a:noFill/>
                          </a:ln>
                          <a:extLst>
                            <a:ext uri="{53640926-AAD7-44D8-BBD7-CCE9431645EC}">
                              <a14:shadowObscured xmlns:a14="http://schemas.microsoft.com/office/drawing/2010/main"/>
                            </a:ext>
                          </a:extLst>
                        </pic:spPr>
                      </pic:pic>
                    </a:graphicData>
                  </a:graphic>
                </wp:inline>
              </w:drawing>
            </w:r>
          </w:p>
        </w:tc>
      </w:tr>
      <w:tr w:rsidR="008344EE" w:rsidTr="008344EE">
        <w:trPr>
          <w:trHeight w:val="3234"/>
        </w:trPr>
        <w:tc>
          <w:tcPr>
            <w:tcW w:w="3103" w:type="dxa"/>
          </w:tcPr>
          <w:p w:rsidR="008344EE" w:rsidRPr="008344EE" w:rsidRDefault="008344EE" w:rsidP="0068700F">
            <w:pPr>
              <w:rPr>
                <w:noProof/>
                <w:sz w:val="24"/>
                <w:szCs w:val="24"/>
                <w:lang w:eastAsia="sl-SI"/>
              </w:rPr>
            </w:pPr>
            <w:r w:rsidRPr="008344EE">
              <w:rPr>
                <w:b/>
                <w:noProof/>
                <w:sz w:val="24"/>
                <w:szCs w:val="24"/>
                <w:u w:val="single"/>
                <w:lang w:eastAsia="sl-SI"/>
              </w:rPr>
              <w:t>PLOSKI TISK</w:t>
            </w:r>
            <w:r>
              <w:rPr>
                <w:noProof/>
                <w:sz w:val="24"/>
                <w:szCs w:val="24"/>
                <w:lang w:eastAsia="sl-SI"/>
              </w:rPr>
              <w:t xml:space="preserve"> (tiskanje z ravne </w:t>
            </w:r>
            <w:r w:rsidRPr="008344EE">
              <w:rPr>
                <w:noProof/>
                <w:sz w:val="24"/>
                <w:szCs w:val="24"/>
                <w:lang w:eastAsia="sl-SI"/>
              </w:rPr>
              <w:t>plošče)</w:t>
            </w:r>
          </w:p>
          <w:p w:rsidR="008344EE" w:rsidRPr="008344EE" w:rsidRDefault="008344EE" w:rsidP="008344EE">
            <w:pPr>
              <w:pStyle w:val="ListParagraph"/>
              <w:numPr>
                <w:ilvl w:val="0"/>
                <w:numId w:val="3"/>
              </w:numPr>
              <w:rPr>
                <w:noProof/>
                <w:sz w:val="24"/>
                <w:szCs w:val="24"/>
                <w:lang w:eastAsia="sl-SI"/>
              </w:rPr>
            </w:pPr>
            <w:r w:rsidRPr="008344EE">
              <w:rPr>
                <w:noProof/>
                <w:sz w:val="24"/>
                <w:szCs w:val="24"/>
                <w:lang w:eastAsia="sl-SI"/>
              </w:rPr>
              <w:t>Monotipija (le en odtis)</w:t>
            </w:r>
          </w:p>
          <w:p w:rsidR="008344EE" w:rsidRPr="008344EE" w:rsidRDefault="008344EE" w:rsidP="008344EE">
            <w:pPr>
              <w:pStyle w:val="ListParagraph"/>
              <w:numPr>
                <w:ilvl w:val="0"/>
                <w:numId w:val="3"/>
              </w:numPr>
              <w:rPr>
                <w:noProof/>
                <w:sz w:val="24"/>
                <w:szCs w:val="24"/>
                <w:lang w:eastAsia="sl-SI"/>
              </w:rPr>
            </w:pPr>
            <w:r w:rsidRPr="008344EE">
              <w:rPr>
                <w:noProof/>
                <w:sz w:val="24"/>
                <w:szCs w:val="24"/>
                <w:lang w:eastAsia="sl-SI"/>
              </w:rPr>
              <w:t>Litografija</w:t>
            </w:r>
          </w:p>
          <w:p w:rsidR="008344EE" w:rsidRPr="008344EE" w:rsidRDefault="008344EE" w:rsidP="008344EE">
            <w:pPr>
              <w:pStyle w:val="ListParagraph"/>
              <w:numPr>
                <w:ilvl w:val="0"/>
                <w:numId w:val="3"/>
              </w:numPr>
              <w:rPr>
                <w:noProof/>
                <w:sz w:val="24"/>
                <w:szCs w:val="24"/>
                <w:lang w:eastAsia="sl-SI"/>
              </w:rPr>
            </w:pPr>
            <w:r w:rsidRPr="008344EE">
              <w:rPr>
                <w:noProof/>
                <w:sz w:val="24"/>
                <w:szCs w:val="24"/>
                <w:lang w:eastAsia="sl-SI"/>
              </w:rPr>
              <w:t>Sitotisk</w:t>
            </w:r>
          </w:p>
          <w:p w:rsidR="008344EE" w:rsidRPr="008344EE" w:rsidRDefault="008344EE" w:rsidP="008344EE">
            <w:pPr>
              <w:pStyle w:val="ListParagraph"/>
              <w:numPr>
                <w:ilvl w:val="0"/>
                <w:numId w:val="3"/>
              </w:numPr>
              <w:rPr>
                <w:noProof/>
                <w:sz w:val="24"/>
                <w:szCs w:val="24"/>
                <w:lang w:eastAsia="sl-SI"/>
              </w:rPr>
            </w:pPr>
            <w:r w:rsidRPr="008344EE">
              <w:rPr>
                <w:noProof/>
                <w:sz w:val="24"/>
                <w:szCs w:val="24"/>
                <w:lang w:eastAsia="sl-SI"/>
              </w:rPr>
              <w:t>Ofsetni tisk</w:t>
            </w:r>
          </w:p>
        </w:tc>
        <w:tc>
          <w:tcPr>
            <w:tcW w:w="6662" w:type="dxa"/>
          </w:tcPr>
          <w:p w:rsidR="008344EE" w:rsidRDefault="008344EE" w:rsidP="0068700F">
            <w:pPr>
              <w:pStyle w:val="ListParagraph"/>
              <w:ind w:left="0"/>
              <w:rPr>
                <w:noProof/>
                <w:lang w:eastAsia="sl-SI"/>
              </w:rPr>
            </w:pPr>
            <w:r>
              <w:rPr>
                <w:noProof/>
                <w:lang w:val="en-US"/>
              </w:rPr>
              <w:drawing>
                <wp:inline distT="0" distB="0" distL="0" distR="0">
                  <wp:extent cx="4137162" cy="2525742"/>
                  <wp:effectExtent l="0" t="0" r="0" b="825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named (1).jpg"/>
                          <pic:cNvPicPr/>
                        </pic:nvPicPr>
                        <pic:blipFill rotWithShape="1">
                          <a:blip r:embed="rId14">
                            <a:extLst>
                              <a:ext uri="{28A0092B-C50C-407E-A947-70E740481C1C}">
                                <a14:useLocalDpi xmlns:a14="http://schemas.microsoft.com/office/drawing/2010/main" val="0"/>
                              </a:ext>
                            </a:extLst>
                          </a:blip>
                          <a:srcRect t="18564"/>
                          <a:stretch/>
                        </pic:blipFill>
                        <pic:spPr bwMode="auto">
                          <a:xfrm>
                            <a:off x="0" y="0"/>
                            <a:ext cx="4143336" cy="2529512"/>
                          </a:xfrm>
                          <a:prstGeom prst="rect">
                            <a:avLst/>
                          </a:prstGeom>
                          <a:ln>
                            <a:noFill/>
                          </a:ln>
                          <a:extLst>
                            <a:ext uri="{53640926-AAD7-44D8-BBD7-CCE9431645EC}">
                              <a14:shadowObscured xmlns:a14="http://schemas.microsoft.com/office/drawing/2010/main"/>
                            </a:ext>
                          </a:extLst>
                        </pic:spPr>
                      </pic:pic>
                    </a:graphicData>
                  </a:graphic>
                </wp:inline>
              </w:drawing>
            </w:r>
          </w:p>
        </w:tc>
      </w:tr>
    </w:tbl>
    <w:p w:rsidR="0068700F" w:rsidRDefault="0068700F" w:rsidP="0068700F">
      <w:pPr>
        <w:pStyle w:val="ListParagraph"/>
      </w:pPr>
    </w:p>
    <w:p w:rsidR="00F97353" w:rsidRDefault="00F97353" w:rsidP="00832F5C">
      <w:pPr>
        <w:shd w:val="clear" w:color="auto" w:fill="FFFFFF"/>
        <w:spacing w:after="161" w:line="240" w:lineRule="auto"/>
        <w:outlineLvl w:val="0"/>
        <w:rPr>
          <w:rFonts w:ascii="Arial" w:eastAsia="Times New Roman" w:hAnsi="Arial" w:cs="Arial"/>
          <w:b/>
          <w:bCs/>
          <w:caps/>
          <w:color w:val="2C2C2C"/>
          <w:kern w:val="36"/>
          <w:sz w:val="29"/>
          <w:szCs w:val="29"/>
          <w:lang w:eastAsia="sl-SI"/>
        </w:rPr>
      </w:pPr>
    </w:p>
    <w:p w:rsidR="00F97353" w:rsidRDefault="00F97353" w:rsidP="00832F5C">
      <w:pPr>
        <w:shd w:val="clear" w:color="auto" w:fill="FFFFFF"/>
        <w:spacing w:after="161" w:line="240" w:lineRule="auto"/>
        <w:outlineLvl w:val="0"/>
        <w:rPr>
          <w:rFonts w:ascii="Arial" w:eastAsia="Times New Roman" w:hAnsi="Arial" w:cs="Arial"/>
          <w:b/>
          <w:bCs/>
          <w:caps/>
          <w:color w:val="2C2C2C"/>
          <w:kern w:val="36"/>
          <w:sz w:val="29"/>
          <w:szCs w:val="29"/>
          <w:lang w:eastAsia="sl-SI"/>
        </w:rPr>
      </w:pPr>
    </w:p>
    <w:p w:rsidR="00F97353" w:rsidRDefault="00F97353" w:rsidP="00832F5C">
      <w:pPr>
        <w:shd w:val="clear" w:color="auto" w:fill="FFFFFF"/>
        <w:spacing w:after="161" w:line="240" w:lineRule="auto"/>
        <w:outlineLvl w:val="0"/>
        <w:rPr>
          <w:rFonts w:ascii="Arial" w:eastAsia="Times New Roman" w:hAnsi="Arial" w:cs="Arial"/>
          <w:b/>
          <w:bCs/>
          <w:caps/>
          <w:color w:val="2C2C2C"/>
          <w:kern w:val="36"/>
          <w:sz w:val="29"/>
          <w:szCs w:val="29"/>
          <w:lang w:eastAsia="sl-SI"/>
        </w:rPr>
      </w:pPr>
    </w:p>
    <w:p w:rsidR="00F97353" w:rsidRDefault="00F97353" w:rsidP="00832F5C">
      <w:pPr>
        <w:shd w:val="clear" w:color="auto" w:fill="FFFFFF"/>
        <w:spacing w:after="161" w:line="240" w:lineRule="auto"/>
        <w:outlineLvl w:val="0"/>
        <w:rPr>
          <w:rFonts w:ascii="Arial" w:eastAsia="Times New Roman" w:hAnsi="Arial" w:cs="Arial"/>
          <w:b/>
          <w:bCs/>
          <w:caps/>
          <w:color w:val="2C2C2C"/>
          <w:kern w:val="36"/>
          <w:sz w:val="29"/>
          <w:szCs w:val="29"/>
          <w:lang w:eastAsia="sl-SI"/>
        </w:rPr>
      </w:pPr>
    </w:p>
    <w:p w:rsidR="005D6F22" w:rsidRPr="00832F5C" w:rsidRDefault="005D6F22">
      <w:pPr>
        <w:pStyle w:val="NormalWeb"/>
        <w:shd w:val="clear" w:color="auto" w:fill="FFFFFF"/>
        <w:spacing w:before="0" w:beforeAutospacing="0" w:after="75" w:afterAutospacing="0"/>
        <w:rPr>
          <w:rFonts w:ascii="Arial" w:hAnsi="Arial" w:cs="Arial"/>
          <w:color w:val="222222"/>
          <w:sz w:val="23"/>
          <w:szCs w:val="23"/>
        </w:rPr>
      </w:pPr>
    </w:p>
    <w:sectPr w:rsidR="005D6F22" w:rsidRPr="00832F5C" w:rsidSect="00B655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F3C41"/>
    <w:multiLevelType w:val="hybridMultilevel"/>
    <w:tmpl w:val="89D40E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7865D3C"/>
    <w:multiLevelType w:val="hybridMultilevel"/>
    <w:tmpl w:val="001807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7426A92"/>
    <w:multiLevelType w:val="hybridMultilevel"/>
    <w:tmpl w:val="68D8B4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75"/>
    <w:rsid w:val="004B3EAC"/>
    <w:rsid w:val="005D6F22"/>
    <w:rsid w:val="00680E48"/>
    <w:rsid w:val="0068700F"/>
    <w:rsid w:val="00832F5C"/>
    <w:rsid w:val="008344EE"/>
    <w:rsid w:val="00B65575"/>
    <w:rsid w:val="00BB22B0"/>
    <w:rsid w:val="00BE127F"/>
    <w:rsid w:val="00F973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6365"/>
  <w15:chartTrackingRefBased/>
  <w15:docId w15:val="{813CFBBF-3A10-4079-A0D0-FFADA4FD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00F"/>
    <w:pPr>
      <w:ind w:left="720"/>
      <w:contextualSpacing/>
    </w:pPr>
  </w:style>
  <w:style w:type="table" w:styleId="TableGrid">
    <w:name w:val="Table Grid"/>
    <w:basedOn w:val="TableNormal"/>
    <w:uiPriority w:val="39"/>
    <w:rsid w:val="00687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44E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DefaultParagraphFont"/>
    <w:rsid w:val="00834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031901">
      <w:bodyDiv w:val="1"/>
      <w:marLeft w:val="0"/>
      <w:marRight w:val="0"/>
      <w:marTop w:val="0"/>
      <w:marBottom w:val="0"/>
      <w:divBdr>
        <w:top w:val="none" w:sz="0" w:space="0" w:color="auto"/>
        <w:left w:val="none" w:sz="0" w:space="0" w:color="auto"/>
        <w:bottom w:val="none" w:sz="0" w:space="0" w:color="auto"/>
        <w:right w:val="none" w:sz="0" w:space="0" w:color="auto"/>
      </w:divBdr>
    </w:div>
    <w:div w:id="582642622">
      <w:bodyDiv w:val="1"/>
      <w:marLeft w:val="0"/>
      <w:marRight w:val="0"/>
      <w:marTop w:val="0"/>
      <w:marBottom w:val="0"/>
      <w:divBdr>
        <w:top w:val="none" w:sz="0" w:space="0" w:color="auto"/>
        <w:left w:val="none" w:sz="0" w:space="0" w:color="auto"/>
        <w:bottom w:val="none" w:sz="0" w:space="0" w:color="auto"/>
        <w:right w:val="none" w:sz="0" w:space="0" w:color="auto"/>
      </w:divBdr>
    </w:div>
    <w:div w:id="1196042371">
      <w:bodyDiv w:val="1"/>
      <w:marLeft w:val="0"/>
      <w:marRight w:val="0"/>
      <w:marTop w:val="0"/>
      <w:marBottom w:val="0"/>
      <w:divBdr>
        <w:top w:val="none" w:sz="0" w:space="0" w:color="auto"/>
        <w:left w:val="none" w:sz="0" w:space="0" w:color="auto"/>
        <w:bottom w:val="none" w:sz="0" w:space="0" w:color="auto"/>
        <w:right w:val="none" w:sz="0" w:space="0" w:color="auto"/>
      </w:divBdr>
      <w:divsChild>
        <w:div w:id="244340642">
          <w:marLeft w:val="0"/>
          <w:marRight w:val="0"/>
          <w:marTop w:val="0"/>
          <w:marBottom w:val="180"/>
          <w:divBdr>
            <w:top w:val="none" w:sz="0" w:space="0" w:color="auto"/>
            <w:left w:val="none" w:sz="0" w:space="0" w:color="auto"/>
            <w:bottom w:val="none" w:sz="0" w:space="0" w:color="auto"/>
            <w:right w:val="none" w:sz="0" w:space="0" w:color="auto"/>
          </w:divBdr>
          <w:divsChild>
            <w:div w:id="1783257928">
              <w:marLeft w:val="0"/>
              <w:marRight w:val="0"/>
              <w:marTop w:val="225"/>
              <w:marBottom w:val="225"/>
              <w:divBdr>
                <w:top w:val="single" w:sz="6" w:space="6" w:color="CDCDCD"/>
                <w:left w:val="single" w:sz="6" w:space="8" w:color="CDCDCD"/>
                <w:bottom w:val="single" w:sz="12" w:space="4" w:color="769C46"/>
                <w:right w:val="single" w:sz="6" w:space="14" w:color="CDCDCD"/>
              </w:divBdr>
            </w:div>
          </w:divsChild>
        </w:div>
        <w:div w:id="1020740414">
          <w:marLeft w:val="0"/>
          <w:marRight w:val="0"/>
          <w:marTop w:val="0"/>
          <w:marBottom w:val="180"/>
          <w:divBdr>
            <w:top w:val="none" w:sz="0" w:space="0" w:color="auto"/>
            <w:left w:val="none" w:sz="0" w:space="0" w:color="auto"/>
            <w:bottom w:val="none" w:sz="0" w:space="0" w:color="auto"/>
            <w:right w:val="none" w:sz="0" w:space="0" w:color="auto"/>
          </w:divBdr>
          <w:divsChild>
            <w:div w:id="2880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5044">
      <w:bodyDiv w:val="1"/>
      <w:marLeft w:val="0"/>
      <w:marRight w:val="0"/>
      <w:marTop w:val="0"/>
      <w:marBottom w:val="0"/>
      <w:divBdr>
        <w:top w:val="none" w:sz="0" w:space="0" w:color="auto"/>
        <w:left w:val="none" w:sz="0" w:space="0" w:color="auto"/>
        <w:bottom w:val="none" w:sz="0" w:space="0" w:color="auto"/>
        <w:right w:val="none" w:sz="0" w:space="0" w:color="auto"/>
      </w:divBdr>
      <w:divsChild>
        <w:div w:id="1510832859">
          <w:marLeft w:val="547"/>
          <w:marRight w:val="0"/>
          <w:marTop w:val="0"/>
          <w:marBottom w:val="0"/>
          <w:divBdr>
            <w:top w:val="none" w:sz="0" w:space="0" w:color="auto"/>
            <w:left w:val="none" w:sz="0" w:space="0" w:color="auto"/>
            <w:bottom w:val="none" w:sz="0" w:space="0" w:color="auto"/>
            <w:right w:val="none" w:sz="0" w:space="0" w:color="auto"/>
          </w:divBdr>
        </w:div>
        <w:div w:id="2137718988">
          <w:marLeft w:val="1166"/>
          <w:marRight w:val="0"/>
          <w:marTop w:val="0"/>
          <w:marBottom w:val="0"/>
          <w:divBdr>
            <w:top w:val="none" w:sz="0" w:space="0" w:color="auto"/>
            <w:left w:val="none" w:sz="0" w:space="0" w:color="auto"/>
            <w:bottom w:val="none" w:sz="0" w:space="0" w:color="auto"/>
            <w:right w:val="none" w:sz="0" w:space="0" w:color="auto"/>
          </w:divBdr>
        </w:div>
        <w:div w:id="1947500475">
          <w:marLeft w:val="1166"/>
          <w:marRight w:val="0"/>
          <w:marTop w:val="0"/>
          <w:marBottom w:val="0"/>
          <w:divBdr>
            <w:top w:val="none" w:sz="0" w:space="0" w:color="auto"/>
            <w:left w:val="none" w:sz="0" w:space="0" w:color="auto"/>
            <w:bottom w:val="none" w:sz="0" w:space="0" w:color="auto"/>
            <w:right w:val="none" w:sz="0" w:space="0" w:color="auto"/>
          </w:divBdr>
        </w:div>
        <w:div w:id="674499312">
          <w:marLeft w:val="1166"/>
          <w:marRight w:val="0"/>
          <w:marTop w:val="0"/>
          <w:marBottom w:val="0"/>
          <w:divBdr>
            <w:top w:val="none" w:sz="0" w:space="0" w:color="auto"/>
            <w:left w:val="none" w:sz="0" w:space="0" w:color="auto"/>
            <w:bottom w:val="none" w:sz="0" w:space="0" w:color="auto"/>
            <w:right w:val="none" w:sz="0" w:space="0" w:color="auto"/>
          </w:divBdr>
        </w:div>
        <w:div w:id="104619917">
          <w:marLeft w:val="1166"/>
          <w:marRight w:val="0"/>
          <w:marTop w:val="0"/>
          <w:marBottom w:val="0"/>
          <w:divBdr>
            <w:top w:val="none" w:sz="0" w:space="0" w:color="auto"/>
            <w:left w:val="none" w:sz="0" w:space="0" w:color="auto"/>
            <w:bottom w:val="none" w:sz="0" w:space="0" w:color="auto"/>
            <w:right w:val="none" w:sz="0" w:space="0" w:color="auto"/>
          </w:divBdr>
        </w:div>
      </w:divsChild>
    </w:div>
    <w:div w:id="1642923891">
      <w:bodyDiv w:val="1"/>
      <w:marLeft w:val="0"/>
      <w:marRight w:val="0"/>
      <w:marTop w:val="0"/>
      <w:marBottom w:val="0"/>
      <w:divBdr>
        <w:top w:val="none" w:sz="0" w:space="0" w:color="auto"/>
        <w:left w:val="none" w:sz="0" w:space="0" w:color="auto"/>
        <w:bottom w:val="none" w:sz="0" w:space="0" w:color="auto"/>
        <w:right w:val="none" w:sz="0" w:space="0" w:color="auto"/>
      </w:divBdr>
    </w:div>
    <w:div w:id="1664432605">
      <w:bodyDiv w:val="1"/>
      <w:marLeft w:val="0"/>
      <w:marRight w:val="0"/>
      <w:marTop w:val="0"/>
      <w:marBottom w:val="0"/>
      <w:divBdr>
        <w:top w:val="none" w:sz="0" w:space="0" w:color="auto"/>
        <w:left w:val="none" w:sz="0" w:space="0" w:color="auto"/>
        <w:bottom w:val="none" w:sz="0" w:space="0" w:color="auto"/>
        <w:right w:val="none" w:sz="0" w:space="0" w:color="auto"/>
      </w:divBdr>
    </w:div>
    <w:div w:id="1684622609">
      <w:bodyDiv w:val="1"/>
      <w:marLeft w:val="0"/>
      <w:marRight w:val="0"/>
      <w:marTop w:val="0"/>
      <w:marBottom w:val="0"/>
      <w:divBdr>
        <w:top w:val="none" w:sz="0" w:space="0" w:color="auto"/>
        <w:left w:val="none" w:sz="0" w:space="0" w:color="auto"/>
        <w:bottom w:val="none" w:sz="0" w:space="0" w:color="auto"/>
        <w:right w:val="none" w:sz="0" w:space="0" w:color="auto"/>
      </w:divBdr>
      <w:divsChild>
        <w:div w:id="859976066">
          <w:marLeft w:val="0"/>
          <w:marRight w:val="0"/>
          <w:marTop w:val="0"/>
          <w:marBottom w:val="180"/>
          <w:divBdr>
            <w:top w:val="none" w:sz="0" w:space="0" w:color="auto"/>
            <w:left w:val="none" w:sz="0" w:space="0" w:color="auto"/>
            <w:bottom w:val="none" w:sz="0" w:space="0" w:color="auto"/>
            <w:right w:val="none" w:sz="0" w:space="0" w:color="auto"/>
          </w:divBdr>
          <w:divsChild>
            <w:div w:id="20008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8583">
      <w:bodyDiv w:val="1"/>
      <w:marLeft w:val="0"/>
      <w:marRight w:val="0"/>
      <w:marTop w:val="0"/>
      <w:marBottom w:val="0"/>
      <w:divBdr>
        <w:top w:val="none" w:sz="0" w:space="0" w:color="auto"/>
        <w:left w:val="none" w:sz="0" w:space="0" w:color="auto"/>
        <w:bottom w:val="none" w:sz="0" w:space="0" w:color="auto"/>
        <w:right w:val="none" w:sz="0" w:space="0" w:color="auto"/>
      </w:divBdr>
      <w:divsChild>
        <w:div w:id="791940156">
          <w:marLeft w:val="0"/>
          <w:marRight w:val="0"/>
          <w:marTop w:val="0"/>
          <w:marBottom w:val="180"/>
          <w:divBdr>
            <w:top w:val="none" w:sz="0" w:space="0" w:color="auto"/>
            <w:left w:val="none" w:sz="0" w:space="0" w:color="auto"/>
            <w:bottom w:val="none" w:sz="0" w:space="0" w:color="auto"/>
            <w:right w:val="none" w:sz="0" w:space="0" w:color="auto"/>
          </w:divBdr>
          <w:divsChild>
            <w:div w:id="99977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hyperlink" Target="https://eucbeniki.sio.si/lum9/2663/Vischer_Marburg_Maribor-bakrorez.jpg" TargetMode="External"/><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g"/><Relationship Id="rId5" Type="http://schemas.openxmlformats.org/officeDocument/2006/relationships/hyperlink" Target="https://eucbeniki.sio.si/lum9/2663/knjige.jpg"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438</Words>
  <Characters>2498</Characters>
  <Application>Microsoft Office Word</Application>
  <DocSecurity>0</DocSecurity>
  <Lines>20</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Božo Kos</cp:lastModifiedBy>
  <cp:revision>2</cp:revision>
  <dcterms:created xsi:type="dcterms:W3CDTF">2017-01-09T21:30:00Z</dcterms:created>
  <dcterms:modified xsi:type="dcterms:W3CDTF">2020-04-06T16:03:00Z</dcterms:modified>
</cp:coreProperties>
</file>