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495" w:rsidRDefault="00623CAB">
      <w:pPr>
        <w:rPr>
          <w:rFonts w:ascii="Arial" w:hAnsi="Arial" w:cs="Arial"/>
          <w:sz w:val="24"/>
          <w:szCs w:val="24"/>
        </w:rPr>
      </w:pPr>
      <w:r>
        <w:rPr>
          <w:rFonts w:ascii="Arial" w:hAnsi="Arial" w:cs="Arial"/>
          <w:sz w:val="24"/>
          <w:szCs w:val="24"/>
        </w:rPr>
        <w:t>TOREK, 7.4.,4.S</w:t>
      </w:r>
    </w:p>
    <w:p w:rsidR="00623CAB" w:rsidRDefault="00623CAB">
      <w:pPr>
        <w:rPr>
          <w:rFonts w:ascii="Arial" w:hAnsi="Arial" w:cs="Arial"/>
          <w:sz w:val="24"/>
          <w:szCs w:val="24"/>
        </w:rPr>
      </w:pPr>
      <w:r>
        <w:rPr>
          <w:rFonts w:ascii="Arial" w:hAnsi="Arial" w:cs="Arial"/>
          <w:sz w:val="24"/>
          <w:szCs w:val="24"/>
        </w:rPr>
        <w:t xml:space="preserve"> DRU :</w:t>
      </w:r>
    </w:p>
    <w:p w:rsidR="00623CAB" w:rsidRPr="00623CAB" w:rsidRDefault="00623CAB">
      <w:pPr>
        <w:rPr>
          <w:rFonts w:ascii="Arial" w:hAnsi="Arial" w:cs="Arial"/>
          <w:sz w:val="24"/>
          <w:szCs w:val="24"/>
          <w:highlight w:val="cyan"/>
        </w:rPr>
      </w:pPr>
      <w:r w:rsidRPr="00623CAB">
        <w:rPr>
          <w:rFonts w:ascii="Arial" w:hAnsi="Arial" w:cs="Arial"/>
          <w:sz w:val="24"/>
          <w:szCs w:val="24"/>
          <w:highlight w:val="cyan"/>
        </w:rPr>
        <w:t>Namen ure :</w:t>
      </w:r>
    </w:p>
    <w:p w:rsidR="00623CAB" w:rsidRDefault="00623CAB">
      <w:pPr>
        <w:rPr>
          <w:rFonts w:ascii="Arial" w:hAnsi="Arial" w:cs="Arial"/>
          <w:sz w:val="24"/>
          <w:szCs w:val="24"/>
        </w:rPr>
      </w:pPr>
      <w:r w:rsidRPr="00623CAB">
        <w:rPr>
          <w:rFonts w:ascii="Arial" w:hAnsi="Arial" w:cs="Arial"/>
          <w:sz w:val="24"/>
          <w:szCs w:val="24"/>
          <w:highlight w:val="cyan"/>
        </w:rPr>
        <w:t>Ponoviti snov o dejavnosti</w:t>
      </w:r>
      <w:r w:rsidRPr="007A0845">
        <w:rPr>
          <w:rFonts w:ascii="Arial" w:hAnsi="Arial" w:cs="Arial"/>
          <w:sz w:val="24"/>
          <w:szCs w:val="24"/>
          <w:highlight w:val="cyan"/>
        </w:rPr>
        <w:t>h</w:t>
      </w:r>
      <w:r w:rsidR="007A0845" w:rsidRPr="007A0845">
        <w:rPr>
          <w:rFonts w:ascii="Arial" w:hAnsi="Arial" w:cs="Arial"/>
          <w:sz w:val="24"/>
          <w:szCs w:val="24"/>
          <w:highlight w:val="cyan"/>
        </w:rPr>
        <w:t xml:space="preserve"> in spoznati vrste prometa</w:t>
      </w:r>
    </w:p>
    <w:p w:rsidR="00623CAB" w:rsidRPr="007A0845" w:rsidRDefault="00623CAB">
      <w:pPr>
        <w:rPr>
          <w:rFonts w:ascii="Arial" w:hAnsi="Arial" w:cs="Arial"/>
          <w:color w:val="000000" w:themeColor="text1"/>
          <w:sz w:val="24"/>
          <w:szCs w:val="24"/>
          <w:highlight w:val="magenta"/>
        </w:rPr>
      </w:pPr>
      <w:r w:rsidRPr="007A0845">
        <w:rPr>
          <w:rFonts w:ascii="Arial" w:hAnsi="Arial" w:cs="Arial"/>
          <w:color w:val="000000" w:themeColor="text1"/>
          <w:sz w:val="24"/>
          <w:szCs w:val="24"/>
          <w:highlight w:val="magenta"/>
        </w:rPr>
        <w:t>Uspešen bom, ko bom :</w:t>
      </w:r>
    </w:p>
    <w:p w:rsidR="00623CAB" w:rsidRPr="007A0845" w:rsidRDefault="007A0845" w:rsidP="007A0845">
      <w:pPr>
        <w:rPr>
          <w:rFonts w:ascii="Arial" w:hAnsi="Arial" w:cs="Arial"/>
          <w:color w:val="000000" w:themeColor="text1"/>
          <w:sz w:val="24"/>
          <w:szCs w:val="24"/>
          <w:highlight w:val="magenta"/>
        </w:rPr>
      </w:pPr>
      <w:r>
        <w:rPr>
          <w:rFonts w:ascii="Arial" w:hAnsi="Arial" w:cs="Arial"/>
          <w:color w:val="000000" w:themeColor="text1"/>
          <w:sz w:val="24"/>
          <w:szCs w:val="24"/>
          <w:highlight w:val="magenta"/>
        </w:rPr>
        <w:t xml:space="preserve">-poznal </w:t>
      </w:r>
      <w:r w:rsidRPr="007A0845">
        <w:rPr>
          <w:rFonts w:ascii="Arial" w:hAnsi="Arial" w:cs="Arial"/>
          <w:color w:val="000000" w:themeColor="text1"/>
          <w:sz w:val="24"/>
          <w:szCs w:val="24"/>
          <w:highlight w:val="magenta"/>
        </w:rPr>
        <w:t xml:space="preserve"> dejavnosti, ki izkoriščajo naravne vire</w:t>
      </w:r>
    </w:p>
    <w:p w:rsidR="007A0845" w:rsidRPr="007A0845" w:rsidRDefault="007A0845" w:rsidP="007A0845">
      <w:pPr>
        <w:spacing w:after="0" w:line="240" w:lineRule="auto"/>
        <w:contextualSpacing/>
        <w:rPr>
          <w:rFonts w:ascii="Arial" w:hAnsi="Arial" w:cs="Arial"/>
          <w:color w:val="000000" w:themeColor="text1"/>
          <w:sz w:val="24"/>
          <w:szCs w:val="24"/>
          <w:highlight w:val="magenta"/>
        </w:rPr>
      </w:pPr>
      <w:r>
        <w:rPr>
          <w:rFonts w:ascii="Arial" w:hAnsi="Arial" w:cs="Arial"/>
          <w:color w:val="000000" w:themeColor="text1"/>
          <w:sz w:val="24"/>
          <w:szCs w:val="24"/>
          <w:highlight w:val="magenta"/>
        </w:rPr>
        <w:t xml:space="preserve">-znal </w:t>
      </w:r>
      <w:proofErr w:type="spellStart"/>
      <w:r>
        <w:rPr>
          <w:rFonts w:ascii="Arial" w:hAnsi="Arial" w:cs="Arial"/>
          <w:color w:val="000000" w:themeColor="text1"/>
          <w:sz w:val="24"/>
          <w:szCs w:val="24"/>
          <w:highlight w:val="magenta"/>
        </w:rPr>
        <w:t>opisati</w:t>
      </w:r>
      <w:r w:rsidRPr="007A0845">
        <w:rPr>
          <w:rFonts w:ascii="Arial" w:hAnsi="Arial" w:cs="Arial"/>
          <w:color w:val="000000" w:themeColor="text1"/>
          <w:sz w:val="24"/>
          <w:szCs w:val="24"/>
          <w:highlight w:val="magenta"/>
        </w:rPr>
        <w:t>i</w:t>
      </w:r>
      <w:proofErr w:type="spellEnd"/>
      <w:r w:rsidRPr="007A0845">
        <w:rPr>
          <w:rFonts w:ascii="Arial" w:hAnsi="Arial" w:cs="Arial"/>
          <w:color w:val="000000" w:themeColor="text1"/>
          <w:sz w:val="24"/>
          <w:szCs w:val="24"/>
          <w:highlight w:val="magenta"/>
        </w:rPr>
        <w:t xml:space="preserve"> in razlikovati obrt in industrijo. </w:t>
      </w:r>
    </w:p>
    <w:p w:rsidR="007A0845" w:rsidRPr="007A0845" w:rsidRDefault="007A0845" w:rsidP="007A0845">
      <w:pPr>
        <w:spacing w:after="0" w:line="240" w:lineRule="auto"/>
        <w:contextualSpacing/>
        <w:rPr>
          <w:rFonts w:ascii="Arial" w:hAnsi="Arial" w:cs="Arial"/>
          <w:color w:val="000000" w:themeColor="text1"/>
          <w:sz w:val="24"/>
          <w:szCs w:val="24"/>
          <w:highlight w:val="magenta"/>
        </w:rPr>
      </w:pPr>
      <w:r>
        <w:rPr>
          <w:rFonts w:ascii="Arial" w:hAnsi="Arial" w:cs="Arial"/>
          <w:color w:val="000000" w:themeColor="text1"/>
          <w:sz w:val="24"/>
          <w:szCs w:val="24"/>
          <w:highlight w:val="magenta"/>
        </w:rPr>
        <w:t xml:space="preserve">-poznal </w:t>
      </w:r>
      <w:r w:rsidRPr="007A0845">
        <w:rPr>
          <w:rFonts w:ascii="Arial" w:hAnsi="Arial" w:cs="Arial"/>
          <w:color w:val="000000" w:themeColor="text1"/>
          <w:sz w:val="24"/>
          <w:szCs w:val="24"/>
          <w:highlight w:val="magenta"/>
        </w:rPr>
        <w:t xml:space="preserve">storitvene dejavnosti. </w:t>
      </w:r>
    </w:p>
    <w:p w:rsidR="007A0845" w:rsidRDefault="007A0845" w:rsidP="007A0845">
      <w:pPr>
        <w:spacing w:after="0" w:line="240" w:lineRule="auto"/>
        <w:contextualSpacing/>
        <w:rPr>
          <w:rFonts w:ascii="Arial" w:hAnsi="Arial" w:cs="Arial"/>
          <w:color w:val="000000" w:themeColor="text1"/>
          <w:sz w:val="24"/>
          <w:szCs w:val="24"/>
          <w:highlight w:val="magenta"/>
        </w:rPr>
      </w:pPr>
      <w:r>
        <w:rPr>
          <w:rFonts w:ascii="Arial" w:hAnsi="Arial" w:cs="Arial"/>
          <w:color w:val="000000" w:themeColor="text1"/>
          <w:sz w:val="24"/>
          <w:szCs w:val="24"/>
          <w:highlight w:val="magenta"/>
        </w:rPr>
        <w:t>-Vedel</w:t>
      </w:r>
      <w:r w:rsidRPr="007A0845">
        <w:rPr>
          <w:rFonts w:ascii="Arial" w:hAnsi="Arial" w:cs="Arial"/>
          <w:color w:val="000000" w:themeColor="text1"/>
          <w:sz w:val="24"/>
          <w:szCs w:val="24"/>
          <w:highlight w:val="magenta"/>
        </w:rPr>
        <w:t>, kaj so javne službe in ustanove.</w:t>
      </w:r>
    </w:p>
    <w:p w:rsidR="00E81921" w:rsidRPr="00E81921" w:rsidRDefault="00E81921" w:rsidP="00E81921">
      <w:pPr>
        <w:spacing w:after="0" w:line="240" w:lineRule="auto"/>
        <w:contextualSpacing/>
        <w:rPr>
          <w:rFonts w:ascii="Arial" w:hAnsi="Arial" w:cs="Arial"/>
          <w:sz w:val="24"/>
          <w:szCs w:val="24"/>
          <w:highlight w:val="magenta"/>
        </w:rPr>
      </w:pPr>
      <w:r w:rsidRPr="00E81921">
        <w:rPr>
          <w:rFonts w:ascii="Arial" w:hAnsi="Arial" w:cs="Arial"/>
          <w:sz w:val="24"/>
          <w:szCs w:val="24"/>
          <w:highlight w:val="magenta"/>
        </w:rPr>
        <w:t>- poznal različne vrste prometa.</w:t>
      </w:r>
    </w:p>
    <w:p w:rsidR="00E81921" w:rsidRPr="00E81921" w:rsidRDefault="00E81921" w:rsidP="00E81921">
      <w:pPr>
        <w:spacing w:after="0" w:line="240" w:lineRule="auto"/>
        <w:contextualSpacing/>
        <w:rPr>
          <w:rFonts w:ascii="Arial" w:hAnsi="Arial" w:cs="Arial"/>
          <w:sz w:val="24"/>
          <w:szCs w:val="24"/>
          <w:highlight w:val="magenta"/>
        </w:rPr>
      </w:pPr>
      <w:r w:rsidRPr="00E81921">
        <w:rPr>
          <w:rFonts w:ascii="Arial" w:hAnsi="Arial" w:cs="Arial"/>
          <w:sz w:val="24"/>
          <w:szCs w:val="24"/>
          <w:highlight w:val="magenta"/>
        </w:rPr>
        <w:t>- Vedel, kaj so prometna sredstva.</w:t>
      </w:r>
    </w:p>
    <w:p w:rsidR="00E81921" w:rsidRPr="00E81921" w:rsidRDefault="00E81921" w:rsidP="007A0845">
      <w:pPr>
        <w:spacing w:after="0" w:line="240" w:lineRule="auto"/>
        <w:contextualSpacing/>
        <w:rPr>
          <w:rFonts w:ascii="Arial" w:hAnsi="Arial" w:cs="Arial"/>
          <w:color w:val="000000" w:themeColor="text1"/>
          <w:sz w:val="24"/>
          <w:szCs w:val="24"/>
          <w:highlight w:val="magenta"/>
        </w:rPr>
      </w:pPr>
    </w:p>
    <w:p w:rsidR="007A0845" w:rsidRDefault="007A0845" w:rsidP="007A0845">
      <w:pPr>
        <w:spacing w:after="0" w:line="240" w:lineRule="auto"/>
        <w:contextualSpacing/>
        <w:rPr>
          <w:rFonts w:ascii="Arial" w:hAnsi="Arial" w:cs="Arial"/>
          <w:color w:val="000000" w:themeColor="text1"/>
          <w:sz w:val="24"/>
          <w:szCs w:val="24"/>
          <w:highlight w:val="magenta"/>
        </w:rPr>
      </w:pPr>
    </w:p>
    <w:p w:rsidR="007A0845" w:rsidRDefault="007A0845" w:rsidP="007A0845">
      <w:pPr>
        <w:spacing w:after="0" w:line="240" w:lineRule="auto"/>
        <w:contextualSpacing/>
        <w:rPr>
          <w:rFonts w:ascii="Arial" w:hAnsi="Arial" w:cs="Arial"/>
          <w:color w:val="000000" w:themeColor="text1"/>
          <w:sz w:val="24"/>
          <w:szCs w:val="24"/>
        </w:rPr>
      </w:pPr>
      <w:r w:rsidRPr="007A0845">
        <w:rPr>
          <w:rFonts w:ascii="Arial" w:hAnsi="Arial" w:cs="Arial"/>
          <w:color w:val="000000" w:themeColor="text1"/>
          <w:sz w:val="24"/>
          <w:szCs w:val="24"/>
        </w:rPr>
        <w:t>Najp</w:t>
      </w:r>
      <w:r>
        <w:rPr>
          <w:rFonts w:ascii="Arial" w:hAnsi="Arial" w:cs="Arial"/>
          <w:color w:val="000000" w:themeColor="text1"/>
          <w:sz w:val="24"/>
          <w:szCs w:val="24"/>
        </w:rPr>
        <w:t>rej poišči na spletni strani rešitve za odgov</w:t>
      </w:r>
      <w:r w:rsidR="00E81921">
        <w:rPr>
          <w:rFonts w:ascii="Arial" w:hAnsi="Arial" w:cs="Arial"/>
          <w:color w:val="000000" w:themeColor="text1"/>
          <w:sz w:val="24"/>
          <w:szCs w:val="24"/>
        </w:rPr>
        <w:t>o</w:t>
      </w:r>
      <w:r>
        <w:rPr>
          <w:rFonts w:ascii="Arial" w:hAnsi="Arial" w:cs="Arial"/>
          <w:color w:val="000000" w:themeColor="text1"/>
          <w:sz w:val="24"/>
          <w:szCs w:val="24"/>
        </w:rPr>
        <w:t xml:space="preserve">re, ki si jih reševal prejšnji teden. Kar si imel napačno ali </w:t>
      </w:r>
      <w:r w:rsidR="00E81921">
        <w:rPr>
          <w:rFonts w:ascii="Arial" w:hAnsi="Arial" w:cs="Arial"/>
          <w:color w:val="000000" w:themeColor="text1"/>
          <w:sz w:val="24"/>
          <w:szCs w:val="24"/>
        </w:rPr>
        <w:t>pomanjkljivo</w:t>
      </w:r>
      <w:r>
        <w:rPr>
          <w:rFonts w:ascii="Arial" w:hAnsi="Arial" w:cs="Arial"/>
          <w:color w:val="000000" w:themeColor="text1"/>
          <w:sz w:val="24"/>
          <w:szCs w:val="24"/>
        </w:rPr>
        <w:t xml:space="preserve"> popravi.</w:t>
      </w:r>
    </w:p>
    <w:p w:rsidR="00E81921" w:rsidRDefault="00E81921" w:rsidP="007A0845">
      <w:pPr>
        <w:spacing w:after="0" w:line="240" w:lineRule="auto"/>
        <w:contextualSpacing/>
        <w:rPr>
          <w:rFonts w:ascii="Arial" w:hAnsi="Arial" w:cs="Arial"/>
          <w:color w:val="000000" w:themeColor="text1"/>
          <w:sz w:val="24"/>
          <w:szCs w:val="24"/>
        </w:rPr>
      </w:pPr>
    </w:p>
    <w:p w:rsidR="00E81921" w:rsidRDefault="00E81921" w:rsidP="007A0845">
      <w:pPr>
        <w:spacing w:after="0" w:line="240" w:lineRule="auto"/>
        <w:contextualSpacing/>
        <w:rPr>
          <w:rFonts w:ascii="Arial" w:hAnsi="Arial" w:cs="Arial"/>
          <w:color w:val="000000" w:themeColor="text1"/>
          <w:sz w:val="24"/>
          <w:szCs w:val="24"/>
        </w:rPr>
      </w:pPr>
      <w:r>
        <w:rPr>
          <w:rFonts w:ascii="Arial" w:hAnsi="Arial" w:cs="Arial"/>
          <w:color w:val="000000" w:themeColor="text1"/>
          <w:sz w:val="24"/>
          <w:szCs w:val="24"/>
        </w:rPr>
        <w:t>Sedaj poskusi odgovoriti na tale vprašanja, brez da iščeš podatke v učbeniku.</w:t>
      </w:r>
    </w:p>
    <w:p w:rsidR="00E81921" w:rsidRDefault="00E81921" w:rsidP="00E81921">
      <w:pPr>
        <w:pStyle w:val="Odstavekseznama"/>
        <w:numPr>
          <w:ilvl w:val="0"/>
          <w:numId w:val="3"/>
        </w:numPr>
        <w:spacing w:after="0" w:line="240" w:lineRule="auto"/>
        <w:rPr>
          <w:rFonts w:ascii="Arial" w:hAnsi="Arial" w:cs="Arial"/>
          <w:color w:val="000000" w:themeColor="text1"/>
          <w:sz w:val="24"/>
          <w:szCs w:val="24"/>
        </w:rPr>
      </w:pPr>
      <w:r w:rsidRPr="00E81921">
        <w:rPr>
          <w:rFonts w:ascii="Arial" w:hAnsi="Arial" w:cs="Arial"/>
          <w:color w:val="000000" w:themeColor="text1"/>
          <w:sz w:val="24"/>
          <w:szCs w:val="24"/>
        </w:rPr>
        <w:t>Kaj</w:t>
      </w:r>
      <w:r>
        <w:rPr>
          <w:rFonts w:ascii="Arial" w:hAnsi="Arial" w:cs="Arial"/>
          <w:color w:val="000000" w:themeColor="text1"/>
          <w:sz w:val="24"/>
          <w:szCs w:val="24"/>
        </w:rPr>
        <w:t xml:space="preserve"> pridobivata gozdarstvo in rudarstvo ?</w:t>
      </w:r>
    </w:p>
    <w:p w:rsidR="00E81921" w:rsidRDefault="00E81921" w:rsidP="00E81921">
      <w:pPr>
        <w:pStyle w:val="Odstavekseznama"/>
        <w:numPr>
          <w:ilvl w:val="0"/>
          <w:numId w:val="3"/>
        </w:numPr>
        <w:spacing w:after="0" w:line="240" w:lineRule="auto"/>
        <w:rPr>
          <w:rFonts w:ascii="Arial" w:hAnsi="Arial" w:cs="Arial"/>
          <w:color w:val="000000" w:themeColor="text1"/>
          <w:sz w:val="24"/>
          <w:szCs w:val="24"/>
        </w:rPr>
      </w:pPr>
      <w:r>
        <w:rPr>
          <w:rFonts w:ascii="Arial" w:hAnsi="Arial" w:cs="Arial"/>
          <w:color w:val="000000" w:themeColor="text1"/>
          <w:sz w:val="24"/>
          <w:szCs w:val="24"/>
        </w:rPr>
        <w:t>Kateri naravni dejavniki vplivajo na kmetijstvo ?</w:t>
      </w:r>
    </w:p>
    <w:p w:rsidR="00E81921" w:rsidRDefault="00E81921" w:rsidP="00E81921">
      <w:pPr>
        <w:pStyle w:val="Odstavekseznama"/>
        <w:numPr>
          <w:ilvl w:val="0"/>
          <w:numId w:val="3"/>
        </w:numPr>
        <w:spacing w:after="0" w:line="240" w:lineRule="auto"/>
        <w:rPr>
          <w:rFonts w:ascii="Arial" w:hAnsi="Arial" w:cs="Arial"/>
          <w:color w:val="000000" w:themeColor="text1"/>
          <w:sz w:val="24"/>
          <w:szCs w:val="24"/>
        </w:rPr>
      </w:pPr>
      <w:r>
        <w:rPr>
          <w:rFonts w:ascii="Arial" w:hAnsi="Arial" w:cs="Arial"/>
          <w:color w:val="000000" w:themeColor="text1"/>
          <w:sz w:val="24"/>
          <w:szCs w:val="24"/>
        </w:rPr>
        <w:t>Kaj je značilno za industrijo ?</w:t>
      </w:r>
    </w:p>
    <w:p w:rsidR="00E81921" w:rsidRDefault="00E81921" w:rsidP="00E81921">
      <w:pPr>
        <w:pStyle w:val="Odstavekseznama"/>
        <w:numPr>
          <w:ilvl w:val="0"/>
          <w:numId w:val="3"/>
        </w:numPr>
        <w:spacing w:after="0" w:line="240" w:lineRule="auto"/>
        <w:rPr>
          <w:rFonts w:ascii="Arial" w:hAnsi="Arial" w:cs="Arial"/>
          <w:color w:val="000000" w:themeColor="text1"/>
          <w:sz w:val="24"/>
          <w:szCs w:val="24"/>
        </w:rPr>
      </w:pPr>
      <w:r>
        <w:rPr>
          <w:rFonts w:ascii="Arial" w:hAnsi="Arial" w:cs="Arial"/>
          <w:color w:val="000000" w:themeColor="text1"/>
          <w:sz w:val="24"/>
          <w:szCs w:val="24"/>
        </w:rPr>
        <w:t>Kakšna je razlika med obrtjo in industrijo ?</w:t>
      </w:r>
    </w:p>
    <w:p w:rsidR="00E81921" w:rsidRDefault="00E81921" w:rsidP="00E81921">
      <w:pPr>
        <w:pStyle w:val="Odstavekseznama"/>
        <w:numPr>
          <w:ilvl w:val="0"/>
          <w:numId w:val="3"/>
        </w:numPr>
        <w:spacing w:after="0" w:line="240" w:lineRule="auto"/>
        <w:rPr>
          <w:rFonts w:ascii="Arial" w:hAnsi="Arial" w:cs="Arial"/>
          <w:color w:val="000000" w:themeColor="text1"/>
          <w:sz w:val="24"/>
          <w:szCs w:val="24"/>
        </w:rPr>
      </w:pPr>
      <w:r>
        <w:rPr>
          <w:rFonts w:ascii="Arial" w:hAnsi="Arial" w:cs="Arial"/>
          <w:color w:val="000000" w:themeColor="text1"/>
          <w:sz w:val="24"/>
          <w:szCs w:val="24"/>
        </w:rPr>
        <w:t>Naštej nekaj storitvenih dejavnosti !</w:t>
      </w:r>
    </w:p>
    <w:p w:rsidR="00E81921" w:rsidRDefault="00E81921" w:rsidP="00E81921">
      <w:pPr>
        <w:pStyle w:val="Odstavekseznama"/>
        <w:numPr>
          <w:ilvl w:val="0"/>
          <w:numId w:val="3"/>
        </w:numPr>
        <w:spacing w:after="0" w:line="240" w:lineRule="auto"/>
        <w:rPr>
          <w:rFonts w:ascii="Arial" w:hAnsi="Arial" w:cs="Arial"/>
          <w:color w:val="000000" w:themeColor="text1"/>
          <w:sz w:val="24"/>
          <w:szCs w:val="24"/>
        </w:rPr>
      </w:pPr>
      <w:r>
        <w:rPr>
          <w:rFonts w:ascii="Arial" w:hAnsi="Arial" w:cs="Arial"/>
          <w:color w:val="000000" w:themeColor="text1"/>
          <w:sz w:val="24"/>
          <w:szCs w:val="24"/>
        </w:rPr>
        <w:t>Čemu so namenjene javne službe ?</w:t>
      </w:r>
    </w:p>
    <w:p w:rsidR="00E81921" w:rsidRDefault="00E81921" w:rsidP="00E81921">
      <w:pPr>
        <w:pStyle w:val="Odstavekseznama"/>
        <w:spacing w:after="0" w:line="240" w:lineRule="auto"/>
        <w:rPr>
          <w:rFonts w:ascii="Arial" w:hAnsi="Arial" w:cs="Arial"/>
          <w:color w:val="000000" w:themeColor="text1"/>
          <w:sz w:val="24"/>
          <w:szCs w:val="24"/>
        </w:rPr>
      </w:pPr>
    </w:p>
    <w:p w:rsidR="00E81921" w:rsidRDefault="00E81921" w:rsidP="00E81921">
      <w:pPr>
        <w:pStyle w:val="Odstavekseznama"/>
        <w:spacing w:after="0" w:line="240" w:lineRule="auto"/>
        <w:rPr>
          <w:rFonts w:ascii="Arial" w:hAnsi="Arial" w:cs="Arial"/>
          <w:color w:val="000000" w:themeColor="text1"/>
          <w:sz w:val="24"/>
          <w:szCs w:val="24"/>
        </w:rPr>
      </w:pPr>
    </w:p>
    <w:p w:rsidR="00E81921" w:rsidRDefault="00E81921" w:rsidP="00E81921">
      <w:pPr>
        <w:spacing w:after="0" w:line="240" w:lineRule="auto"/>
        <w:rPr>
          <w:rFonts w:ascii="Arial" w:hAnsi="Arial" w:cs="Arial"/>
          <w:color w:val="000000" w:themeColor="text1"/>
          <w:sz w:val="24"/>
          <w:szCs w:val="24"/>
        </w:rPr>
      </w:pPr>
      <w:r w:rsidRPr="00E81921">
        <w:rPr>
          <w:rFonts w:ascii="Arial" w:hAnsi="Arial" w:cs="Arial"/>
          <w:color w:val="000000" w:themeColor="text1"/>
          <w:sz w:val="24"/>
          <w:szCs w:val="24"/>
        </w:rPr>
        <w:t>Kako ti je šlo ? Če si znal odgovoriti, sedaj odgovore zapiši</w:t>
      </w:r>
      <w:r w:rsidR="00065847">
        <w:rPr>
          <w:rFonts w:ascii="Arial" w:hAnsi="Arial" w:cs="Arial"/>
          <w:color w:val="000000" w:themeColor="text1"/>
          <w:sz w:val="24"/>
          <w:szCs w:val="24"/>
        </w:rPr>
        <w:t>. Če ti ni šlo, si pomagaj z učbenikom, nato pa si poskušaj zapomniti.</w:t>
      </w:r>
    </w:p>
    <w:p w:rsidR="00065847" w:rsidRDefault="00065847" w:rsidP="00E81921">
      <w:pPr>
        <w:spacing w:after="0" w:line="240" w:lineRule="auto"/>
        <w:rPr>
          <w:rFonts w:ascii="Arial" w:hAnsi="Arial" w:cs="Arial"/>
          <w:color w:val="000000" w:themeColor="text1"/>
          <w:sz w:val="24"/>
          <w:szCs w:val="24"/>
        </w:rPr>
      </w:pPr>
    </w:p>
    <w:p w:rsidR="00065847" w:rsidRDefault="00065847" w:rsidP="00E81921">
      <w:pPr>
        <w:spacing w:after="0" w:line="240" w:lineRule="auto"/>
        <w:rPr>
          <w:rFonts w:ascii="Arial" w:hAnsi="Arial" w:cs="Arial"/>
          <w:color w:val="000000" w:themeColor="text1"/>
          <w:sz w:val="24"/>
          <w:szCs w:val="24"/>
        </w:rPr>
      </w:pPr>
      <w:r>
        <w:rPr>
          <w:rFonts w:ascii="Arial" w:hAnsi="Arial" w:cs="Arial"/>
          <w:color w:val="000000" w:themeColor="text1"/>
          <w:sz w:val="24"/>
          <w:szCs w:val="24"/>
        </w:rPr>
        <w:t>Sedaj si preberi besedilo na strani 68 in 69. Verjetno se veliko stvari spomniš še od lanskega leta. Dovolj bo, če si boš izpisal vrste prometa in prometna sredstva.</w:t>
      </w:r>
    </w:p>
    <w:p w:rsidR="00D54A0F" w:rsidRDefault="00D54A0F" w:rsidP="00E81921">
      <w:pPr>
        <w:spacing w:after="0" w:line="240" w:lineRule="auto"/>
        <w:rPr>
          <w:rFonts w:ascii="Arial" w:hAnsi="Arial" w:cs="Arial"/>
          <w:color w:val="000000" w:themeColor="text1"/>
          <w:sz w:val="24"/>
          <w:szCs w:val="24"/>
        </w:rPr>
      </w:pPr>
      <w:r>
        <w:rPr>
          <w:rFonts w:ascii="Arial" w:hAnsi="Arial" w:cs="Arial"/>
          <w:color w:val="000000" w:themeColor="text1"/>
          <w:sz w:val="24"/>
          <w:szCs w:val="24"/>
        </w:rPr>
        <w:t>N</w:t>
      </w:r>
      <w:r w:rsidR="00CA3FB9">
        <w:rPr>
          <w:rFonts w:ascii="Arial" w:hAnsi="Arial" w:cs="Arial"/>
          <w:color w:val="000000" w:themeColor="text1"/>
          <w:sz w:val="24"/>
          <w:szCs w:val="24"/>
        </w:rPr>
        <w:t xml:space="preserve">ato reši še naloge v </w:t>
      </w:r>
      <w:proofErr w:type="spellStart"/>
      <w:r w:rsidR="00CA3FB9">
        <w:rPr>
          <w:rFonts w:ascii="Arial" w:hAnsi="Arial" w:cs="Arial"/>
          <w:color w:val="000000" w:themeColor="text1"/>
          <w:sz w:val="24"/>
          <w:szCs w:val="24"/>
        </w:rPr>
        <w:t>dz</w:t>
      </w:r>
      <w:proofErr w:type="spellEnd"/>
      <w:r w:rsidR="00CA3FB9">
        <w:rPr>
          <w:rFonts w:ascii="Arial" w:hAnsi="Arial" w:cs="Arial"/>
          <w:color w:val="000000" w:themeColor="text1"/>
          <w:sz w:val="24"/>
          <w:szCs w:val="24"/>
        </w:rPr>
        <w:t xml:space="preserve"> na st.86 in 87</w:t>
      </w:r>
      <w:bookmarkStart w:id="0" w:name="_GoBack"/>
      <w:bookmarkEnd w:id="0"/>
      <w:r>
        <w:rPr>
          <w:rFonts w:ascii="Arial" w:hAnsi="Arial" w:cs="Arial"/>
          <w:color w:val="000000" w:themeColor="text1"/>
          <w:sz w:val="24"/>
          <w:szCs w:val="24"/>
        </w:rPr>
        <w:t>.</w:t>
      </w:r>
    </w:p>
    <w:p w:rsidR="00D54A0F" w:rsidRDefault="00D54A0F" w:rsidP="00E81921">
      <w:pPr>
        <w:spacing w:after="0" w:line="240" w:lineRule="auto"/>
        <w:rPr>
          <w:rFonts w:ascii="Arial" w:hAnsi="Arial" w:cs="Arial"/>
          <w:color w:val="000000" w:themeColor="text1"/>
          <w:sz w:val="24"/>
          <w:szCs w:val="24"/>
        </w:rPr>
      </w:pPr>
    </w:p>
    <w:p w:rsidR="00D54A0F" w:rsidRDefault="00D54A0F" w:rsidP="00E81921">
      <w:pPr>
        <w:spacing w:after="0" w:line="240" w:lineRule="auto"/>
        <w:rPr>
          <w:rFonts w:ascii="Arial" w:hAnsi="Arial" w:cs="Arial"/>
          <w:color w:val="000000" w:themeColor="text1"/>
          <w:sz w:val="24"/>
          <w:szCs w:val="24"/>
        </w:rPr>
      </w:pPr>
      <w:r>
        <w:rPr>
          <w:rFonts w:ascii="Arial" w:hAnsi="Arial" w:cs="Arial"/>
          <w:color w:val="000000" w:themeColor="text1"/>
          <w:sz w:val="24"/>
          <w:szCs w:val="24"/>
        </w:rPr>
        <w:t>NAREDI ODMOR ZA REKREACIJO IN MALICO.</w:t>
      </w:r>
    </w:p>
    <w:p w:rsidR="00D54A0F" w:rsidRDefault="00D54A0F" w:rsidP="00E81921">
      <w:pPr>
        <w:spacing w:after="0" w:line="240" w:lineRule="auto"/>
        <w:rPr>
          <w:rFonts w:ascii="Arial" w:hAnsi="Arial" w:cs="Arial"/>
          <w:color w:val="000000" w:themeColor="text1"/>
          <w:sz w:val="24"/>
          <w:szCs w:val="24"/>
        </w:rPr>
      </w:pPr>
    </w:p>
    <w:p w:rsidR="00D54A0F" w:rsidRDefault="00D54A0F" w:rsidP="00E81921">
      <w:pPr>
        <w:spacing w:after="0" w:line="240" w:lineRule="auto"/>
        <w:rPr>
          <w:rFonts w:ascii="Arial" w:hAnsi="Arial" w:cs="Arial"/>
          <w:color w:val="000000" w:themeColor="text1"/>
          <w:sz w:val="24"/>
          <w:szCs w:val="24"/>
        </w:rPr>
      </w:pPr>
      <w:r>
        <w:rPr>
          <w:rFonts w:ascii="Arial" w:hAnsi="Arial" w:cs="Arial"/>
          <w:color w:val="000000" w:themeColor="text1"/>
          <w:sz w:val="24"/>
          <w:szCs w:val="24"/>
        </w:rPr>
        <w:t>NIT :</w:t>
      </w:r>
    </w:p>
    <w:p w:rsidR="00D54A0F" w:rsidRPr="009876F9" w:rsidRDefault="00592906" w:rsidP="00E81921">
      <w:pPr>
        <w:spacing w:after="0" w:line="240" w:lineRule="auto"/>
        <w:rPr>
          <w:rFonts w:ascii="Arial" w:hAnsi="Arial" w:cs="Arial"/>
          <w:color w:val="000000" w:themeColor="text1"/>
          <w:sz w:val="24"/>
          <w:szCs w:val="24"/>
          <w:highlight w:val="cyan"/>
        </w:rPr>
      </w:pPr>
      <w:r>
        <w:rPr>
          <w:rFonts w:ascii="Arial" w:hAnsi="Arial" w:cs="Arial"/>
          <w:color w:val="000000" w:themeColor="text1"/>
          <w:sz w:val="24"/>
          <w:szCs w:val="24"/>
        </w:rPr>
        <w:t xml:space="preserve"> </w:t>
      </w:r>
      <w:r w:rsidRPr="009876F9">
        <w:rPr>
          <w:rFonts w:ascii="Arial" w:hAnsi="Arial" w:cs="Arial"/>
          <w:color w:val="000000" w:themeColor="text1"/>
          <w:sz w:val="24"/>
          <w:szCs w:val="24"/>
          <w:highlight w:val="cyan"/>
        </w:rPr>
        <w:t>Namen ure :</w:t>
      </w:r>
    </w:p>
    <w:p w:rsidR="00592906" w:rsidRPr="009876F9" w:rsidRDefault="00592906" w:rsidP="00E81921">
      <w:pPr>
        <w:spacing w:after="0" w:line="240" w:lineRule="auto"/>
        <w:rPr>
          <w:rFonts w:ascii="Arial" w:hAnsi="Arial" w:cs="Arial"/>
          <w:color w:val="000000" w:themeColor="text1"/>
          <w:sz w:val="24"/>
          <w:szCs w:val="24"/>
          <w:highlight w:val="cyan"/>
        </w:rPr>
      </w:pPr>
      <w:r w:rsidRPr="009876F9">
        <w:rPr>
          <w:rFonts w:ascii="Arial" w:hAnsi="Arial" w:cs="Arial"/>
          <w:color w:val="000000" w:themeColor="text1"/>
          <w:sz w:val="24"/>
          <w:szCs w:val="24"/>
          <w:highlight w:val="cyan"/>
        </w:rPr>
        <w:t xml:space="preserve"> Ponovitev poglavja raziskovanje je potovanje v preteklost</w:t>
      </w:r>
    </w:p>
    <w:p w:rsidR="00592906" w:rsidRDefault="00592906" w:rsidP="00E81921">
      <w:pPr>
        <w:spacing w:after="0" w:line="240" w:lineRule="auto"/>
        <w:rPr>
          <w:rFonts w:ascii="Arial" w:hAnsi="Arial" w:cs="Arial"/>
          <w:color w:val="000000" w:themeColor="text1"/>
          <w:sz w:val="24"/>
          <w:szCs w:val="24"/>
        </w:rPr>
      </w:pPr>
      <w:r w:rsidRPr="009876F9">
        <w:rPr>
          <w:rFonts w:ascii="Arial" w:hAnsi="Arial" w:cs="Arial"/>
          <w:color w:val="000000" w:themeColor="text1"/>
          <w:sz w:val="24"/>
          <w:szCs w:val="24"/>
          <w:highlight w:val="cyan"/>
        </w:rPr>
        <w:t>Uvod v novo poglavje življenjska okolja</w:t>
      </w:r>
    </w:p>
    <w:p w:rsidR="00592906" w:rsidRDefault="00592906" w:rsidP="00E81921">
      <w:pPr>
        <w:spacing w:after="0" w:line="240" w:lineRule="auto"/>
        <w:rPr>
          <w:rFonts w:ascii="Arial" w:hAnsi="Arial" w:cs="Arial"/>
          <w:color w:val="000000" w:themeColor="text1"/>
          <w:sz w:val="24"/>
          <w:szCs w:val="24"/>
        </w:rPr>
      </w:pPr>
    </w:p>
    <w:p w:rsidR="00592906" w:rsidRPr="009876F9" w:rsidRDefault="00592906" w:rsidP="00E81921">
      <w:pPr>
        <w:spacing w:after="0" w:line="240" w:lineRule="auto"/>
        <w:rPr>
          <w:rFonts w:ascii="Arial" w:hAnsi="Arial" w:cs="Arial"/>
          <w:color w:val="000000" w:themeColor="text1"/>
          <w:sz w:val="24"/>
          <w:szCs w:val="24"/>
          <w:highlight w:val="magenta"/>
        </w:rPr>
      </w:pPr>
      <w:r w:rsidRPr="009876F9">
        <w:rPr>
          <w:rFonts w:ascii="Arial" w:hAnsi="Arial" w:cs="Arial"/>
          <w:color w:val="000000" w:themeColor="text1"/>
          <w:sz w:val="24"/>
          <w:szCs w:val="24"/>
          <w:highlight w:val="magenta"/>
        </w:rPr>
        <w:t>Uspešen bom, ko bom :</w:t>
      </w:r>
    </w:p>
    <w:p w:rsidR="009876F9" w:rsidRPr="009876F9" w:rsidRDefault="009876F9" w:rsidP="00E81921">
      <w:pPr>
        <w:spacing w:after="0" w:line="240" w:lineRule="auto"/>
        <w:rPr>
          <w:rFonts w:ascii="Arial" w:hAnsi="Arial" w:cs="Arial"/>
          <w:color w:val="000000" w:themeColor="text1"/>
          <w:sz w:val="24"/>
          <w:szCs w:val="24"/>
          <w:highlight w:val="magenta"/>
        </w:rPr>
      </w:pPr>
    </w:p>
    <w:p w:rsidR="00592906" w:rsidRPr="009876F9" w:rsidRDefault="009876F9" w:rsidP="00E81921">
      <w:pPr>
        <w:spacing w:after="0" w:line="240" w:lineRule="auto"/>
        <w:rPr>
          <w:rFonts w:ascii="Arial" w:hAnsi="Arial" w:cs="Arial"/>
          <w:sz w:val="24"/>
          <w:szCs w:val="24"/>
          <w:highlight w:val="magenta"/>
        </w:rPr>
      </w:pPr>
      <w:r w:rsidRPr="009876F9">
        <w:rPr>
          <w:rFonts w:ascii="Arial" w:hAnsi="Arial" w:cs="Arial"/>
          <w:sz w:val="24"/>
          <w:szCs w:val="24"/>
          <w:highlight w:val="magenta"/>
        </w:rPr>
        <w:t>-vedel</w:t>
      </w:r>
      <w:r w:rsidR="00592906" w:rsidRPr="009876F9">
        <w:rPr>
          <w:rFonts w:ascii="Arial" w:hAnsi="Arial" w:cs="Arial"/>
          <w:sz w:val="24"/>
          <w:szCs w:val="24"/>
          <w:highlight w:val="magenta"/>
        </w:rPr>
        <w:t xml:space="preserve"> da je bil razvoj živih bitij na </w:t>
      </w:r>
      <w:r w:rsidRPr="009876F9">
        <w:rPr>
          <w:rFonts w:ascii="Arial" w:hAnsi="Arial" w:cs="Arial"/>
          <w:sz w:val="24"/>
          <w:szCs w:val="24"/>
          <w:highlight w:val="magenta"/>
        </w:rPr>
        <w:t>Zemlji</w:t>
      </w:r>
      <w:r w:rsidR="00592906" w:rsidRPr="009876F9">
        <w:rPr>
          <w:rFonts w:ascii="Arial" w:hAnsi="Arial" w:cs="Arial"/>
          <w:sz w:val="24"/>
          <w:szCs w:val="24"/>
          <w:highlight w:val="magenta"/>
        </w:rPr>
        <w:t xml:space="preserve"> postopen</w:t>
      </w:r>
    </w:p>
    <w:p w:rsidR="009876F9" w:rsidRPr="009876F9" w:rsidRDefault="009876F9" w:rsidP="009876F9">
      <w:pPr>
        <w:spacing w:after="0" w:line="240" w:lineRule="auto"/>
        <w:rPr>
          <w:rFonts w:ascii="Arial" w:hAnsi="Arial" w:cs="Arial"/>
          <w:sz w:val="24"/>
          <w:szCs w:val="24"/>
          <w:highlight w:val="magenta"/>
        </w:rPr>
      </w:pPr>
      <w:r w:rsidRPr="009876F9">
        <w:rPr>
          <w:rFonts w:ascii="Arial" w:hAnsi="Arial" w:cs="Arial"/>
          <w:sz w:val="24"/>
          <w:szCs w:val="24"/>
          <w:highlight w:val="magenta"/>
        </w:rPr>
        <w:t>- Vedel, da fosili dokazujejo, kakšno je bilo življenje na Zemlji v preteklosti.</w:t>
      </w:r>
    </w:p>
    <w:p w:rsidR="009876F9" w:rsidRPr="009876F9" w:rsidRDefault="009876F9" w:rsidP="009876F9">
      <w:pPr>
        <w:spacing w:after="0" w:line="240" w:lineRule="auto"/>
        <w:rPr>
          <w:rFonts w:ascii="Arial" w:hAnsi="Arial" w:cs="Arial"/>
          <w:color w:val="000000"/>
          <w:sz w:val="24"/>
          <w:szCs w:val="24"/>
          <w:highlight w:val="magenta"/>
        </w:rPr>
      </w:pPr>
      <w:r w:rsidRPr="009876F9">
        <w:rPr>
          <w:rFonts w:ascii="Arial" w:hAnsi="Arial" w:cs="Arial"/>
          <w:color w:val="000000" w:themeColor="text1"/>
          <w:sz w:val="24"/>
          <w:szCs w:val="24"/>
          <w:highlight w:val="magenta"/>
        </w:rPr>
        <w:t xml:space="preserve">- </w:t>
      </w:r>
      <w:r w:rsidRPr="009876F9">
        <w:rPr>
          <w:rFonts w:ascii="Arial" w:hAnsi="Arial" w:cs="Arial"/>
          <w:color w:val="000000"/>
          <w:sz w:val="24"/>
          <w:szCs w:val="24"/>
          <w:highlight w:val="magenta"/>
        </w:rPr>
        <w:t>Ugotovil, da so živa bitja prilagojena na okolje, v katerem živijo in da se do določene mere lahko prilagajajo spremembam v okolju.</w:t>
      </w:r>
    </w:p>
    <w:p w:rsidR="009876F9" w:rsidRDefault="009876F9" w:rsidP="009876F9">
      <w:pPr>
        <w:spacing w:after="0" w:line="240" w:lineRule="auto"/>
        <w:rPr>
          <w:rFonts w:ascii="Arial" w:hAnsi="Arial" w:cs="Arial"/>
          <w:bCs/>
          <w:sz w:val="24"/>
          <w:szCs w:val="24"/>
        </w:rPr>
      </w:pPr>
      <w:r w:rsidRPr="009876F9">
        <w:rPr>
          <w:rFonts w:ascii="Arial" w:hAnsi="Arial" w:cs="Arial"/>
          <w:bCs/>
          <w:sz w:val="24"/>
          <w:szCs w:val="24"/>
          <w:highlight w:val="magenta"/>
        </w:rPr>
        <w:t>- Prepoznal nekaj živih bitij, ki uporabljajo prikrivanje</w:t>
      </w:r>
    </w:p>
    <w:p w:rsidR="009876F9" w:rsidRPr="009876F9" w:rsidRDefault="009876F9" w:rsidP="009876F9">
      <w:pPr>
        <w:pStyle w:val="Naslov"/>
        <w:numPr>
          <w:ilvl w:val="0"/>
          <w:numId w:val="6"/>
        </w:numPr>
        <w:tabs>
          <w:tab w:val="left" w:pos="284"/>
        </w:tabs>
        <w:ind w:left="284" w:hanging="284"/>
        <w:jc w:val="both"/>
        <w:rPr>
          <w:rFonts w:ascii="Arial" w:hAnsi="Arial" w:cs="Arial"/>
          <w:b w:val="0"/>
          <w:bCs w:val="0"/>
          <w:i w:val="0"/>
          <w:color w:val="auto"/>
          <w:sz w:val="24"/>
          <w:highlight w:val="magenta"/>
        </w:rPr>
      </w:pPr>
      <w:r>
        <w:rPr>
          <w:rFonts w:ascii="Arial" w:hAnsi="Arial" w:cs="Arial"/>
          <w:b w:val="0"/>
          <w:bCs w:val="0"/>
          <w:i w:val="0"/>
          <w:color w:val="auto"/>
          <w:sz w:val="24"/>
          <w:highlight w:val="magenta"/>
        </w:rPr>
        <w:lastRenderedPageBreak/>
        <w:t>Ugotovil</w:t>
      </w:r>
      <w:r w:rsidRPr="009876F9">
        <w:rPr>
          <w:rFonts w:ascii="Arial" w:hAnsi="Arial" w:cs="Arial"/>
          <w:b w:val="0"/>
          <w:bCs w:val="0"/>
          <w:i w:val="0"/>
          <w:color w:val="auto"/>
          <w:sz w:val="24"/>
          <w:highlight w:val="magenta"/>
        </w:rPr>
        <w:t xml:space="preserve"> da je na Zemlji veliko različnih okolij.</w:t>
      </w:r>
    </w:p>
    <w:p w:rsidR="009876F9" w:rsidRPr="009876F9" w:rsidRDefault="009876F9" w:rsidP="009876F9">
      <w:pPr>
        <w:pStyle w:val="Naslov"/>
        <w:numPr>
          <w:ilvl w:val="0"/>
          <w:numId w:val="6"/>
        </w:numPr>
        <w:tabs>
          <w:tab w:val="left" w:pos="284"/>
        </w:tabs>
        <w:ind w:left="284" w:hanging="284"/>
        <w:jc w:val="both"/>
        <w:rPr>
          <w:rFonts w:ascii="Arial" w:hAnsi="Arial" w:cs="Arial"/>
          <w:b w:val="0"/>
          <w:bCs w:val="0"/>
          <w:i w:val="0"/>
          <w:color w:val="auto"/>
          <w:sz w:val="24"/>
          <w:highlight w:val="magenta"/>
        </w:rPr>
      </w:pPr>
      <w:r>
        <w:rPr>
          <w:rFonts w:ascii="Arial" w:hAnsi="Arial" w:cs="Arial"/>
          <w:b w:val="0"/>
          <w:bCs w:val="0"/>
          <w:i w:val="0"/>
          <w:color w:val="auto"/>
          <w:sz w:val="24"/>
          <w:highlight w:val="magenta"/>
        </w:rPr>
        <w:t>Ugotovil</w:t>
      </w:r>
      <w:r w:rsidRPr="009876F9">
        <w:rPr>
          <w:rFonts w:ascii="Arial" w:hAnsi="Arial" w:cs="Arial"/>
          <w:b w:val="0"/>
          <w:bCs w:val="0"/>
          <w:i w:val="0"/>
          <w:color w:val="auto"/>
          <w:sz w:val="24"/>
          <w:highlight w:val="magenta"/>
        </w:rPr>
        <w:t>, da v različnih okoljih najdemo različna živa bitja.</w:t>
      </w:r>
    </w:p>
    <w:p w:rsidR="009876F9" w:rsidRDefault="009876F9" w:rsidP="009876F9">
      <w:pPr>
        <w:spacing w:after="0" w:line="240" w:lineRule="auto"/>
        <w:rPr>
          <w:rFonts w:ascii="Arial" w:hAnsi="Arial" w:cs="Arial"/>
          <w:bCs/>
          <w:sz w:val="24"/>
          <w:szCs w:val="24"/>
        </w:rPr>
      </w:pPr>
    </w:p>
    <w:p w:rsidR="009876F9" w:rsidRPr="009876F9" w:rsidRDefault="009876F9" w:rsidP="009876F9">
      <w:pPr>
        <w:spacing w:after="0" w:line="240" w:lineRule="auto"/>
        <w:rPr>
          <w:rFonts w:ascii="Arial" w:hAnsi="Arial" w:cs="Arial"/>
          <w:color w:val="000000" w:themeColor="text1"/>
          <w:sz w:val="24"/>
          <w:szCs w:val="24"/>
        </w:rPr>
      </w:pPr>
      <w:r>
        <w:rPr>
          <w:rFonts w:ascii="Arial" w:hAnsi="Arial" w:cs="Arial"/>
          <w:color w:val="000000" w:themeColor="text1"/>
          <w:sz w:val="24"/>
          <w:szCs w:val="24"/>
        </w:rPr>
        <w:t>Za začetek imaš pred sabo učni list, ki ga poskusi rešiti. S tem boš ponovil snov, ki smo se jo učili v tem poglavju. Piši v svoj zvezek.</w:t>
      </w:r>
    </w:p>
    <w:p w:rsidR="009876F9" w:rsidRDefault="009876F9" w:rsidP="009876F9">
      <w:r>
        <w:t xml:space="preserve">1. </w:t>
      </w:r>
      <w:r w:rsidRPr="005D0FC5">
        <w:t>Dobro si oglej slike, ki prikazujejo razvoj življenja na Zemlji od pradavnine do danes in odgovori na vprašanja.</w:t>
      </w:r>
    </w:p>
    <w:p w:rsidR="009876F9" w:rsidRPr="005D0FC5" w:rsidRDefault="009876F9" w:rsidP="009876F9"/>
    <w:tbl>
      <w:tblPr>
        <w:tblStyle w:val="Tabelamrea"/>
        <w:tblW w:w="0" w:type="auto"/>
        <w:tblLayout w:type="fixed"/>
        <w:tblLook w:val="04A0" w:firstRow="1" w:lastRow="0" w:firstColumn="1" w:lastColumn="0" w:noHBand="0" w:noVBand="1"/>
      </w:tblPr>
      <w:tblGrid>
        <w:gridCol w:w="3510"/>
        <w:gridCol w:w="4395"/>
      </w:tblGrid>
      <w:tr w:rsidR="009876F9" w:rsidRPr="005D0FC5" w:rsidTr="00FA6E7E">
        <w:tc>
          <w:tcPr>
            <w:tcW w:w="3510" w:type="dxa"/>
          </w:tcPr>
          <w:p w:rsidR="009876F9" w:rsidRPr="005D0FC5" w:rsidRDefault="009876F9" w:rsidP="00FA6E7E">
            <w:r>
              <w:rPr>
                <w:noProof/>
                <w:lang w:eastAsia="sl-SI"/>
              </w:rPr>
              <w:drawing>
                <wp:inline distT="0" distB="0" distL="0" distR="0" wp14:anchorId="036929C3" wp14:editId="7473D1B0">
                  <wp:extent cx="2129466" cy="1333500"/>
                  <wp:effectExtent l="0" t="0" r="4445" b="0"/>
                  <wp:docPr id="138" name="Slika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283" t="12245" r="3653"/>
                          <a:stretch/>
                        </pic:blipFill>
                        <pic:spPr bwMode="auto">
                          <a:xfrm>
                            <a:off x="0" y="0"/>
                            <a:ext cx="2133731" cy="1336171"/>
                          </a:xfrm>
                          <a:prstGeom prst="rect">
                            <a:avLst/>
                          </a:prstGeom>
                          <a:noFill/>
                          <a:ln>
                            <a:noFill/>
                          </a:ln>
                          <a:extLst>
                            <a:ext uri="{53640926-AAD7-44D8-BBD7-CCE9431645EC}">
                              <a14:shadowObscured xmlns:a14="http://schemas.microsoft.com/office/drawing/2010/main"/>
                            </a:ext>
                          </a:extLst>
                        </pic:spPr>
                      </pic:pic>
                    </a:graphicData>
                  </a:graphic>
                </wp:inline>
              </w:drawing>
            </w:r>
          </w:p>
          <w:p w:rsidR="009876F9" w:rsidRPr="005D0FC5" w:rsidRDefault="009876F9" w:rsidP="00FA6E7E">
            <w:pPr>
              <w:jc w:val="center"/>
            </w:pPr>
          </w:p>
          <w:p w:rsidR="009876F9" w:rsidRPr="005D0FC5" w:rsidRDefault="009876F9" w:rsidP="00FA6E7E">
            <w:pPr>
              <w:jc w:val="center"/>
            </w:pPr>
            <w:r w:rsidRPr="005D0FC5">
              <w:t>Prvi sledovi mnogoceličnega življenja v morju</w:t>
            </w:r>
            <w:r>
              <w:t>.</w:t>
            </w:r>
          </w:p>
        </w:tc>
        <w:tc>
          <w:tcPr>
            <w:tcW w:w="4395" w:type="dxa"/>
          </w:tcPr>
          <w:p w:rsidR="009876F9" w:rsidRDefault="009876F9" w:rsidP="00FA6E7E">
            <w:pPr>
              <w:jc w:val="center"/>
            </w:pPr>
            <w:r>
              <w:rPr>
                <w:noProof/>
                <w:lang w:eastAsia="sl-SI"/>
              </w:rPr>
              <w:drawing>
                <wp:inline distT="0" distB="0" distL="0" distR="0" wp14:anchorId="1A404174" wp14:editId="2E1BC400">
                  <wp:extent cx="2647950" cy="1476375"/>
                  <wp:effectExtent l="0" t="0" r="0" b="9525"/>
                  <wp:docPr id="140" name="Slika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7950" cy="1476375"/>
                          </a:xfrm>
                          <a:prstGeom prst="rect">
                            <a:avLst/>
                          </a:prstGeom>
                          <a:noFill/>
                          <a:ln>
                            <a:noFill/>
                          </a:ln>
                        </pic:spPr>
                      </pic:pic>
                    </a:graphicData>
                  </a:graphic>
                </wp:inline>
              </w:drawing>
            </w:r>
          </w:p>
          <w:p w:rsidR="009876F9" w:rsidRPr="00687483" w:rsidRDefault="009876F9" w:rsidP="00FA6E7E">
            <w:pPr>
              <w:autoSpaceDE w:val="0"/>
              <w:autoSpaceDN w:val="0"/>
              <w:adjustRightInd w:val="0"/>
              <w:jc w:val="center"/>
              <w:rPr>
                <w:sz w:val="16"/>
              </w:rPr>
            </w:pPr>
          </w:p>
          <w:p w:rsidR="009876F9" w:rsidRPr="005D0FC5" w:rsidRDefault="009876F9" w:rsidP="00FA6E7E">
            <w:pPr>
              <w:autoSpaceDE w:val="0"/>
              <w:autoSpaceDN w:val="0"/>
              <w:adjustRightInd w:val="0"/>
              <w:jc w:val="center"/>
            </w:pPr>
            <w:r w:rsidRPr="005D0FC5">
              <w:t>Zadnji veliki dinozavri so živeli do 65</w:t>
            </w:r>
          </w:p>
          <w:p w:rsidR="009876F9" w:rsidRPr="005D0FC5" w:rsidRDefault="009876F9" w:rsidP="00FA6E7E">
            <w:pPr>
              <w:jc w:val="center"/>
            </w:pPr>
            <w:r w:rsidRPr="005D0FC5">
              <w:t>milijonov let pred človekom.</w:t>
            </w:r>
          </w:p>
        </w:tc>
      </w:tr>
      <w:tr w:rsidR="009876F9" w:rsidRPr="005D0FC5" w:rsidTr="00FA6E7E">
        <w:tc>
          <w:tcPr>
            <w:tcW w:w="7905" w:type="dxa"/>
            <w:gridSpan w:val="2"/>
          </w:tcPr>
          <w:p w:rsidR="009876F9" w:rsidRPr="005D0FC5" w:rsidRDefault="009876F9" w:rsidP="00FA6E7E">
            <w:pPr>
              <w:jc w:val="center"/>
              <w:rPr>
                <w:noProof/>
              </w:rPr>
            </w:pPr>
            <w:r>
              <w:rPr>
                <w:noProof/>
                <w:lang w:eastAsia="sl-SI"/>
              </w:rPr>
              <w:drawing>
                <wp:inline distT="0" distB="0" distL="0" distR="0" wp14:anchorId="7A3B0B10" wp14:editId="46246790">
                  <wp:extent cx="2143125" cy="1346245"/>
                  <wp:effectExtent l="0" t="0" r="0" b="6350"/>
                  <wp:docPr id="144" name="Slik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3125" cy="1346245"/>
                          </a:xfrm>
                          <a:prstGeom prst="rect">
                            <a:avLst/>
                          </a:prstGeom>
                          <a:noFill/>
                          <a:ln>
                            <a:noFill/>
                          </a:ln>
                        </pic:spPr>
                      </pic:pic>
                    </a:graphicData>
                  </a:graphic>
                </wp:inline>
              </w:drawing>
            </w:r>
            <w:r>
              <w:rPr>
                <w:noProof/>
              </w:rPr>
              <w:t xml:space="preserve"> </w:t>
            </w:r>
          </w:p>
          <w:p w:rsidR="009876F9" w:rsidRPr="005D0FC5" w:rsidRDefault="009876F9" w:rsidP="00FA6E7E">
            <w:pPr>
              <w:jc w:val="center"/>
              <w:rPr>
                <w:noProof/>
              </w:rPr>
            </w:pPr>
            <w:r w:rsidRPr="005D0FC5">
              <w:rPr>
                <w:noProof/>
              </w:rPr>
              <w:t>Po izumrtju dinozavrov na Zemlji prevladujejo sesalci.</w:t>
            </w:r>
          </w:p>
        </w:tc>
      </w:tr>
    </w:tbl>
    <w:p w:rsidR="009876F9" w:rsidRDefault="009876F9" w:rsidP="009876F9"/>
    <w:p w:rsidR="009876F9" w:rsidRDefault="009876F9" w:rsidP="009876F9">
      <w:r w:rsidRPr="005D0FC5">
        <w:t>Poimenuj in opiši življenjsko okolje</w:t>
      </w:r>
      <w:r>
        <w:t>,</w:t>
      </w:r>
      <w:r w:rsidRPr="005D0FC5">
        <w:t xml:space="preserve"> na katerega so bili vezani prvi mnogocelični organizmi na Zemlji. </w:t>
      </w:r>
    </w:p>
    <w:p w:rsidR="009876F9" w:rsidRDefault="009876F9" w:rsidP="009876F9">
      <w:r>
        <w:t>_______________________________________________________________________________-</w:t>
      </w:r>
    </w:p>
    <w:p w:rsidR="009876F9" w:rsidRPr="005D0FC5" w:rsidRDefault="009876F9" w:rsidP="009876F9">
      <w:r w:rsidRPr="005D0FC5">
        <w:t>Padec asteroida je povzročil množično izumrtje dinozavrov. Znanstveniki pravijo, da je ravno to omogočilo razvoj sesalcev in tudi človeka. Zapiši svoje razmišljanje o tem.</w:t>
      </w:r>
    </w:p>
    <w:p w:rsidR="009876F9" w:rsidRDefault="00766099" w:rsidP="009876F9">
      <w:r>
        <w:t>__________________________________________________________________________________</w:t>
      </w:r>
    </w:p>
    <w:p w:rsidR="009876F9" w:rsidRDefault="009876F9" w:rsidP="009876F9">
      <w:r>
        <w:t xml:space="preserve">2. </w:t>
      </w:r>
      <w:r w:rsidRPr="00CA3AE1">
        <w:t>Danes na Zemlji živijo rastline in živali, ki jih nekoč ni bilo. To dokazujejo ostanki nekdaj živečih bitij.</w:t>
      </w:r>
    </w:p>
    <w:p w:rsidR="009876F9" w:rsidRPr="00CA3AE1" w:rsidRDefault="009876F9" w:rsidP="009876F9"/>
    <w:tbl>
      <w:tblPr>
        <w:tblStyle w:val="Tabelamrea"/>
        <w:tblW w:w="0" w:type="auto"/>
        <w:tblLook w:val="04A0" w:firstRow="1" w:lastRow="0" w:firstColumn="1" w:lastColumn="0" w:noHBand="0" w:noVBand="1"/>
      </w:tblPr>
      <w:tblGrid>
        <w:gridCol w:w="3794"/>
        <w:gridCol w:w="3969"/>
      </w:tblGrid>
      <w:tr w:rsidR="009876F9" w:rsidRPr="00CA3AE1" w:rsidTr="00FA6E7E">
        <w:tc>
          <w:tcPr>
            <w:tcW w:w="3794" w:type="dxa"/>
          </w:tcPr>
          <w:p w:rsidR="009876F9" w:rsidRPr="00CA3AE1" w:rsidRDefault="009876F9" w:rsidP="00FA6E7E">
            <w:pPr>
              <w:jc w:val="center"/>
            </w:pPr>
            <w:r>
              <w:rPr>
                <w:noProof/>
                <w:lang w:eastAsia="sl-SI"/>
              </w:rPr>
              <w:drawing>
                <wp:inline distT="0" distB="0" distL="0" distR="0" wp14:anchorId="7DA5D7CD" wp14:editId="5E54C12B">
                  <wp:extent cx="1685925" cy="1534112"/>
                  <wp:effectExtent l="0" t="0" r="0" b="9525"/>
                  <wp:docPr id="142" name="Slika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6626" cy="1534750"/>
                          </a:xfrm>
                          <a:prstGeom prst="rect">
                            <a:avLst/>
                          </a:prstGeom>
                          <a:noFill/>
                          <a:ln>
                            <a:noFill/>
                          </a:ln>
                        </pic:spPr>
                      </pic:pic>
                    </a:graphicData>
                  </a:graphic>
                </wp:inline>
              </w:drawing>
            </w:r>
          </w:p>
        </w:tc>
        <w:tc>
          <w:tcPr>
            <w:tcW w:w="3969" w:type="dxa"/>
          </w:tcPr>
          <w:p w:rsidR="009876F9" w:rsidRPr="00CA3AE1" w:rsidRDefault="009876F9" w:rsidP="00FA6E7E">
            <w:pPr>
              <w:jc w:val="center"/>
            </w:pPr>
            <w:r>
              <w:rPr>
                <w:noProof/>
                <w:lang w:eastAsia="sl-SI"/>
              </w:rPr>
              <w:drawing>
                <wp:inline distT="0" distB="0" distL="0" distR="0" wp14:anchorId="74836576" wp14:editId="6FD84DB6">
                  <wp:extent cx="1733550" cy="827227"/>
                  <wp:effectExtent l="0" t="0" r="0" b="0"/>
                  <wp:docPr id="141" name="Slika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395" t="17117" r="7785" b="23423"/>
                          <a:stretch/>
                        </pic:blipFill>
                        <pic:spPr bwMode="auto">
                          <a:xfrm>
                            <a:off x="0" y="0"/>
                            <a:ext cx="1733550" cy="827227"/>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9876F9" w:rsidRPr="00CA3AE1" w:rsidRDefault="009876F9" w:rsidP="009876F9"/>
    <w:p w:rsidR="009876F9" w:rsidRPr="00CA3AE1" w:rsidRDefault="009876F9" w:rsidP="009876F9">
      <w:r w:rsidRPr="00CA3AE1">
        <w:t>Fosili ali ostanki nekdaj živečih živih bitij nastajajo na različne načine, ki so opisani v tabeli spodaj. Na kakšen način sta nastala fosila na slikah?</w:t>
      </w:r>
    </w:p>
    <w:p w:rsidR="009876F9" w:rsidRPr="00CA3AE1" w:rsidRDefault="009876F9" w:rsidP="009876F9">
      <w:r>
        <w:t>P</w:t>
      </w:r>
      <w:r w:rsidRPr="00CA3AE1">
        <w:t>o</w:t>
      </w:r>
      <w:r>
        <w:t>d</w:t>
      </w:r>
      <w:r w:rsidRPr="00CA3AE1">
        <w:t xml:space="preserve"> </w:t>
      </w:r>
      <w:r>
        <w:t>sliko</w:t>
      </w:r>
      <w:r w:rsidRPr="005722C7">
        <w:t xml:space="preserve"> </w:t>
      </w:r>
      <w:r>
        <w:t>n</w:t>
      </w:r>
      <w:r w:rsidRPr="00CA3AE1">
        <w:t>apiši</w:t>
      </w:r>
      <w:r w:rsidRPr="00914C70">
        <w:t xml:space="preserve"> </w:t>
      </w:r>
      <w:r w:rsidRPr="00CA3AE1">
        <w:t>ustrezno</w:t>
      </w:r>
      <w:r w:rsidRPr="00914C70">
        <w:t xml:space="preserve"> </w:t>
      </w:r>
      <w:r w:rsidRPr="00CA3AE1">
        <w:t>črko</w:t>
      </w:r>
      <w:r>
        <w:t>.</w:t>
      </w:r>
    </w:p>
    <w:tbl>
      <w:tblPr>
        <w:tblStyle w:val="Tabelamrea"/>
        <w:tblW w:w="0" w:type="auto"/>
        <w:tblLook w:val="04A0" w:firstRow="1" w:lastRow="0" w:firstColumn="1" w:lastColumn="0" w:noHBand="0" w:noVBand="1"/>
      </w:tblPr>
      <w:tblGrid>
        <w:gridCol w:w="817"/>
        <w:gridCol w:w="5387"/>
      </w:tblGrid>
      <w:tr w:rsidR="009876F9" w:rsidRPr="00CA3AE1" w:rsidTr="00FA6E7E">
        <w:tc>
          <w:tcPr>
            <w:tcW w:w="817" w:type="dxa"/>
          </w:tcPr>
          <w:p w:rsidR="009876F9" w:rsidRPr="00CA3AE1" w:rsidRDefault="009876F9" w:rsidP="00FA6E7E">
            <w:r w:rsidRPr="00CA3AE1">
              <w:t>A</w:t>
            </w:r>
          </w:p>
        </w:tc>
        <w:tc>
          <w:tcPr>
            <w:tcW w:w="5387" w:type="dxa"/>
          </w:tcPr>
          <w:p w:rsidR="009876F9" w:rsidRPr="00CA3AE1" w:rsidRDefault="009876F9" w:rsidP="00FA6E7E">
            <w:r w:rsidRPr="00CA3AE1">
              <w:t>Tako, da so se živa bitja ujela v jantar.</w:t>
            </w:r>
          </w:p>
        </w:tc>
      </w:tr>
      <w:tr w:rsidR="009876F9" w:rsidRPr="00CA3AE1" w:rsidTr="00FA6E7E">
        <w:tc>
          <w:tcPr>
            <w:tcW w:w="817" w:type="dxa"/>
          </w:tcPr>
          <w:p w:rsidR="009876F9" w:rsidRPr="00CA3AE1" w:rsidRDefault="009876F9" w:rsidP="00FA6E7E">
            <w:r>
              <w:t>B</w:t>
            </w:r>
          </w:p>
        </w:tc>
        <w:tc>
          <w:tcPr>
            <w:tcW w:w="5387" w:type="dxa"/>
          </w:tcPr>
          <w:p w:rsidR="009876F9" w:rsidRPr="00CA3AE1" w:rsidRDefault="009876F9" w:rsidP="00FA6E7E">
            <w:r>
              <w:t>Z i</w:t>
            </w:r>
            <w:r w:rsidRPr="00CA3AE1">
              <w:t>zsušitvijo živih bitij.</w:t>
            </w:r>
          </w:p>
        </w:tc>
      </w:tr>
      <w:tr w:rsidR="009876F9" w:rsidRPr="00CA3AE1" w:rsidTr="00FA6E7E">
        <w:tc>
          <w:tcPr>
            <w:tcW w:w="817" w:type="dxa"/>
          </w:tcPr>
          <w:p w:rsidR="009876F9" w:rsidRPr="00CA3AE1" w:rsidRDefault="009876F9" w:rsidP="00FA6E7E">
            <w:r>
              <w:t>C</w:t>
            </w:r>
          </w:p>
        </w:tc>
        <w:tc>
          <w:tcPr>
            <w:tcW w:w="5387" w:type="dxa"/>
          </w:tcPr>
          <w:p w:rsidR="009876F9" w:rsidRPr="00CA3AE1" w:rsidRDefault="009876F9" w:rsidP="00FA6E7E">
            <w:r w:rsidRPr="00CA3AE1">
              <w:t xml:space="preserve">Z </w:t>
            </w:r>
            <w:proofErr w:type="spellStart"/>
            <w:r w:rsidRPr="00CA3AE1">
              <w:t>okamnevanjem</w:t>
            </w:r>
            <w:proofErr w:type="spellEnd"/>
            <w:r w:rsidRPr="00CA3AE1">
              <w:t xml:space="preserve"> trdnih delov živih bitij.</w:t>
            </w:r>
          </w:p>
        </w:tc>
      </w:tr>
      <w:tr w:rsidR="009876F9" w:rsidRPr="00CA3AE1" w:rsidTr="00FA6E7E">
        <w:tc>
          <w:tcPr>
            <w:tcW w:w="817" w:type="dxa"/>
          </w:tcPr>
          <w:p w:rsidR="009876F9" w:rsidRPr="00CA3AE1" w:rsidRDefault="009876F9" w:rsidP="00FA6E7E">
            <w:r w:rsidRPr="00CA3AE1">
              <w:t>D</w:t>
            </w:r>
          </w:p>
        </w:tc>
        <w:tc>
          <w:tcPr>
            <w:tcW w:w="5387" w:type="dxa"/>
          </w:tcPr>
          <w:p w:rsidR="009876F9" w:rsidRPr="00CA3AE1" w:rsidRDefault="009876F9" w:rsidP="00FA6E7E">
            <w:r w:rsidRPr="00CA3AE1">
              <w:t>Z zamrzovanjem živih bitij.</w:t>
            </w:r>
          </w:p>
        </w:tc>
      </w:tr>
    </w:tbl>
    <w:p w:rsidR="009876F9" w:rsidRDefault="009876F9" w:rsidP="009876F9">
      <w:pPr>
        <w:pStyle w:val="Brezrazmikov"/>
      </w:pPr>
    </w:p>
    <w:p w:rsidR="009876F9" w:rsidRPr="007C264E" w:rsidRDefault="009876F9" w:rsidP="009876F9">
      <w:pPr>
        <w:pStyle w:val="Brezrazmikov"/>
      </w:pPr>
      <w:r w:rsidRPr="00914C70">
        <w:t>3. Nekatere živali imajo barvo in obliko rastlinskih delov. Celo njihovo gibanje v vetru lahko oponašajo. Predstavnike</w:t>
      </w:r>
      <w:r w:rsidRPr="00B8570D">
        <w:rPr>
          <w:rFonts w:cs="Arial"/>
          <w:szCs w:val="15"/>
          <w:shd w:val="clear" w:color="auto" w:fill="FFFFFF"/>
        </w:rPr>
        <w:t xml:space="preserve"> najdemo po vsem svetu, večina vrst</w:t>
      </w:r>
      <w:r w:rsidRPr="00B8570D">
        <w:rPr>
          <w:rStyle w:val="apple-converted-space"/>
          <w:rFonts w:cs="Arial"/>
          <w:szCs w:val="15"/>
          <w:shd w:val="clear" w:color="auto" w:fill="FFFFFF"/>
        </w:rPr>
        <w:t xml:space="preserve"> je </w:t>
      </w:r>
      <w:r>
        <w:t>tropskih.</w:t>
      </w:r>
    </w:p>
    <w:p w:rsidR="009876F9" w:rsidRDefault="009876F9" w:rsidP="009876F9">
      <w:r w:rsidRPr="00B8570D">
        <w:t xml:space="preserve">Ali poznaš kakšno žival, ki je kot vejica na drevesu? </w:t>
      </w:r>
      <w:r>
        <w:t>Ali pa kot list na drevesu?</w:t>
      </w:r>
    </w:p>
    <w:p w:rsidR="009876F9" w:rsidRPr="00B8570D" w:rsidRDefault="009876F9" w:rsidP="009876F9">
      <w:r>
        <w:t>Oglej si spodnje fotografije različnih vrst paličnjakov oziroma živih listov. Ugotovi, kaj v svojem okolju posnemajo, da so skoraj »nevidni« pred plenilci.</w:t>
      </w:r>
    </w:p>
    <w:p w:rsidR="009876F9" w:rsidRDefault="009876F9" w:rsidP="009876F9"/>
    <w:tbl>
      <w:tblPr>
        <w:tblStyle w:val="Tabelamrea"/>
        <w:tblW w:w="0" w:type="auto"/>
        <w:tblLook w:val="04A0" w:firstRow="1" w:lastRow="0" w:firstColumn="1" w:lastColumn="0" w:noHBand="0" w:noVBand="1"/>
      </w:tblPr>
      <w:tblGrid>
        <w:gridCol w:w="3405"/>
        <w:gridCol w:w="2790"/>
        <w:gridCol w:w="2867"/>
      </w:tblGrid>
      <w:tr w:rsidR="009876F9" w:rsidTr="00FA6E7E">
        <w:trPr>
          <w:trHeight w:val="2500"/>
        </w:trPr>
        <w:tc>
          <w:tcPr>
            <w:tcW w:w="2988" w:type="dxa"/>
          </w:tcPr>
          <w:p w:rsidR="009876F9" w:rsidRDefault="009876F9" w:rsidP="00FA6E7E">
            <w:r>
              <w:rPr>
                <w:noProof/>
                <w:lang w:eastAsia="sl-SI"/>
              </w:rPr>
              <w:drawing>
                <wp:inline distT="0" distB="0" distL="0" distR="0" wp14:anchorId="582A240B" wp14:editId="63B5AD9C">
                  <wp:extent cx="1790700" cy="1343025"/>
                  <wp:effectExtent l="0" t="0" r="0" b="9525"/>
                  <wp:docPr id="118" name="Slika 1" descr="Avstralski oz. veliki bodičasti paličnjak - 5 mesecev stara nim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stralski oz. veliki bodičasti paličnjak - 5 mesecev stara nimf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1343025"/>
                          </a:xfrm>
                          <a:prstGeom prst="rect">
                            <a:avLst/>
                          </a:prstGeom>
                          <a:noFill/>
                          <a:ln>
                            <a:noFill/>
                          </a:ln>
                        </pic:spPr>
                      </pic:pic>
                    </a:graphicData>
                  </a:graphic>
                </wp:inline>
              </w:drawing>
            </w:r>
          </w:p>
          <w:p w:rsidR="009876F9" w:rsidRDefault="009876F9" w:rsidP="00FA6E7E">
            <w:pPr>
              <w:jc w:val="center"/>
            </w:pPr>
            <w:r>
              <w:t>Avstralski paličnjak</w:t>
            </w:r>
          </w:p>
          <w:p w:rsidR="009876F9" w:rsidRPr="00BA52D3" w:rsidRDefault="009876F9" w:rsidP="00FA6E7E">
            <w:pPr>
              <w:rPr>
                <w:sz w:val="20"/>
              </w:rPr>
            </w:pPr>
            <w:r w:rsidRPr="00BA52D3">
              <w:rPr>
                <w:sz w:val="20"/>
              </w:rPr>
              <w:t>Vir fotografije:</w:t>
            </w:r>
          </w:p>
          <w:p w:rsidR="009876F9" w:rsidRDefault="009876F9" w:rsidP="00FA6E7E">
            <w:r w:rsidRPr="00687483">
              <w:rPr>
                <w:sz w:val="16"/>
              </w:rPr>
              <w:t xml:space="preserve">http://www.mojalbum.com/lollipop17/extatosoma-tiaratum/avstralski-oz-veliki-bodicasti-palicnjak-5-mesecev-stara-nimfa/2878739/povecaj                                </w:t>
            </w:r>
          </w:p>
        </w:tc>
        <w:tc>
          <w:tcPr>
            <w:tcW w:w="3120" w:type="dxa"/>
          </w:tcPr>
          <w:p w:rsidR="009876F9" w:rsidRDefault="009876F9" w:rsidP="00FA6E7E">
            <w:r>
              <w:rPr>
                <w:noProof/>
                <w:lang w:eastAsia="sl-SI"/>
              </w:rPr>
              <w:drawing>
                <wp:inline distT="0" distB="0" distL="0" distR="0" wp14:anchorId="4BD21DED" wp14:editId="56D2E849">
                  <wp:extent cx="1739899" cy="1304925"/>
                  <wp:effectExtent l="0" t="0" r="0" b="0"/>
                  <wp:docPr id="119" name="Slika 119" descr="http://vivarij.fnm.uni-mb.si/fotke/indijski_palicnjak/prva.B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varij.fnm.uni-mb.si/fotke/indijski_palicnjak/prva.BMV.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592" cy="1309944"/>
                          </a:xfrm>
                          <a:prstGeom prst="rect">
                            <a:avLst/>
                          </a:prstGeom>
                          <a:noFill/>
                          <a:ln>
                            <a:noFill/>
                          </a:ln>
                        </pic:spPr>
                      </pic:pic>
                    </a:graphicData>
                  </a:graphic>
                </wp:inline>
              </w:drawing>
            </w:r>
          </w:p>
          <w:p w:rsidR="009876F9" w:rsidRPr="00BA52D3" w:rsidRDefault="009876F9" w:rsidP="00FA6E7E">
            <w:pPr>
              <w:jc w:val="center"/>
            </w:pPr>
            <w:r w:rsidRPr="00BA52D3">
              <w:t>Indijski paličnjak</w:t>
            </w:r>
          </w:p>
          <w:p w:rsidR="009876F9" w:rsidRPr="00BA52D3" w:rsidRDefault="009876F9" w:rsidP="00FA6E7E">
            <w:pPr>
              <w:rPr>
                <w:sz w:val="20"/>
              </w:rPr>
            </w:pPr>
            <w:r w:rsidRPr="00BA52D3">
              <w:rPr>
                <w:sz w:val="20"/>
              </w:rPr>
              <w:t>Vir fotografije:</w:t>
            </w:r>
          </w:p>
          <w:p w:rsidR="009876F9" w:rsidRPr="00687483" w:rsidRDefault="009876F9" w:rsidP="00FA6E7E">
            <w:pPr>
              <w:rPr>
                <w:sz w:val="18"/>
              </w:rPr>
            </w:pPr>
            <w:r w:rsidRPr="00687483">
              <w:rPr>
                <w:sz w:val="18"/>
              </w:rPr>
              <w:t>http://vivarij.fnm.uni-mb.si/index.php/organizmi/indijski-palinjak</w:t>
            </w:r>
          </w:p>
          <w:p w:rsidR="009876F9" w:rsidRPr="00BC29F7" w:rsidRDefault="009876F9" w:rsidP="00FA6E7E"/>
        </w:tc>
        <w:tc>
          <w:tcPr>
            <w:tcW w:w="3180" w:type="dxa"/>
          </w:tcPr>
          <w:p w:rsidR="009876F9" w:rsidRDefault="009876F9" w:rsidP="00FA6E7E">
            <w:r>
              <w:rPr>
                <w:noProof/>
                <w:lang w:eastAsia="sl-SI"/>
              </w:rPr>
              <w:drawing>
                <wp:inline distT="0" distB="0" distL="0" distR="0" wp14:anchorId="74261487" wp14:editId="73EE8157">
                  <wp:extent cx="1787296" cy="1343025"/>
                  <wp:effectExtent l="0" t="0" r="3810" b="0"/>
                  <wp:docPr id="125" name="Slika 125" descr="http://www.lovecnacene.si/upload%2Fproducts%2F1815%2F4%2F2665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ovecnacene.si/upload%2Fproducts%2F1815%2F4%2F266545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7296" cy="1343025"/>
                          </a:xfrm>
                          <a:prstGeom prst="rect">
                            <a:avLst/>
                          </a:prstGeom>
                          <a:noFill/>
                          <a:ln>
                            <a:noFill/>
                          </a:ln>
                        </pic:spPr>
                      </pic:pic>
                    </a:graphicData>
                  </a:graphic>
                </wp:inline>
              </w:drawing>
            </w:r>
          </w:p>
          <w:p w:rsidR="009876F9" w:rsidRDefault="009876F9" w:rsidP="00FA6E7E">
            <w:pPr>
              <w:jc w:val="center"/>
            </w:pPr>
            <w:r>
              <w:t>Živi list</w:t>
            </w:r>
          </w:p>
          <w:p w:rsidR="009876F9" w:rsidRPr="00BA52D3" w:rsidRDefault="009876F9" w:rsidP="00FA6E7E">
            <w:pPr>
              <w:rPr>
                <w:sz w:val="20"/>
              </w:rPr>
            </w:pPr>
            <w:r w:rsidRPr="00BA52D3">
              <w:rPr>
                <w:sz w:val="20"/>
              </w:rPr>
              <w:t>Vir fotografije:</w:t>
            </w:r>
          </w:p>
          <w:p w:rsidR="009876F9" w:rsidRPr="00BC29F7" w:rsidRDefault="009876F9" w:rsidP="00FA6E7E">
            <w:r w:rsidRPr="00687483">
              <w:rPr>
                <w:sz w:val="18"/>
              </w:rPr>
              <w:t>http://www.lovecnacene.si/mesano-zivi-listi-phyllium-bioculatum/m/2665454/</w:t>
            </w:r>
          </w:p>
        </w:tc>
      </w:tr>
    </w:tbl>
    <w:p w:rsidR="009876F9" w:rsidRDefault="009876F9" w:rsidP="009876F9"/>
    <w:p w:rsidR="009876F9" w:rsidRDefault="009876F9" w:rsidP="009876F9">
      <w:r w:rsidRPr="00393015">
        <w:t>Avstralski paličnjak z obliko telesa in upognjenim zadkom spominja še na eno strupeno žival, ki spada med pajkovce. Jo poznaš?</w:t>
      </w:r>
    </w:p>
    <w:p w:rsidR="00766099" w:rsidRDefault="00766099" w:rsidP="009876F9"/>
    <w:p w:rsidR="00766099" w:rsidRPr="00766099" w:rsidRDefault="00766099" w:rsidP="009876F9">
      <w:pPr>
        <w:rPr>
          <w:rFonts w:ascii="Arial" w:hAnsi="Arial" w:cs="Arial"/>
          <w:sz w:val="24"/>
          <w:szCs w:val="24"/>
        </w:rPr>
      </w:pPr>
      <w:r w:rsidRPr="00766099">
        <w:rPr>
          <w:rFonts w:ascii="Arial" w:hAnsi="Arial" w:cs="Arial"/>
          <w:sz w:val="24"/>
          <w:szCs w:val="24"/>
        </w:rPr>
        <w:t>Sedaj si odpri učbenik na strani 108 in 109. Pred sabo imaš veliko različnih življenjskih okolij. Nekaj smo jih podrobneje spoznali že lansko leto. Na desni strani pa so različne živali in rastline.</w:t>
      </w:r>
    </w:p>
    <w:p w:rsidR="00766099" w:rsidRPr="00766099" w:rsidRDefault="00766099" w:rsidP="00766099">
      <w:pPr>
        <w:pStyle w:val="Odstavekseznama"/>
        <w:ind w:left="284"/>
        <w:rPr>
          <w:rFonts w:ascii="Arial" w:hAnsi="Arial" w:cs="Arial"/>
          <w:sz w:val="24"/>
          <w:szCs w:val="24"/>
        </w:rPr>
      </w:pPr>
      <w:r w:rsidRPr="00766099">
        <w:rPr>
          <w:rFonts w:ascii="Arial" w:hAnsi="Arial" w:cs="Arial"/>
          <w:sz w:val="24"/>
          <w:szCs w:val="24"/>
        </w:rPr>
        <w:t>Ali poznaš imena predstavljenih živih bitij?</w:t>
      </w:r>
    </w:p>
    <w:p w:rsidR="00766099" w:rsidRPr="00766099" w:rsidRDefault="00766099" w:rsidP="00766099">
      <w:pPr>
        <w:pStyle w:val="Odstavekseznama"/>
        <w:ind w:left="284"/>
        <w:rPr>
          <w:rFonts w:ascii="Arial" w:hAnsi="Arial" w:cs="Arial"/>
          <w:sz w:val="24"/>
          <w:szCs w:val="24"/>
        </w:rPr>
      </w:pPr>
      <w:r w:rsidRPr="00766099">
        <w:rPr>
          <w:rFonts w:ascii="Arial" w:hAnsi="Arial" w:cs="Arial"/>
          <w:sz w:val="24"/>
          <w:szCs w:val="24"/>
        </w:rPr>
        <w:t xml:space="preserve">Ali je v vseh predstavljenih okoljih mogoče življenje? </w:t>
      </w:r>
    </w:p>
    <w:p w:rsidR="00766099" w:rsidRPr="00766099" w:rsidRDefault="00766099" w:rsidP="00766099">
      <w:pPr>
        <w:pStyle w:val="Odstavekseznama"/>
        <w:ind w:left="284"/>
        <w:rPr>
          <w:rFonts w:ascii="Arial" w:hAnsi="Arial" w:cs="Arial"/>
          <w:sz w:val="24"/>
          <w:szCs w:val="24"/>
        </w:rPr>
      </w:pPr>
      <w:r w:rsidRPr="00766099">
        <w:rPr>
          <w:rFonts w:ascii="Arial" w:hAnsi="Arial" w:cs="Arial"/>
          <w:sz w:val="24"/>
          <w:szCs w:val="24"/>
        </w:rPr>
        <w:t>Kateri organizmi živijo v vulkanih? Ali je tam življenje sploh mogoče?</w:t>
      </w:r>
    </w:p>
    <w:p w:rsidR="00766099" w:rsidRPr="00766099" w:rsidRDefault="00766099" w:rsidP="00766099">
      <w:pPr>
        <w:pStyle w:val="Odstavekseznama"/>
        <w:ind w:left="284"/>
        <w:rPr>
          <w:rFonts w:ascii="Arial" w:hAnsi="Arial" w:cs="Arial"/>
          <w:sz w:val="24"/>
          <w:szCs w:val="24"/>
        </w:rPr>
      </w:pPr>
      <w:r w:rsidRPr="00766099">
        <w:rPr>
          <w:rFonts w:ascii="Arial" w:hAnsi="Arial" w:cs="Arial"/>
          <w:sz w:val="24"/>
          <w:szCs w:val="24"/>
        </w:rPr>
        <w:t>Kako so organizmi prilagojeni na življenje v ledenih morjih?</w:t>
      </w:r>
    </w:p>
    <w:p w:rsidR="00766099" w:rsidRDefault="00766099" w:rsidP="00766099">
      <w:pPr>
        <w:rPr>
          <w:rFonts w:ascii="Arial" w:hAnsi="Arial" w:cs="Arial"/>
          <w:sz w:val="24"/>
          <w:szCs w:val="24"/>
        </w:rPr>
      </w:pPr>
      <w:r w:rsidRPr="00766099">
        <w:rPr>
          <w:rFonts w:ascii="Arial" w:hAnsi="Arial" w:cs="Arial"/>
          <w:sz w:val="24"/>
          <w:szCs w:val="24"/>
        </w:rPr>
        <w:t>Kaj meniš, kateri organizmi so najštevilčnejši na Zemlji?</w:t>
      </w:r>
    </w:p>
    <w:p w:rsidR="00766099" w:rsidRDefault="00766099" w:rsidP="00766099">
      <w:pPr>
        <w:rPr>
          <w:rFonts w:ascii="Arial" w:hAnsi="Arial" w:cs="Arial"/>
          <w:sz w:val="24"/>
          <w:szCs w:val="24"/>
        </w:rPr>
      </w:pPr>
      <w:r>
        <w:rPr>
          <w:rFonts w:ascii="Arial" w:hAnsi="Arial" w:cs="Arial"/>
          <w:sz w:val="24"/>
          <w:szCs w:val="24"/>
        </w:rPr>
        <w:t>Poskusi ustno odgovoriti s pomočjo spleta in računalnika ali kakšne enciklopedijo, če jo imaš.</w:t>
      </w:r>
    </w:p>
    <w:p w:rsidR="00766099" w:rsidRDefault="00766099" w:rsidP="00766099">
      <w:pPr>
        <w:rPr>
          <w:rFonts w:ascii="Arial" w:hAnsi="Arial" w:cs="Arial"/>
          <w:sz w:val="24"/>
          <w:szCs w:val="24"/>
        </w:rPr>
      </w:pPr>
      <w:r>
        <w:rPr>
          <w:rFonts w:ascii="Arial" w:hAnsi="Arial" w:cs="Arial"/>
          <w:sz w:val="24"/>
          <w:szCs w:val="24"/>
        </w:rPr>
        <w:lastRenderedPageBreak/>
        <w:t>Sedaj odpri zvezek in napiši naslov : V RAZLIČNIH OKOLJIH SO RAZLIČNA ŽIVA BITJA</w:t>
      </w:r>
    </w:p>
    <w:p w:rsidR="00766099" w:rsidRPr="00766099" w:rsidRDefault="00766099" w:rsidP="00766099">
      <w:pPr>
        <w:pStyle w:val="Odstavekseznama"/>
        <w:ind w:left="284"/>
        <w:rPr>
          <w:rFonts w:ascii="Arial" w:hAnsi="Arial" w:cs="Arial"/>
          <w:sz w:val="24"/>
          <w:szCs w:val="24"/>
        </w:rPr>
      </w:pPr>
      <w:r>
        <w:rPr>
          <w:rFonts w:ascii="Arial" w:hAnsi="Arial" w:cs="Arial"/>
          <w:sz w:val="24"/>
          <w:szCs w:val="24"/>
        </w:rPr>
        <w:t>Nato č</w:t>
      </w:r>
      <w:r w:rsidRPr="00766099">
        <w:rPr>
          <w:rFonts w:ascii="Arial" w:hAnsi="Arial" w:cs="Arial"/>
          <w:sz w:val="24"/>
          <w:szCs w:val="24"/>
        </w:rPr>
        <w:t>ez celo stran v zvezku nariši izbrano življenjsko okolje. Uporabi barvice ali voščenke.</w:t>
      </w:r>
    </w:p>
    <w:p w:rsidR="00766099" w:rsidRDefault="00766099" w:rsidP="00766099">
      <w:pPr>
        <w:pStyle w:val="Odstavekseznama"/>
        <w:ind w:left="284"/>
        <w:rPr>
          <w:rFonts w:ascii="Arial" w:hAnsi="Arial" w:cs="Arial"/>
          <w:sz w:val="24"/>
          <w:szCs w:val="24"/>
        </w:rPr>
      </w:pPr>
      <w:r w:rsidRPr="00766099">
        <w:rPr>
          <w:rFonts w:ascii="Arial" w:hAnsi="Arial" w:cs="Arial"/>
          <w:sz w:val="24"/>
          <w:szCs w:val="24"/>
        </w:rPr>
        <w:t xml:space="preserve">V različnih revijah poišči fotografije živih bitij, ki živijo v izbranem življenjskem okolju. Izreži jih in nalepi na risbo. </w:t>
      </w:r>
      <w:r>
        <w:rPr>
          <w:rFonts w:ascii="Arial" w:hAnsi="Arial" w:cs="Arial"/>
          <w:sz w:val="24"/>
          <w:szCs w:val="24"/>
        </w:rPr>
        <w:t>Če nimaš revij, l</w:t>
      </w:r>
      <w:r w:rsidRPr="00766099">
        <w:rPr>
          <w:rFonts w:ascii="Arial" w:hAnsi="Arial" w:cs="Arial"/>
          <w:sz w:val="24"/>
          <w:szCs w:val="24"/>
        </w:rPr>
        <w:t>ahko tudi ilustriraš.</w:t>
      </w:r>
    </w:p>
    <w:p w:rsidR="00766099" w:rsidRDefault="00766099" w:rsidP="00766099">
      <w:pPr>
        <w:pStyle w:val="Odstavekseznama"/>
        <w:ind w:left="284"/>
        <w:rPr>
          <w:rFonts w:ascii="Arial" w:hAnsi="Arial" w:cs="Arial"/>
          <w:sz w:val="24"/>
          <w:szCs w:val="24"/>
        </w:rPr>
      </w:pPr>
    </w:p>
    <w:p w:rsidR="00766099" w:rsidRPr="00766099" w:rsidRDefault="00766099" w:rsidP="00766099">
      <w:pPr>
        <w:pStyle w:val="Odstavekseznama"/>
        <w:ind w:left="284"/>
        <w:rPr>
          <w:rFonts w:ascii="Arial" w:hAnsi="Arial" w:cs="Arial"/>
          <w:sz w:val="24"/>
          <w:szCs w:val="24"/>
        </w:rPr>
      </w:pPr>
      <w:r>
        <w:rPr>
          <w:rFonts w:ascii="Arial" w:hAnsi="Arial" w:cs="Arial"/>
          <w:sz w:val="24"/>
          <w:szCs w:val="24"/>
        </w:rPr>
        <w:t>Narisano okolje poslikaj in mi pošlji.</w:t>
      </w:r>
    </w:p>
    <w:p w:rsidR="00766099" w:rsidRPr="00766099" w:rsidRDefault="00766099" w:rsidP="00766099">
      <w:pPr>
        <w:rPr>
          <w:rFonts w:ascii="Arial" w:hAnsi="Arial" w:cs="Arial"/>
          <w:sz w:val="24"/>
          <w:szCs w:val="24"/>
        </w:rPr>
      </w:pPr>
    </w:p>
    <w:p w:rsidR="009876F9" w:rsidRPr="00766099" w:rsidRDefault="009876F9" w:rsidP="009876F9">
      <w:pPr>
        <w:rPr>
          <w:rFonts w:ascii="Arial" w:hAnsi="Arial" w:cs="Arial"/>
          <w:sz w:val="24"/>
          <w:szCs w:val="24"/>
        </w:rPr>
      </w:pPr>
    </w:p>
    <w:p w:rsidR="009876F9" w:rsidRPr="009876F9" w:rsidRDefault="009876F9" w:rsidP="009876F9">
      <w:pPr>
        <w:pStyle w:val="Odstavekseznama"/>
        <w:spacing w:after="0" w:line="240" w:lineRule="auto"/>
        <w:ind w:left="360"/>
        <w:rPr>
          <w:rFonts w:ascii="Arial" w:hAnsi="Arial" w:cs="Arial"/>
          <w:color w:val="000000" w:themeColor="text1"/>
          <w:sz w:val="24"/>
          <w:szCs w:val="24"/>
        </w:rPr>
      </w:pPr>
    </w:p>
    <w:p w:rsidR="00592906" w:rsidRPr="00E81921" w:rsidRDefault="00592906" w:rsidP="00E81921">
      <w:pPr>
        <w:spacing w:after="0" w:line="240" w:lineRule="auto"/>
        <w:rPr>
          <w:rFonts w:ascii="Arial" w:hAnsi="Arial" w:cs="Arial"/>
          <w:color w:val="000000" w:themeColor="text1"/>
          <w:sz w:val="24"/>
          <w:szCs w:val="24"/>
        </w:rPr>
      </w:pPr>
    </w:p>
    <w:p w:rsidR="007A0845" w:rsidRPr="007A0845" w:rsidRDefault="007A0845" w:rsidP="007A0845">
      <w:pPr>
        <w:rPr>
          <w:rFonts w:ascii="Arial" w:hAnsi="Arial" w:cs="Arial"/>
          <w:sz w:val="24"/>
          <w:szCs w:val="24"/>
        </w:rPr>
      </w:pPr>
    </w:p>
    <w:sectPr w:rsidR="007A0845" w:rsidRPr="007A08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oman">
    <w:altName w:val="Times New Roman"/>
    <w:panose1 w:val="00000000000000000000"/>
    <w:charset w:val="00"/>
    <w:family w:val="roman"/>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3E55"/>
    <w:multiLevelType w:val="hybridMultilevel"/>
    <w:tmpl w:val="1DFE1F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61E3CCC"/>
    <w:multiLevelType w:val="hybridMultilevel"/>
    <w:tmpl w:val="10C6E2EE"/>
    <w:lvl w:ilvl="0" w:tplc="2D268A7A">
      <w:start w:val="1"/>
      <w:numFmt w:val="decimal"/>
      <w:lvlText w:val="%1."/>
      <w:lvlJc w:val="left"/>
      <w:pPr>
        <w:ind w:left="720" w:hanging="360"/>
      </w:pPr>
      <w:rPr>
        <w:rFonts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024DAC"/>
    <w:multiLevelType w:val="hybridMultilevel"/>
    <w:tmpl w:val="68248FD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B83A6D"/>
    <w:multiLevelType w:val="hybridMultilevel"/>
    <w:tmpl w:val="A2169DA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7DE539B"/>
    <w:multiLevelType w:val="hybridMultilevel"/>
    <w:tmpl w:val="2FC62EAC"/>
    <w:lvl w:ilvl="0" w:tplc="04240001">
      <w:start w:val="1"/>
      <w:numFmt w:val="bullet"/>
      <w:lvlText w:val=""/>
      <w:lvlJc w:val="left"/>
      <w:pPr>
        <w:ind w:left="2043"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15:restartNumberingAfterBreak="0">
    <w:nsid w:val="4F400D8A"/>
    <w:multiLevelType w:val="hybridMultilevel"/>
    <w:tmpl w:val="DAEC2D42"/>
    <w:lvl w:ilvl="0" w:tplc="2BBAD0C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AB"/>
    <w:rsid w:val="00065847"/>
    <w:rsid w:val="00592906"/>
    <w:rsid w:val="00623CAB"/>
    <w:rsid w:val="00742495"/>
    <w:rsid w:val="00766099"/>
    <w:rsid w:val="007A0845"/>
    <w:rsid w:val="009876F9"/>
    <w:rsid w:val="00CA3FB9"/>
    <w:rsid w:val="00D54A0F"/>
    <w:rsid w:val="00E819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217E"/>
  <w15:chartTrackingRefBased/>
  <w15:docId w15:val="{A090DB39-10DF-42DA-A294-4EC937BE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23CAB"/>
    <w:pPr>
      <w:ind w:left="720"/>
      <w:contextualSpacing/>
    </w:pPr>
  </w:style>
  <w:style w:type="table" w:styleId="Tabelamrea">
    <w:name w:val="Table Grid"/>
    <w:basedOn w:val="Navadnatabela"/>
    <w:uiPriority w:val="59"/>
    <w:rsid w:val="00987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ivzetapisavaodstavka"/>
    <w:rsid w:val="009876F9"/>
  </w:style>
  <w:style w:type="paragraph" w:styleId="Brezrazmikov">
    <w:name w:val="No Spacing"/>
    <w:uiPriority w:val="1"/>
    <w:qFormat/>
    <w:rsid w:val="009876F9"/>
    <w:pPr>
      <w:spacing w:after="0" w:line="240" w:lineRule="auto"/>
    </w:pPr>
    <w:rPr>
      <w:rFonts w:ascii="Times New Roman" w:eastAsia="Calibri" w:hAnsi="Times New Roman" w:cs="Times New Roman"/>
      <w:sz w:val="24"/>
      <w:szCs w:val="24"/>
      <w:lang w:eastAsia="sl-SI"/>
    </w:rPr>
  </w:style>
  <w:style w:type="paragraph" w:styleId="Naslov">
    <w:name w:val="Title"/>
    <w:basedOn w:val="Navaden"/>
    <w:link w:val="NaslovZnak"/>
    <w:qFormat/>
    <w:rsid w:val="009876F9"/>
    <w:pPr>
      <w:spacing w:after="0" w:line="240" w:lineRule="auto"/>
      <w:jc w:val="center"/>
    </w:pPr>
    <w:rPr>
      <w:rFonts w:ascii="Roman" w:eastAsia="Calibri" w:hAnsi="Roman" w:cs="Times New Roman"/>
      <w:b/>
      <w:bCs/>
      <w:i/>
      <w:iCs/>
      <w:color w:val="000000"/>
      <w:sz w:val="32"/>
      <w:szCs w:val="24"/>
      <w:lang w:eastAsia="sl-SI"/>
    </w:rPr>
  </w:style>
  <w:style w:type="character" w:customStyle="1" w:styleId="NaslovZnak">
    <w:name w:val="Naslov Znak"/>
    <w:basedOn w:val="Privzetapisavaodstavka"/>
    <w:link w:val="Naslov"/>
    <w:rsid w:val="009876F9"/>
    <w:rPr>
      <w:rFonts w:ascii="Roman" w:eastAsia="Calibri" w:hAnsi="Roman" w:cs="Times New Roman"/>
      <w:b/>
      <w:bCs/>
      <w:i/>
      <w:iCs/>
      <w:color w:val="000000"/>
      <w:sz w:val="32"/>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jpeg"/><Relationship Id="rId5" Type="http://schemas.openxmlformats.org/officeDocument/2006/relationships/image" Target="media/image1.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750</Words>
  <Characters>4277</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dc:creator>
  <cp:keywords/>
  <dc:description/>
  <cp:lastModifiedBy>Marjeta</cp:lastModifiedBy>
  <cp:revision>5</cp:revision>
  <dcterms:created xsi:type="dcterms:W3CDTF">2020-04-06T11:18:00Z</dcterms:created>
  <dcterms:modified xsi:type="dcterms:W3CDTF">2020-04-07T08:34:00Z</dcterms:modified>
</cp:coreProperties>
</file>