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72" w:rsidRDefault="00771589">
      <w:r>
        <w:t>REŠITVE ČLOVEŠKO TELO</w:t>
      </w:r>
    </w:p>
    <w:p w:rsidR="00771589" w:rsidRDefault="00771589">
      <w:bookmarkStart w:id="0" w:name="_GoBack"/>
      <w:r>
        <w:rPr>
          <w:noProof/>
          <w:lang w:eastAsia="sl-SI"/>
        </w:rPr>
        <w:drawing>
          <wp:inline distT="0" distB="0" distL="0" distR="0" wp14:anchorId="6F2ED451" wp14:editId="462D1E65">
            <wp:extent cx="10295467" cy="5791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02295" cy="579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1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89"/>
    <w:rsid w:val="002E3E72"/>
    <w:rsid w:val="007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0853"/>
  <w15:chartTrackingRefBased/>
  <w15:docId w15:val="{8EF5568D-BB47-4D5F-9BCB-281B869F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2020-04-07T06:51:00Z</dcterms:created>
  <dcterms:modified xsi:type="dcterms:W3CDTF">2020-04-07T06:52:00Z</dcterms:modified>
</cp:coreProperties>
</file>