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B9FCD" w14:textId="64348ADF" w:rsidR="007D7952" w:rsidRDefault="004D3571">
      <w:pPr>
        <w:rPr>
          <w:b/>
          <w:bCs/>
          <w:i/>
          <w:iCs/>
          <w:color w:val="FF0000"/>
          <w:sz w:val="28"/>
          <w:szCs w:val="28"/>
        </w:rPr>
      </w:pPr>
      <w:r w:rsidRPr="009060D3">
        <w:rPr>
          <w:b/>
          <w:bCs/>
          <w:i/>
          <w:iCs/>
          <w:color w:val="FF0000"/>
          <w:sz w:val="28"/>
          <w:szCs w:val="28"/>
        </w:rPr>
        <w:t>Dragi KORONAJUNAKI!</w:t>
      </w:r>
    </w:p>
    <w:p w14:paraId="0FB23455" w14:textId="39B65796" w:rsidR="00875265" w:rsidRPr="00B67BE6" w:rsidRDefault="00B67BE6">
      <w:pPr>
        <w:rPr>
          <w:sz w:val="24"/>
          <w:szCs w:val="24"/>
        </w:rPr>
      </w:pPr>
      <w:r w:rsidRPr="00B67BE6">
        <w:rPr>
          <w:sz w:val="24"/>
          <w:szCs w:val="24"/>
        </w:rPr>
        <w:t>Petek! Skoraj smo pripeljali do konca še en teden. Bravo mi!</w:t>
      </w:r>
      <w:r>
        <w:rPr>
          <w:sz w:val="24"/>
          <w:szCs w:val="24"/>
        </w:rPr>
        <w:t xml:space="preserve"> Jutri je sicer delovna sobota, če se boste lotili katere od nalog, ki vam jih bom poslala, sicer pa vam želim lep vikend, spočijte se in igrajte ter malo pozabite na šolo.</w:t>
      </w:r>
    </w:p>
    <w:p w14:paraId="40BFF5D9" w14:textId="700BCC86" w:rsidR="009060D3" w:rsidRPr="004E3055" w:rsidRDefault="004E3055">
      <w:pPr>
        <w:rPr>
          <w:sz w:val="28"/>
          <w:szCs w:val="28"/>
        </w:rPr>
      </w:pPr>
      <w:r w:rsidRPr="00B67BE6">
        <w:rPr>
          <w:sz w:val="24"/>
          <w:szCs w:val="24"/>
        </w:rPr>
        <w:t>Učiteljica Katarina</w:t>
      </w:r>
    </w:p>
    <w:tbl>
      <w:tblPr>
        <w:tblStyle w:val="Tabelamrea"/>
        <w:tblW w:w="0" w:type="auto"/>
        <w:tblLook w:val="04A0" w:firstRow="1" w:lastRow="0" w:firstColumn="1" w:lastColumn="0" w:noHBand="0" w:noVBand="1"/>
      </w:tblPr>
      <w:tblGrid>
        <w:gridCol w:w="8359"/>
      </w:tblGrid>
      <w:tr w:rsidR="009060D3" w14:paraId="3A949B49" w14:textId="77777777" w:rsidTr="009060D3">
        <w:tc>
          <w:tcPr>
            <w:tcW w:w="8359" w:type="dxa"/>
          </w:tcPr>
          <w:p w14:paraId="132EA53C" w14:textId="0EE01D76" w:rsidR="009060D3" w:rsidRDefault="009060D3">
            <w:pPr>
              <w:rPr>
                <w:b/>
                <w:bCs/>
                <w:color w:val="FFC000"/>
                <w:sz w:val="24"/>
                <w:szCs w:val="24"/>
              </w:rPr>
            </w:pPr>
            <w:r w:rsidRPr="009060D3">
              <w:rPr>
                <w:b/>
                <w:bCs/>
                <w:color w:val="FFC000"/>
                <w:sz w:val="24"/>
                <w:szCs w:val="24"/>
              </w:rPr>
              <w:t>SLOVENŠČINA</w:t>
            </w:r>
          </w:p>
          <w:p w14:paraId="46D6F2FC" w14:textId="3F349373" w:rsidR="000422A6" w:rsidRDefault="000422A6">
            <w:pPr>
              <w:rPr>
                <w:b/>
                <w:bCs/>
                <w:color w:val="FFC000"/>
                <w:sz w:val="24"/>
                <w:szCs w:val="24"/>
              </w:rPr>
            </w:pPr>
          </w:p>
          <w:p w14:paraId="5F097DD0" w14:textId="36E03CD7" w:rsidR="000422A6" w:rsidRDefault="000422A6">
            <w:pPr>
              <w:rPr>
                <w:color w:val="FFC000" w:themeColor="accent4"/>
                <w:sz w:val="24"/>
                <w:szCs w:val="24"/>
              </w:rPr>
            </w:pPr>
            <w:r w:rsidRPr="000422A6">
              <w:rPr>
                <w:color w:val="FFC000" w:themeColor="accent4"/>
                <w:sz w:val="24"/>
                <w:szCs w:val="24"/>
              </w:rPr>
              <w:t xml:space="preserve">KAKO </w:t>
            </w:r>
            <w:r w:rsidR="006A260C">
              <w:rPr>
                <w:color w:val="FFC000" w:themeColor="accent4"/>
                <w:sz w:val="24"/>
                <w:szCs w:val="24"/>
              </w:rPr>
              <w:t>PIŠEMO</w:t>
            </w:r>
            <w:r w:rsidRPr="000422A6">
              <w:rPr>
                <w:color w:val="FFC000" w:themeColor="accent4"/>
                <w:sz w:val="24"/>
                <w:szCs w:val="24"/>
              </w:rPr>
              <w:t xml:space="preserve"> PROŠNJO</w:t>
            </w:r>
          </w:p>
          <w:p w14:paraId="35F257A5" w14:textId="2006FF11" w:rsidR="004E3055" w:rsidRDefault="007738CD" w:rsidP="007738CD">
            <w:pPr>
              <w:rPr>
                <w:sz w:val="24"/>
                <w:szCs w:val="24"/>
              </w:rPr>
            </w:pPr>
            <w:r>
              <w:rPr>
                <w:sz w:val="24"/>
                <w:szCs w:val="24"/>
              </w:rPr>
              <w:t>Preberi si 4 primere prošenj v DZ na strani 78 in 79. Nato napiši svoj primer prošnje (neuradne) in mi jo pošlji.</w:t>
            </w:r>
          </w:p>
        </w:tc>
      </w:tr>
      <w:tr w:rsidR="009060D3" w14:paraId="1336C773" w14:textId="77777777" w:rsidTr="009060D3">
        <w:tc>
          <w:tcPr>
            <w:tcW w:w="8359" w:type="dxa"/>
          </w:tcPr>
          <w:p w14:paraId="47452608" w14:textId="3A4DAC90" w:rsidR="00023699" w:rsidRDefault="00023699" w:rsidP="00023699">
            <w:pPr>
              <w:rPr>
                <w:b/>
                <w:bCs/>
                <w:color w:val="FF0000"/>
                <w:sz w:val="24"/>
                <w:szCs w:val="24"/>
              </w:rPr>
            </w:pPr>
            <w:r w:rsidRPr="00B161A5">
              <w:rPr>
                <w:b/>
                <w:bCs/>
                <w:color w:val="FF0000"/>
                <w:sz w:val="24"/>
                <w:szCs w:val="24"/>
              </w:rPr>
              <w:t>MATEMATIKA</w:t>
            </w:r>
          </w:p>
          <w:p w14:paraId="50E1F610" w14:textId="07A9B748" w:rsidR="002F6AA6" w:rsidRDefault="002F6AA6" w:rsidP="00023699">
            <w:pPr>
              <w:rPr>
                <w:b/>
                <w:bCs/>
                <w:color w:val="FF0000"/>
                <w:sz w:val="24"/>
                <w:szCs w:val="24"/>
              </w:rPr>
            </w:pPr>
          </w:p>
          <w:p w14:paraId="14E8F51D" w14:textId="6B1FF2B6" w:rsidR="002F6AA6" w:rsidRDefault="002F6AA6" w:rsidP="00023699">
            <w:pPr>
              <w:rPr>
                <w:color w:val="FF0000"/>
                <w:sz w:val="24"/>
                <w:szCs w:val="24"/>
              </w:rPr>
            </w:pPr>
            <w:r>
              <w:rPr>
                <w:color w:val="FF0000"/>
                <w:sz w:val="24"/>
                <w:szCs w:val="24"/>
              </w:rPr>
              <w:t>KROŽNICA</w:t>
            </w:r>
          </w:p>
          <w:p w14:paraId="721611A3" w14:textId="5291B87D" w:rsidR="009060D3" w:rsidRPr="009060D3" w:rsidRDefault="007738CD" w:rsidP="007738CD">
            <w:pPr>
              <w:rPr>
                <w:sz w:val="24"/>
                <w:szCs w:val="24"/>
              </w:rPr>
            </w:pPr>
            <w:r>
              <w:rPr>
                <w:sz w:val="24"/>
                <w:szCs w:val="24"/>
              </w:rPr>
              <w:t>Skupaj bomo nadaljevali z nalogami v DZ na strani 10. Pripravi si vse pripomočke, ki jih potrebuješ za delo. (videoklic)</w:t>
            </w:r>
          </w:p>
        </w:tc>
      </w:tr>
      <w:tr w:rsidR="009060D3" w14:paraId="31206404" w14:textId="77777777" w:rsidTr="009060D3">
        <w:tc>
          <w:tcPr>
            <w:tcW w:w="8359" w:type="dxa"/>
          </w:tcPr>
          <w:p w14:paraId="195E32E5" w14:textId="4175D2DA" w:rsidR="004E3055" w:rsidRDefault="00023699" w:rsidP="004E3055">
            <w:pPr>
              <w:rPr>
                <w:b/>
                <w:bCs/>
                <w:color w:val="ED7D31" w:themeColor="accent2"/>
                <w:sz w:val="24"/>
                <w:szCs w:val="24"/>
              </w:rPr>
            </w:pPr>
            <w:r>
              <w:rPr>
                <w:b/>
                <w:bCs/>
                <w:color w:val="ED7D31" w:themeColor="accent2"/>
                <w:sz w:val="24"/>
                <w:szCs w:val="24"/>
              </w:rPr>
              <w:t>DRUŽBA</w:t>
            </w:r>
            <w:r w:rsidR="004E3055">
              <w:rPr>
                <w:b/>
                <w:bCs/>
                <w:color w:val="ED7D31" w:themeColor="accent2"/>
                <w:sz w:val="24"/>
                <w:szCs w:val="24"/>
              </w:rPr>
              <w:t xml:space="preserve"> </w:t>
            </w:r>
          </w:p>
          <w:p w14:paraId="6026DE9E" w14:textId="4E37430B" w:rsidR="000422A6" w:rsidRDefault="000422A6" w:rsidP="004E3055">
            <w:pPr>
              <w:rPr>
                <w:b/>
                <w:bCs/>
                <w:color w:val="ED7D31" w:themeColor="accent2"/>
                <w:sz w:val="24"/>
                <w:szCs w:val="24"/>
              </w:rPr>
            </w:pPr>
          </w:p>
          <w:p w14:paraId="3913C933" w14:textId="1A0B4F0B" w:rsidR="000422A6" w:rsidRDefault="006A260C" w:rsidP="004E3055">
            <w:pPr>
              <w:rPr>
                <w:color w:val="ED7D31" w:themeColor="accent2"/>
                <w:sz w:val="24"/>
                <w:szCs w:val="24"/>
              </w:rPr>
            </w:pPr>
            <w:r>
              <w:rPr>
                <w:color w:val="ED7D31" w:themeColor="accent2"/>
                <w:sz w:val="24"/>
                <w:szCs w:val="24"/>
              </w:rPr>
              <w:t>ZA NARAVO SMO ODGOVORNI VSI</w:t>
            </w:r>
          </w:p>
          <w:p w14:paraId="68E91123" w14:textId="2A955FBC" w:rsidR="000422A6" w:rsidRPr="000422A6" w:rsidRDefault="007738CD" w:rsidP="004E3055">
            <w:pPr>
              <w:rPr>
                <w:sz w:val="24"/>
                <w:szCs w:val="24"/>
              </w:rPr>
            </w:pPr>
            <w:r>
              <w:rPr>
                <w:sz w:val="24"/>
                <w:szCs w:val="24"/>
              </w:rPr>
              <w:t xml:space="preserve">DZ stran 91: </w:t>
            </w:r>
            <w:r w:rsidR="004579E0">
              <w:rPr>
                <w:sz w:val="24"/>
                <w:szCs w:val="24"/>
              </w:rPr>
              <w:t>oglej si slike onesnaženih okolij</w:t>
            </w:r>
            <w:r w:rsidR="007B7463">
              <w:rPr>
                <w:sz w:val="24"/>
                <w:szCs w:val="24"/>
              </w:rPr>
              <w:t>. Pod slike pa zapiši kaj/kdo vse onesnažuje okolje in predlagaj nekaj rešitev, kako bi lahko onesnaženje zmanjšali.</w:t>
            </w:r>
          </w:p>
          <w:p w14:paraId="378E3562" w14:textId="4D2E91DB" w:rsidR="00B161A5" w:rsidRPr="00B161A5" w:rsidRDefault="00B161A5" w:rsidP="007E336D">
            <w:pPr>
              <w:rPr>
                <w:sz w:val="24"/>
                <w:szCs w:val="24"/>
              </w:rPr>
            </w:pPr>
          </w:p>
        </w:tc>
      </w:tr>
      <w:tr w:rsidR="007E336D" w14:paraId="10B16F60" w14:textId="77777777" w:rsidTr="009060D3">
        <w:tc>
          <w:tcPr>
            <w:tcW w:w="8359" w:type="dxa"/>
          </w:tcPr>
          <w:p w14:paraId="3B59C8A4" w14:textId="072031B6" w:rsidR="000422A6" w:rsidRDefault="006A260C" w:rsidP="004E3055">
            <w:pPr>
              <w:rPr>
                <w:b/>
                <w:bCs/>
                <w:color w:val="538135" w:themeColor="accent6" w:themeShade="BF"/>
                <w:sz w:val="24"/>
                <w:szCs w:val="24"/>
              </w:rPr>
            </w:pPr>
            <w:r>
              <w:rPr>
                <w:b/>
                <w:bCs/>
                <w:color w:val="538135" w:themeColor="accent6" w:themeShade="BF"/>
                <w:sz w:val="24"/>
                <w:szCs w:val="24"/>
              </w:rPr>
              <w:t>RU</w:t>
            </w:r>
          </w:p>
          <w:p w14:paraId="1E5A4EF2" w14:textId="77777777" w:rsidR="000422A6" w:rsidRDefault="000422A6" w:rsidP="004E3055">
            <w:pPr>
              <w:rPr>
                <w:b/>
                <w:bCs/>
                <w:color w:val="538135" w:themeColor="accent6" w:themeShade="BF"/>
                <w:sz w:val="24"/>
                <w:szCs w:val="24"/>
              </w:rPr>
            </w:pPr>
          </w:p>
          <w:p w14:paraId="189BB2E4" w14:textId="72C153E7" w:rsidR="000422A6" w:rsidRDefault="006A260C" w:rsidP="004E3055">
            <w:pPr>
              <w:rPr>
                <w:color w:val="538135" w:themeColor="accent6" w:themeShade="BF"/>
                <w:sz w:val="24"/>
                <w:szCs w:val="24"/>
              </w:rPr>
            </w:pPr>
            <w:r>
              <w:rPr>
                <w:color w:val="538135" w:themeColor="accent6" w:themeShade="BF"/>
                <w:sz w:val="24"/>
                <w:szCs w:val="24"/>
              </w:rPr>
              <w:t>PISMA STAROSTNIKOM</w:t>
            </w:r>
            <w:r w:rsidR="00875265">
              <w:rPr>
                <w:color w:val="538135" w:themeColor="accent6" w:themeShade="BF"/>
                <w:sz w:val="24"/>
                <w:szCs w:val="24"/>
              </w:rPr>
              <w:t xml:space="preserve"> (glej priloženo priponko)</w:t>
            </w:r>
          </w:p>
          <w:p w14:paraId="022B1791" w14:textId="77777777" w:rsidR="00875265" w:rsidRDefault="00875265" w:rsidP="004E3055">
            <w:pPr>
              <w:rPr>
                <w:sz w:val="24"/>
                <w:szCs w:val="24"/>
              </w:rPr>
            </w:pPr>
          </w:p>
          <w:p w14:paraId="7DBCBADA" w14:textId="56FF03B8" w:rsidR="00875265" w:rsidRDefault="00875265" w:rsidP="004E3055">
            <w:pPr>
              <w:rPr>
                <w:sz w:val="24"/>
                <w:szCs w:val="24"/>
              </w:rPr>
            </w:pPr>
            <w:r>
              <w:rPr>
                <w:sz w:val="24"/>
                <w:szCs w:val="24"/>
              </w:rPr>
              <w:t>V sklopu medgeneracijskega povezovanja je prišla s strani dveh učiteljic pobuda, da napišete pismo starejši osebi, ki je v domu in je osamljena, saj so vsi obiski zaradi virusa prepovedani. Morda mu s pismom polepšaš dan in ga malo zamotiš. Ali se boš odločil-a za pismo, je tvoja odločitev.</w:t>
            </w:r>
          </w:p>
          <w:p w14:paraId="103E98AA" w14:textId="4C737E09" w:rsidR="00875265" w:rsidRDefault="00875265" w:rsidP="004E3055">
            <w:pPr>
              <w:rPr>
                <w:sz w:val="24"/>
                <w:szCs w:val="24"/>
              </w:rPr>
            </w:pPr>
          </w:p>
          <w:p w14:paraId="05B6F5AA" w14:textId="7F9E42A5" w:rsidR="00875265" w:rsidRDefault="00875265" w:rsidP="004E3055">
            <w:pPr>
              <w:rPr>
                <w:sz w:val="24"/>
                <w:szCs w:val="24"/>
              </w:rPr>
            </w:pPr>
            <w:r>
              <w:rPr>
                <w:sz w:val="24"/>
                <w:szCs w:val="24"/>
              </w:rPr>
              <w:t>Ob tem sem se spomnila tudi vaših dedkov in babic. Če tvoji stari starši živijo v drugi občini in jih že dolgo nisi videl, lahko napišeš pismo tudi njim. Starši lahko nato pismo odpošljejo ali ga dostavijo na kak drug način.</w:t>
            </w:r>
          </w:p>
          <w:p w14:paraId="756F9DAA" w14:textId="560067FC" w:rsidR="00875265" w:rsidRDefault="00875265" w:rsidP="004E3055">
            <w:pPr>
              <w:rPr>
                <w:sz w:val="24"/>
                <w:szCs w:val="24"/>
              </w:rPr>
            </w:pPr>
          </w:p>
          <w:p w14:paraId="68A217AB" w14:textId="14239AE6" w:rsidR="00875265" w:rsidRPr="00875265" w:rsidRDefault="00875265" w:rsidP="004E3055">
            <w:pPr>
              <w:rPr>
                <w:sz w:val="24"/>
                <w:szCs w:val="24"/>
              </w:rPr>
            </w:pPr>
            <w:r>
              <w:rPr>
                <w:sz w:val="24"/>
                <w:szCs w:val="24"/>
              </w:rPr>
              <w:t xml:space="preserve">Upam, da se boš odločil-a za eno od obeh možnosti. </w:t>
            </w:r>
          </w:p>
          <w:p w14:paraId="1C6CB03A" w14:textId="3DC2DE83" w:rsidR="000422A6" w:rsidRPr="000422A6" w:rsidRDefault="000422A6" w:rsidP="004E3055">
            <w:pPr>
              <w:rPr>
                <w:sz w:val="24"/>
                <w:szCs w:val="24"/>
              </w:rPr>
            </w:pPr>
          </w:p>
        </w:tc>
      </w:tr>
    </w:tbl>
    <w:p w14:paraId="103C7A83" w14:textId="77777777" w:rsidR="009060D3" w:rsidRPr="004D3571" w:rsidRDefault="009060D3">
      <w:pPr>
        <w:rPr>
          <w:sz w:val="24"/>
          <w:szCs w:val="24"/>
        </w:rPr>
      </w:pPr>
    </w:p>
    <w:sectPr w:rsidR="009060D3" w:rsidRPr="004D357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E705B" w14:textId="77777777" w:rsidR="005F2C25" w:rsidRDefault="005F2C25" w:rsidP="00B161A5">
      <w:pPr>
        <w:spacing w:after="0" w:line="240" w:lineRule="auto"/>
      </w:pPr>
      <w:r>
        <w:separator/>
      </w:r>
    </w:p>
  </w:endnote>
  <w:endnote w:type="continuationSeparator" w:id="0">
    <w:p w14:paraId="012C3F14" w14:textId="77777777" w:rsidR="005F2C25" w:rsidRDefault="005F2C25" w:rsidP="00B1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1B546" w14:textId="77777777" w:rsidR="005F2C25" w:rsidRDefault="005F2C25" w:rsidP="00B161A5">
      <w:pPr>
        <w:spacing w:after="0" w:line="240" w:lineRule="auto"/>
      </w:pPr>
      <w:r>
        <w:separator/>
      </w:r>
    </w:p>
  </w:footnote>
  <w:footnote w:type="continuationSeparator" w:id="0">
    <w:p w14:paraId="4F2E92F9" w14:textId="77777777" w:rsidR="005F2C25" w:rsidRDefault="005F2C25" w:rsidP="00B16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9A84" w14:textId="5BBDAAB2" w:rsidR="00B161A5" w:rsidRDefault="00B161A5" w:rsidP="00B161A5">
    <w:pPr>
      <w:pStyle w:val="Glava"/>
      <w:jc w:val="right"/>
    </w:pPr>
    <w:r>
      <w:t xml:space="preserve">                                                                                                                                                     Pouk na daljavo                                                                                                                                                                        </w:t>
    </w:r>
    <w:r w:rsidR="006A260C">
      <w:t>Petek</w:t>
    </w:r>
    <w:r>
      <w:t xml:space="preserve">, </w:t>
    </w:r>
    <w:r w:rsidR="007E336D">
      <w:t>1</w:t>
    </w:r>
    <w:r w:rsidR="006A260C">
      <w:t>7</w:t>
    </w:r>
    <w:r>
      <w:t>.4.2020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71"/>
    <w:rsid w:val="00023699"/>
    <w:rsid w:val="00035FAD"/>
    <w:rsid w:val="000422A6"/>
    <w:rsid w:val="000C586B"/>
    <w:rsid w:val="00224656"/>
    <w:rsid w:val="002D4151"/>
    <w:rsid w:val="002F6AA6"/>
    <w:rsid w:val="003440F4"/>
    <w:rsid w:val="00394BAB"/>
    <w:rsid w:val="004579E0"/>
    <w:rsid w:val="004D3571"/>
    <w:rsid w:val="004E3055"/>
    <w:rsid w:val="00583BB4"/>
    <w:rsid w:val="0058733B"/>
    <w:rsid w:val="00594DC2"/>
    <w:rsid w:val="005F2C25"/>
    <w:rsid w:val="00665889"/>
    <w:rsid w:val="006A260C"/>
    <w:rsid w:val="006D0AE7"/>
    <w:rsid w:val="00750583"/>
    <w:rsid w:val="007738CD"/>
    <w:rsid w:val="007B7463"/>
    <w:rsid w:val="007D7952"/>
    <w:rsid w:val="007E336D"/>
    <w:rsid w:val="00875265"/>
    <w:rsid w:val="009060D3"/>
    <w:rsid w:val="009C4596"/>
    <w:rsid w:val="009E4F05"/>
    <w:rsid w:val="00A11E0C"/>
    <w:rsid w:val="00B00C98"/>
    <w:rsid w:val="00B161A5"/>
    <w:rsid w:val="00B67BE6"/>
    <w:rsid w:val="00B947E3"/>
    <w:rsid w:val="00BE6A06"/>
    <w:rsid w:val="00CB63F2"/>
    <w:rsid w:val="00D37E51"/>
    <w:rsid w:val="00DD7817"/>
    <w:rsid w:val="00E016FC"/>
    <w:rsid w:val="00EC5295"/>
    <w:rsid w:val="00ED2F65"/>
    <w:rsid w:val="00F21E6D"/>
    <w:rsid w:val="00FB3B8A"/>
    <w:rsid w:val="00FB68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E8F0"/>
  <w15:chartTrackingRefBased/>
  <w15:docId w15:val="{9D6076F1-3E17-46F4-A293-C49F6FA1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906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161A5"/>
    <w:pPr>
      <w:tabs>
        <w:tab w:val="center" w:pos="4536"/>
        <w:tab w:val="right" w:pos="9072"/>
      </w:tabs>
      <w:spacing w:after="0" w:line="240" w:lineRule="auto"/>
    </w:pPr>
  </w:style>
  <w:style w:type="character" w:customStyle="1" w:styleId="GlavaZnak">
    <w:name w:val="Glava Znak"/>
    <w:basedOn w:val="Privzetapisavaodstavka"/>
    <w:link w:val="Glava"/>
    <w:uiPriority w:val="99"/>
    <w:rsid w:val="00B161A5"/>
  </w:style>
  <w:style w:type="paragraph" w:styleId="Noga">
    <w:name w:val="footer"/>
    <w:basedOn w:val="Navaden"/>
    <w:link w:val="NogaZnak"/>
    <w:uiPriority w:val="99"/>
    <w:unhideWhenUsed/>
    <w:rsid w:val="00B161A5"/>
    <w:pPr>
      <w:tabs>
        <w:tab w:val="center" w:pos="4536"/>
        <w:tab w:val="right" w:pos="9072"/>
      </w:tabs>
      <w:spacing w:after="0" w:line="240" w:lineRule="auto"/>
    </w:pPr>
  </w:style>
  <w:style w:type="character" w:customStyle="1" w:styleId="NogaZnak">
    <w:name w:val="Noga Znak"/>
    <w:basedOn w:val="Privzetapisavaodstavka"/>
    <w:link w:val="Noga"/>
    <w:uiPriority w:val="99"/>
    <w:rsid w:val="00B1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207</Words>
  <Characters>1183</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Vinsek</dc:creator>
  <cp:keywords/>
  <dc:description/>
  <cp:lastModifiedBy>Katarina Vinsek</cp:lastModifiedBy>
  <cp:revision>5</cp:revision>
  <dcterms:created xsi:type="dcterms:W3CDTF">2020-04-15T10:10:00Z</dcterms:created>
  <dcterms:modified xsi:type="dcterms:W3CDTF">2020-04-16T15:17:00Z</dcterms:modified>
</cp:coreProperties>
</file>