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A43" w:rsidRDefault="00E33628">
      <w:pPr>
        <w:rPr>
          <w:rFonts w:ascii="Verdana" w:hAnsi="Verdana"/>
          <w:b/>
          <w:sz w:val="24"/>
          <w:szCs w:val="24"/>
        </w:rPr>
      </w:pPr>
      <w:r w:rsidRPr="00E33628">
        <w:rPr>
          <w:rFonts w:ascii="Verdana" w:hAnsi="Verdana"/>
          <w:b/>
          <w:sz w:val="24"/>
          <w:szCs w:val="24"/>
        </w:rPr>
        <w:t>SREDA, 15. 4. 2020</w:t>
      </w:r>
    </w:p>
    <w:p w:rsidR="00200DE6" w:rsidRPr="00E33628" w:rsidRDefault="00200DE6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DOD/DOP: Vadi pisno deljenje.</w:t>
      </w:r>
    </w:p>
    <w:p w:rsidR="00E33628" w:rsidRDefault="00E33628">
      <w:pPr>
        <w:rPr>
          <w:rFonts w:ascii="Verdana" w:hAnsi="Verdana"/>
          <w:b/>
          <w:sz w:val="24"/>
          <w:szCs w:val="24"/>
        </w:rPr>
      </w:pPr>
      <w:r w:rsidRPr="00E33628">
        <w:rPr>
          <w:rFonts w:ascii="Verdana" w:hAnsi="Verdana"/>
          <w:b/>
          <w:sz w:val="24"/>
          <w:szCs w:val="24"/>
        </w:rPr>
        <w:t>SLJ:</w:t>
      </w:r>
    </w:p>
    <w:p w:rsidR="00A37C72" w:rsidRPr="00A37C72" w:rsidRDefault="00A37C72" w:rsidP="00A37C72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Pripravila sem ti dve besedili:</w:t>
      </w:r>
    </w:p>
    <w:p w:rsidR="00A37C72" w:rsidRPr="00A37C72" w:rsidRDefault="00A37C72" w:rsidP="00A37C72">
      <w:pPr>
        <w:pStyle w:val="ListParagraph"/>
        <w:rPr>
          <w:rFonts w:ascii="Verdana" w:hAnsi="Verdana"/>
          <w:b/>
          <w:sz w:val="24"/>
          <w:szCs w:val="24"/>
        </w:rPr>
      </w:pPr>
    </w:p>
    <w:p w:rsidR="00E33628" w:rsidRPr="00CE5711" w:rsidRDefault="00463E81" w:rsidP="00CE5711">
      <w:pPr>
        <w:rPr>
          <w:rFonts w:ascii="Verdana" w:hAnsi="Verdana"/>
          <w:b/>
          <w:sz w:val="24"/>
          <w:szCs w:val="24"/>
        </w:rPr>
      </w:pPr>
      <w:r w:rsidRPr="00CE5711">
        <w:rPr>
          <w:rFonts w:ascii="Verdana" w:hAnsi="Verdana"/>
          <w:b/>
          <w:sz w:val="24"/>
          <w:szCs w:val="24"/>
        </w:rPr>
        <w:t>V povedi vstavi vejice in jih prepiši v zvezek.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63E81" w:rsidRPr="00A74D52" w:rsidTr="00175BC4">
        <w:tc>
          <w:tcPr>
            <w:tcW w:w="9062" w:type="dxa"/>
          </w:tcPr>
          <w:p w:rsidR="00463E81" w:rsidRPr="00A74D52" w:rsidRDefault="00463E81" w:rsidP="008A68FF">
            <w:pPr>
              <w:ind w:left="142"/>
            </w:pPr>
          </w:p>
          <w:p w:rsidR="00463E81" w:rsidRPr="00A74D52" w:rsidRDefault="00463E81" w:rsidP="008A68FF">
            <w:pPr>
              <w:spacing w:line="360" w:lineRule="auto"/>
              <w:ind w:left="142"/>
            </w:pPr>
            <w:r w:rsidRPr="00A74D52">
              <w:t>Mama Marija je z vrta prinesla peteršilj kolerabo fižol rdečo redkvico in korenje.</w:t>
            </w:r>
          </w:p>
          <w:p w:rsidR="00463E81" w:rsidRPr="00A74D52" w:rsidRDefault="00463E81" w:rsidP="008A68FF">
            <w:pPr>
              <w:spacing w:line="360" w:lineRule="auto"/>
              <w:ind w:left="142"/>
            </w:pPr>
            <w:r w:rsidRPr="00A74D52">
              <w:t>Mojca je za prijatelje kupila svinčnik zvezek radirko nalivno pero in škatlo kred.</w:t>
            </w:r>
          </w:p>
          <w:p w:rsidR="00463E81" w:rsidRPr="00A74D52" w:rsidRDefault="00463E81" w:rsidP="008A68FF">
            <w:pPr>
              <w:spacing w:line="360" w:lineRule="auto"/>
              <w:ind w:left="142"/>
            </w:pPr>
            <w:r w:rsidRPr="00A74D52">
              <w:t>Matevž je na rojstnodnevno zabavo povabil Jelko Manco Jureta Marka.</w:t>
            </w:r>
          </w:p>
          <w:p w:rsidR="00463E81" w:rsidRPr="00A74D52" w:rsidRDefault="00463E81" w:rsidP="008A68FF">
            <w:pPr>
              <w:spacing w:line="360" w:lineRule="auto"/>
              <w:ind w:left="142"/>
            </w:pPr>
            <w:r w:rsidRPr="00A74D52">
              <w:t>Za pripravo biskvita potrebuješ moko tri jajca maslo mleko in veliko dobre volje.</w:t>
            </w:r>
          </w:p>
          <w:p w:rsidR="00463E81" w:rsidRPr="00A74D52" w:rsidRDefault="00463E81" w:rsidP="00463E81">
            <w:pPr>
              <w:jc w:val="right"/>
            </w:pPr>
          </w:p>
        </w:tc>
      </w:tr>
    </w:tbl>
    <w:p w:rsidR="00175BC4" w:rsidRPr="00A74D52" w:rsidRDefault="00175BC4" w:rsidP="00175BC4">
      <w:pPr>
        <w:rPr>
          <w:b/>
        </w:rPr>
      </w:pPr>
    </w:p>
    <w:p w:rsidR="00175BC4" w:rsidRPr="00CE5711" w:rsidRDefault="00175BC4" w:rsidP="00CE5711">
      <w:pPr>
        <w:rPr>
          <w:rFonts w:ascii="Verdana" w:hAnsi="Verdana"/>
          <w:b/>
          <w:sz w:val="24"/>
          <w:szCs w:val="24"/>
        </w:rPr>
      </w:pPr>
      <w:r w:rsidRPr="00CE5711">
        <w:rPr>
          <w:rFonts w:ascii="Verdana" w:hAnsi="Verdana"/>
          <w:b/>
          <w:sz w:val="24"/>
          <w:szCs w:val="24"/>
        </w:rPr>
        <w:t>V besedilu poišči napake in jih popravi. Besedilo prepiši</w:t>
      </w:r>
      <w:r w:rsidR="00CE5711" w:rsidRPr="00CE5711">
        <w:rPr>
          <w:rFonts w:ascii="Verdana" w:hAnsi="Verdana"/>
          <w:b/>
          <w:sz w:val="24"/>
          <w:szCs w:val="24"/>
        </w:rPr>
        <w:t xml:space="preserve"> v zvezek</w:t>
      </w:r>
      <w:r w:rsidRPr="00CE5711">
        <w:rPr>
          <w:rFonts w:ascii="Verdana" w:hAnsi="Verdana"/>
          <w:b/>
          <w:sz w:val="24"/>
          <w:szCs w:val="24"/>
        </w:rPr>
        <w:t>.</w:t>
      </w:r>
    </w:p>
    <w:p w:rsidR="00175BC4" w:rsidRDefault="00175BC4" w:rsidP="00175BC4">
      <w:pPr>
        <w:spacing w:line="360" w:lineRule="auto"/>
        <w:ind w:left="142"/>
        <w:rPr>
          <w:rFonts w:ascii="Verdana" w:hAnsi="Verdana"/>
          <w:sz w:val="24"/>
          <w:szCs w:val="24"/>
        </w:rPr>
      </w:pPr>
      <w:r w:rsidRPr="00A37C72">
        <w:rPr>
          <w:rFonts w:ascii="Verdana" w:hAnsi="Verdana"/>
          <w:sz w:val="24"/>
          <w:szCs w:val="24"/>
        </w:rPr>
        <w:t xml:space="preserve">Tomaš je </w:t>
      </w:r>
      <w:proofErr w:type="spellStart"/>
      <w:r w:rsidRPr="00A37C72">
        <w:rPr>
          <w:rFonts w:ascii="Verdana" w:hAnsi="Verdana"/>
          <w:sz w:val="24"/>
          <w:szCs w:val="24"/>
        </w:rPr>
        <w:t>odšeu</w:t>
      </w:r>
      <w:proofErr w:type="spellEnd"/>
      <w:r w:rsidRPr="00A37C72">
        <w:rPr>
          <w:rFonts w:ascii="Verdana" w:hAnsi="Verdana"/>
          <w:sz w:val="24"/>
          <w:szCs w:val="24"/>
        </w:rPr>
        <w:t xml:space="preserve"> na </w:t>
      </w:r>
      <w:proofErr w:type="spellStart"/>
      <w:r w:rsidRPr="00A37C72">
        <w:rPr>
          <w:rFonts w:ascii="Verdana" w:hAnsi="Verdana"/>
          <w:sz w:val="24"/>
          <w:szCs w:val="24"/>
        </w:rPr>
        <w:t>sprehot</w:t>
      </w:r>
      <w:proofErr w:type="spellEnd"/>
      <w:r w:rsidRPr="00A37C72">
        <w:rPr>
          <w:rFonts w:ascii="Verdana" w:hAnsi="Verdana"/>
          <w:sz w:val="24"/>
          <w:szCs w:val="24"/>
        </w:rPr>
        <w:t xml:space="preserve"> v </w:t>
      </w:r>
      <w:proofErr w:type="spellStart"/>
      <w:r w:rsidRPr="00A37C72">
        <w:rPr>
          <w:rFonts w:ascii="Verdana" w:hAnsi="Verdana"/>
          <w:sz w:val="24"/>
          <w:szCs w:val="24"/>
        </w:rPr>
        <w:t>gozt</w:t>
      </w:r>
      <w:proofErr w:type="spellEnd"/>
      <w:r w:rsidRPr="00A37C72">
        <w:rPr>
          <w:rFonts w:ascii="Verdana" w:hAnsi="Verdana"/>
          <w:sz w:val="24"/>
          <w:szCs w:val="24"/>
        </w:rPr>
        <w:t xml:space="preserve">. Ker je močno </w:t>
      </w:r>
      <w:proofErr w:type="spellStart"/>
      <w:r w:rsidRPr="00A37C72">
        <w:rPr>
          <w:rFonts w:ascii="Verdana" w:hAnsi="Verdana"/>
          <w:sz w:val="24"/>
          <w:szCs w:val="24"/>
        </w:rPr>
        <w:t>padau</w:t>
      </w:r>
      <w:proofErr w:type="spellEnd"/>
      <w:r w:rsidRPr="00A37C72">
        <w:rPr>
          <w:rFonts w:ascii="Verdana" w:hAnsi="Verdana"/>
          <w:sz w:val="24"/>
          <w:szCs w:val="24"/>
        </w:rPr>
        <w:t xml:space="preserve"> deš, je obul </w:t>
      </w:r>
      <w:proofErr w:type="spellStart"/>
      <w:r w:rsidRPr="00A37C72">
        <w:rPr>
          <w:rFonts w:ascii="Verdana" w:hAnsi="Verdana"/>
          <w:sz w:val="24"/>
          <w:szCs w:val="24"/>
        </w:rPr>
        <w:t>škorne</w:t>
      </w:r>
      <w:proofErr w:type="spellEnd"/>
      <w:r w:rsidRPr="00A37C72">
        <w:rPr>
          <w:rFonts w:ascii="Verdana" w:hAnsi="Verdana"/>
          <w:sz w:val="24"/>
          <w:szCs w:val="24"/>
        </w:rPr>
        <w:t xml:space="preserve"> in </w:t>
      </w:r>
      <w:proofErr w:type="spellStart"/>
      <w:r w:rsidRPr="00A37C72">
        <w:rPr>
          <w:rFonts w:ascii="Verdana" w:hAnsi="Verdana"/>
          <w:sz w:val="24"/>
          <w:szCs w:val="24"/>
        </w:rPr>
        <w:t>vzev</w:t>
      </w:r>
      <w:proofErr w:type="spellEnd"/>
      <w:r w:rsidRPr="00A37C72">
        <w:rPr>
          <w:rFonts w:ascii="Verdana" w:hAnsi="Verdana"/>
          <w:sz w:val="24"/>
          <w:szCs w:val="24"/>
        </w:rPr>
        <w:t xml:space="preserve"> dežnik. Met potjo je opazil </w:t>
      </w:r>
      <w:proofErr w:type="spellStart"/>
      <w:r w:rsidRPr="00A37C72">
        <w:rPr>
          <w:rFonts w:ascii="Verdana" w:hAnsi="Verdana"/>
          <w:sz w:val="24"/>
          <w:szCs w:val="24"/>
        </w:rPr>
        <w:t>serno</w:t>
      </w:r>
      <w:proofErr w:type="spellEnd"/>
      <w:r w:rsidRPr="00A37C72">
        <w:rPr>
          <w:rFonts w:ascii="Verdana" w:hAnsi="Verdana"/>
          <w:sz w:val="24"/>
          <w:szCs w:val="24"/>
        </w:rPr>
        <w:t xml:space="preserve">. Pot sta mu prekrižala </w:t>
      </w:r>
      <w:proofErr w:type="spellStart"/>
      <w:r w:rsidRPr="00A37C72">
        <w:rPr>
          <w:rFonts w:ascii="Verdana" w:hAnsi="Verdana"/>
          <w:sz w:val="24"/>
          <w:szCs w:val="24"/>
        </w:rPr>
        <w:t>pouš</w:t>
      </w:r>
      <w:proofErr w:type="spellEnd"/>
      <w:r w:rsidRPr="00A37C72">
        <w:rPr>
          <w:rFonts w:ascii="Verdana" w:hAnsi="Verdana"/>
          <w:sz w:val="24"/>
          <w:szCs w:val="24"/>
        </w:rPr>
        <w:t xml:space="preserve"> in </w:t>
      </w:r>
      <w:proofErr w:type="spellStart"/>
      <w:r w:rsidRPr="00A37C72">
        <w:rPr>
          <w:rFonts w:ascii="Verdana" w:hAnsi="Verdana"/>
          <w:sz w:val="24"/>
          <w:szCs w:val="24"/>
        </w:rPr>
        <w:t>močerat</w:t>
      </w:r>
      <w:proofErr w:type="spellEnd"/>
      <w:r w:rsidRPr="00A37C72">
        <w:rPr>
          <w:rFonts w:ascii="Verdana" w:hAnsi="Verdana"/>
          <w:sz w:val="24"/>
          <w:szCs w:val="24"/>
        </w:rPr>
        <w:t xml:space="preserve">. V daljavi je zaslišal tuljenje </w:t>
      </w:r>
      <w:proofErr w:type="spellStart"/>
      <w:r w:rsidRPr="00A37C72">
        <w:rPr>
          <w:rFonts w:ascii="Verdana" w:hAnsi="Verdana"/>
          <w:sz w:val="24"/>
          <w:szCs w:val="24"/>
        </w:rPr>
        <w:t>vovka</w:t>
      </w:r>
      <w:proofErr w:type="spellEnd"/>
      <w:r w:rsidRPr="00A37C72">
        <w:rPr>
          <w:rFonts w:ascii="Verdana" w:hAnsi="Verdana"/>
          <w:sz w:val="24"/>
          <w:szCs w:val="24"/>
        </w:rPr>
        <w:t xml:space="preserve">. Domišljav si je, da za njim lomasti </w:t>
      </w:r>
      <w:proofErr w:type="spellStart"/>
      <w:r w:rsidRPr="00A37C72">
        <w:rPr>
          <w:rFonts w:ascii="Verdana" w:hAnsi="Verdana"/>
          <w:sz w:val="24"/>
          <w:szCs w:val="24"/>
        </w:rPr>
        <w:t>medvet</w:t>
      </w:r>
      <w:proofErr w:type="spellEnd"/>
      <w:r w:rsidRPr="00A37C72">
        <w:rPr>
          <w:rFonts w:ascii="Verdana" w:hAnsi="Verdana"/>
          <w:sz w:val="24"/>
          <w:szCs w:val="24"/>
        </w:rPr>
        <w:t xml:space="preserve">, zato jo je ucvrl </w:t>
      </w:r>
      <w:proofErr w:type="spellStart"/>
      <w:r w:rsidRPr="00A37C72">
        <w:rPr>
          <w:rFonts w:ascii="Verdana" w:hAnsi="Verdana"/>
          <w:sz w:val="24"/>
          <w:szCs w:val="24"/>
        </w:rPr>
        <w:t>domol</w:t>
      </w:r>
      <w:proofErr w:type="spellEnd"/>
      <w:r w:rsidRPr="00A37C72">
        <w:rPr>
          <w:rFonts w:ascii="Verdana" w:hAnsi="Verdana"/>
          <w:sz w:val="24"/>
          <w:szCs w:val="24"/>
        </w:rPr>
        <w:t xml:space="preserve">. </w:t>
      </w:r>
    </w:p>
    <w:p w:rsidR="00E875BB" w:rsidRDefault="00E875BB" w:rsidP="00175BC4">
      <w:pPr>
        <w:spacing w:line="360" w:lineRule="auto"/>
        <w:ind w:left="142"/>
        <w:rPr>
          <w:rFonts w:ascii="Verdana" w:hAnsi="Verdana"/>
          <w:sz w:val="24"/>
          <w:szCs w:val="24"/>
        </w:rPr>
      </w:pPr>
    </w:p>
    <w:p w:rsidR="00E875BB" w:rsidRDefault="00E875BB" w:rsidP="00175BC4">
      <w:pPr>
        <w:spacing w:line="360" w:lineRule="auto"/>
        <w:ind w:left="142"/>
        <w:rPr>
          <w:rFonts w:ascii="Verdana" w:hAnsi="Verdana"/>
          <w:b/>
          <w:sz w:val="24"/>
          <w:szCs w:val="24"/>
        </w:rPr>
      </w:pPr>
      <w:r w:rsidRPr="00E875BB">
        <w:rPr>
          <w:rFonts w:ascii="Verdana" w:hAnsi="Verdana"/>
          <w:b/>
          <w:sz w:val="24"/>
          <w:szCs w:val="24"/>
        </w:rPr>
        <w:t>MAT:</w:t>
      </w:r>
    </w:p>
    <w:p w:rsidR="003F6C06" w:rsidRPr="003F6C06" w:rsidRDefault="003F6C06" w:rsidP="003F6C06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b/>
          <w:sz w:val="24"/>
          <w:szCs w:val="24"/>
        </w:rPr>
      </w:pPr>
      <w:r w:rsidRPr="003F6C06">
        <w:rPr>
          <w:rFonts w:ascii="Verdana" w:hAnsi="Verdana"/>
          <w:b/>
          <w:sz w:val="24"/>
          <w:szCs w:val="24"/>
        </w:rPr>
        <w:t>Pisno deljenje do 1000 brez prehoda</w:t>
      </w:r>
      <w:r w:rsidR="00B0100C">
        <w:rPr>
          <w:rFonts w:ascii="Verdana" w:hAnsi="Verdana"/>
          <w:sz w:val="24"/>
          <w:szCs w:val="24"/>
        </w:rPr>
        <w:t>: D</w:t>
      </w:r>
      <w:r w:rsidR="0080533C">
        <w:rPr>
          <w:rFonts w:ascii="Verdana" w:hAnsi="Verdana"/>
          <w:sz w:val="24"/>
          <w:szCs w:val="24"/>
        </w:rPr>
        <w:t>o 1000 deliš enako kot do 100, le da imaš trimestni deljenec</w:t>
      </w:r>
      <w:r w:rsidR="00B0100C">
        <w:rPr>
          <w:rFonts w:ascii="Verdana" w:hAnsi="Verdana"/>
          <w:sz w:val="24"/>
          <w:szCs w:val="24"/>
        </w:rPr>
        <w:t>.</w:t>
      </w:r>
    </w:p>
    <w:p w:rsidR="00E875BB" w:rsidRPr="00B0100C" w:rsidRDefault="000820A0" w:rsidP="00E875BB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b/>
          <w:sz w:val="24"/>
          <w:szCs w:val="24"/>
        </w:rPr>
      </w:pPr>
      <w:r w:rsidRPr="00B0100C">
        <w:rPr>
          <w:rFonts w:ascii="Verdana" w:hAnsi="Verdana"/>
          <w:sz w:val="24"/>
          <w:szCs w:val="24"/>
          <w:u w:val="single"/>
        </w:rPr>
        <w:t>Vaje v zvezku</w:t>
      </w:r>
      <w:r>
        <w:rPr>
          <w:rFonts w:ascii="Verdana" w:hAnsi="Verdana"/>
          <w:sz w:val="24"/>
          <w:szCs w:val="24"/>
        </w:rPr>
        <w:t>: V zvezek prepiši račune in jih pisno deli. Za vsak račun naredi tudi preizkus!</w:t>
      </w:r>
    </w:p>
    <w:p w:rsidR="00B0100C" w:rsidRDefault="00B0100C" w:rsidP="00B0100C">
      <w:pPr>
        <w:spacing w:line="360" w:lineRule="auto"/>
        <w:rPr>
          <w:rFonts w:ascii="Verdana" w:hAnsi="Verdana"/>
          <w:sz w:val="24"/>
          <w:szCs w:val="24"/>
        </w:rPr>
      </w:pPr>
      <w:r w:rsidRPr="00B0100C">
        <w:rPr>
          <w:rFonts w:ascii="Verdana" w:hAnsi="Verdana"/>
          <w:sz w:val="24"/>
          <w:szCs w:val="24"/>
        </w:rPr>
        <w:t>336:3=</w:t>
      </w:r>
      <w:r>
        <w:rPr>
          <w:rFonts w:ascii="Verdana" w:hAnsi="Verdana"/>
          <w:sz w:val="24"/>
          <w:szCs w:val="24"/>
        </w:rPr>
        <w:t xml:space="preserve">               428:2=              555:5=               848:4=</w:t>
      </w:r>
    </w:p>
    <w:p w:rsidR="00B0100C" w:rsidRDefault="00B0100C" w:rsidP="00B0100C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642:2=               663:3=              </w:t>
      </w:r>
      <w:r w:rsidR="00FD2A42">
        <w:rPr>
          <w:rFonts w:ascii="Verdana" w:hAnsi="Verdana"/>
          <w:sz w:val="24"/>
          <w:szCs w:val="24"/>
        </w:rPr>
        <w:t>824:2=               448:4=</w:t>
      </w:r>
    </w:p>
    <w:p w:rsidR="00CC0CE5" w:rsidRDefault="00CC0CE5" w:rsidP="00B0100C">
      <w:pPr>
        <w:spacing w:line="360" w:lineRule="auto"/>
        <w:rPr>
          <w:rFonts w:ascii="Verdana" w:hAnsi="Verdana"/>
          <w:sz w:val="24"/>
          <w:szCs w:val="24"/>
        </w:rPr>
      </w:pPr>
    </w:p>
    <w:p w:rsidR="00CE30F8" w:rsidRPr="00CE30F8" w:rsidRDefault="00CE30F8" w:rsidP="00B0100C">
      <w:pPr>
        <w:spacing w:line="360" w:lineRule="auto"/>
        <w:rPr>
          <w:rFonts w:ascii="Verdana" w:hAnsi="Verdana"/>
          <w:b/>
          <w:sz w:val="24"/>
          <w:szCs w:val="24"/>
        </w:rPr>
      </w:pPr>
      <w:r w:rsidRPr="00CE30F8">
        <w:rPr>
          <w:rFonts w:ascii="Verdana" w:hAnsi="Verdana"/>
          <w:b/>
          <w:sz w:val="24"/>
          <w:szCs w:val="24"/>
        </w:rPr>
        <w:lastRenderedPageBreak/>
        <w:t>DRU:</w:t>
      </w:r>
    </w:p>
    <w:p w:rsidR="00CE30F8" w:rsidRDefault="00CE30F8" w:rsidP="00CE30F8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Obrt in industrija</w:t>
      </w:r>
    </w:p>
    <w:p w:rsidR="00CE30F8" w:rsidRDefault="00CE30F8" w:rsidP="00CE30F8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 w:rsidRPr="00CE30F8">
        <w:rPr>
          <w:rFonts w:ascii="Verdana" w:hAnsi="Verdana"/>
          <w:i/>
          <w:sz w:val="24"/>
          <w:szCs w:val="24"/>
          <w:u w:val="single"/>
        </w:rPr>
        <w:t>ZAPIS V ZVEZEK</w:t>
      </w:r>
      <w:r>
        <w:rPr>
          <w:rFonts w:ascii="Verdana" w:hAnsi="Verdana"/>
          <w:sz w:val="24"/>
          <w:szCs w:val="24"/>
        </w:rPr>
        <w:t>:</w:t>
      </w:r>
    </w:p>
    <w:p w:rsidR="00CE30F8" w:rsidRDefault="00CE30F8" w:rsidP="00CE30F8">
      <w:pPr>
        <w:spacing w:line="360" w:lineRule="auto"/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OBRT IN INDUSTRIJA</w:t>
      </w:r>
    </w:p>
    <w:p w:rsidR="00CE30F8" w:rsidRDefault="00CE30F8" w:rsidP="00CE30F8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OBRT</w:t>
      </w:r>
      <w:r>
        <w:rPr>
          <w:rFonts w:ascii="Verdana" w:hAnsi="Verdana"/>
          <w:sz w:val="24"/>
          <w:szCs w:val="24"/>
        </w:rPr>
        <w:t xml:space="preserve">: Ljudje so včasih doma izdelali vse, kar so potrebovali. </w:t>
      </w:r>
      <w:r w:rsidR="00FA799D">
        <w:rPr>
          <w:rFonts w:ascii="Verdana" w:hAnsi="Verdana"/>
          <w:sz w:val="24"/>
          <w:szCs w:val="24"/>
        </w:rPr>
        <w:t>Uporabljali so naravne vire iz domače pokrajine: glina – opekarstvo</w:t>
      </w:r>
      <w:r w:rsidR="00974CFE">
        <w:rPr>
          <w:rFonts w:ascii="Verdana" w:hAnsi="Verdana"/>
          <w:sz w:val="24"/>
          <w:szCs w:val="24"/>
        </w:rPr>
        <w:t>, lončarstvo</w:t>
      </w:r>
      <w:r w:rsidR="00FA799D">
        <w:rPr>
          <w:rFonts w:ascii="Verdana" w:hAnsi="Verdana"/>
          <w:sz w:val="24"/>
          <w:szCs w:val="24"/>
        </w:rPr>
        <w:t xml:space="preserve">, gozdovi – leseni izdelki. Tako se je razvila </w:t>
      </w:r>
      <w:r w:rsidR="00FA799D" w:rsidRPr="00FA799D">
        <w:rPr>
          <w:rFonts w:ascii="Verdana" w:hAnsi="Verdana"/>
          <w:color w:val="C00000"/>
          <w:sz w:val="24"/>
          <w:szCs w:val="24"/>
        </w:rPr>
        <w:t>obrt</w:t>
      </w:r>
      <w:r w:rsidR="00FA799D">
        <w:rPr>
          <w:rFonts w:ascii="Verdana" w:hAnsi="Verdana"/>
          <w:sz w:val="24"/>
          <w:szCs w:val="24"/>
        </w:rPr>
        <w:t xml:space="preserve">. </w:t>
      </w:r>
      <w:r w:rsidRPr="00FA799D">
        <w:rPr>
          <w:rFonts w:ascii="Verdana" w:hAnsi="Verdana"/>
          <w:sz w:val="24"/>
          <w:szCs w:val="24"/>
        </w:rPr>
        <w:t>Izdelke</w:t>
      </w:r>
      <w:r>
        <w:rPr>
          <w:rFonts w:ascii="Verdana" w:hAnsi="Verdana"/>
          <w:sz w:val="24"/>
          <w:szCs w:val="24"/>
        </w:rPr>
        <w:t xml:space="preserve"> so </w:t>
      </w:r>
      <w:r w:rsidR="00FA799D">
        <w:rPr>
          <w:rFonts w:ascii="Verdana" w:hAnsi="Verdana"/>
          <w:sz w:val="24"/>
          <w:szCs w:val="24"/>
        </w:rPr>
        <w:t xml:space="preserve">izdelovali </w:t>
      </w:r>
      <w:r w:rsidR="00FA799D" w:rsidRPr="00710375">
        <w:rPr>
          <w:rFonts w:ascii="Verdana" w:hAnsi="Verdana"/>
          <w:color w:val="C00000"/>
          <w:sz w:val="24"/>
          <w:szCs w:val="24"/>
          <w:u w:val="single"/>
        </w:rPr>
        <w:t>ročno</w:t>
      </w:r>
      <w:r w:rsidR="00FA799D">
        <w:rPr>
          <w:rFonts w:ascii="Verdana" w:hAnsi="Verdana"/>
          <w:sz w:val="24"/>
          <w:szCs w:val="24"/>
        </w:rPr>
        <w:t xml:space="preserve"> in jih tudi prodajal</w:t>
      </w:r>
      <w:r>
        <w:rPr>
          <w:rFonts w:ascii="Verdana" w:hAnsi="Verdana"/>
          <w:sz w:val="24"/>
          <w:szCs w:val="24"/>
        </w:rPr>
        <w:t xml:space="preserve">i. To so bili </w:t>
      </w:r>
      <w:r>
        <w:rPr>
          <w:rFonts w:ascii="Verdana" w:hAnsi="Verdana"/>
          <w:color w:val="C00000"/>
          <w:sz w:val="24"/>
          <w:szCs w:val="24"/>
        </w:rPr>
        <w:t>obrtniki</w:t>
      </w:r>
      <w:r>
        <w:rPr>
          <w:rFonts w:ascii="Verdana" w:hAnsi="Verdana"/>
          <w:sz w:val="24"/>
          <w:szCs w:val="24"/>
        </w:rPr>
        <w:t>.</w:t>
      </w:r>
    </w:p>
    <w:p w:rsidR="00B356FF" w:rsidRDefault="00B356FF" w:rsidP="00CE30F8">
      <w:pPr>
        <w:spacing w:line="360" w:lineRule="auto"/>
        <w:rPr>
          <w:rFonts w:ascii="Verdana" w:hAnsi="Verdana"/>
          <w:sz w:val="24"/>
          <w:szCs w:val="24"/>
        </w:rPr>
      </w:pPr>
    </w:p>
    <w:p w:rsidR="00B356FF" w:rsidRDefault="00B356FF" w:rsidP="00CE30F8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INDUSTRIJA:</w:t>
      </w:r>
      <w:r>
        <w:rPr>
          <w:rFonts w:ascii="Verdana" w:hAnsi="Verdana"/>
          <w:sz w:val="24"/>
          <w:szCs w:val="24"/>
        </w:rPr>
        <w:t xml:space="preserve"> je dejavnost, ki s </w:t>
      </w:r>
      <w:r w:rsidRPr="00710375">
        <w:rPr>
          <w:rFonts w:ascii="Verdana" w:hAnsi="Verdana"/>
          <w:color w:val="C00000"/>
          <w:sz w:val="24"/>
          <w:szCs w:val="24"/>
          <w:u w:val="single"/>
        </w:rPr>
        <w:t>pomočjo strojev</w:t>
      </w:r>
      <w:r>
        <w:rPr>
          <w:rFonts w:ascii="Verdana" w:hAnsi="Verdana"/>
          <w:sz w:val="24"/>
          <w:szCs w:val="24"/>
        </w:rPr>
        <w:t xml:space="preserve"> izdeluje različne izdelke. Razvila se je iz obrti pred </w:t>
      </w:r>
      <w:r w:rsidR="00493E81">
        <w:rPr>
          <w:rFonts w:ascii="Verdana" w:hAnsi="Verdana"/>
          <w:sz w:val="24"/>
          <w:szCs w:val="24"/>
        </w:rPr>
        <w:t xml:space="preserve">približno </w:t>
      </w:r>
      <w:r>
        <w:rPr>
          <w:rFonts w:ascii="Verdana" w:hAnsi="Verdana"/>
          <w:sz w:val="24"/>
          <w:szCs w:val="24"/>
        </w:rPr>
        <w:t>250 leti (npr. iz čevljarstva se je razvila industrija obutve). Industrija je zelo spremenila pokrajino in način življenja ljudi.</w:t>
      </w:r>
      <w:r w:rsidR="00F3407E">
        <w:rPr>
          <w:rFonts w:ascii="Verdana" w:hAnsi="Verdana"/>
          <w:sz w:val="24"/>
          <w:szCs w:val="24"/>
        </w:rPr>
        <w:t xml:space="preserve"> Poznamo različne vrste </w:t>
      </w:r>
      <w:r w:rsidR="001C1E1C">
        <w:rPr>
          <w:rFonts w:ascii="Verdana" w:hAnsi="Verdana"/>
          <w:sz w:val="24"/>
          <w:szCs w:val="24"/>
        </w:rPr>
        <w:t>industrije: tekstilno</w:t>
      </w:r>
      <w:r w:rsidR="009D462C">
        <w:rPr>
          <w:rFonts w:ascii="Verdana" w:hAnsi="Verdana"/>
          <w:sz w:val="24"/>
          <w:szCs w:val="24"/>
        </w:rPr>
        <w:t xml:space="preserve"> (oblačila)</w:t>
      </w:r>
      <w:r w:rsidR="001C1E1C">
        <w:rPr>
          <w:rFonts w:ascii="Verdana" w:hAnsi="Verdana"/>
          <w:sz w:val="24"/>
          <w:szCs w:val="24"/>
        </w:rPr>
        <w:t>, avtomobilsko</w:t>
      </w:r>
      <w:r w:rsidR="009D462C">
        <w:rPr>
          <w:rFonts w:ascii="Verdana" w:hAnsi="Verdana"/>
          <w:sz w:val="24"/>
          <w:szCs w:val="24"/>
        </w:rPr>
        <w:t xml:space="preserve"> (avtomobili)</w:t>
      </w:r>
      <w:r w:rsidR="001C1E1C">
        <w:rPr>
          <w:rFonts w:ascii="Verdana" w:hAnsi="Verdana"/>
          <w:sz w:val="24"/>
          <w:szCs w:val="24"/>
        </w:rPr>
        <w:t>, prehrambno</w:t>
      </w:r>
      <w:r w:rsidR="009D462C">
        <w:rPr>
          <w:rFonts w:ascii="Verdana" w:hAnsi="Verdana"/>
          <w:sz w:val="24"/>
          <w:szCs w:val="24"/>
        </w:rPr>
        <w:t xml:space="preserve"> (sokovi iz sadja, olje iz semen…)</w:t>
      </w:r>
      <w:r w:rsidR="001C1E1C">
        <w:rPr>
          <w:rFonts w:ascii="Verdana" w:hAnsi="Verdana"/>
          <w:sz w:val="24"/>
          <w:szCs w:val="24"/>
        </w:rPr>
        <w:t>, kemijsko</w:t>
      </w:r>
      <w:r w:rsidR="00BD2051">
        <w:rPr>
          <w:rFonts w:ascii="Verdana" w:hAnsi="Verdana"/>
          <w:sz w:val="24"/>
          <w:szCs w:val="24"/>
        </w:rPr>
        <w:t xml:space="preserve"> </w:t>
      </w:r>
      <w:r w:rsidR="009D462C">
        <w:rPr>
          <w:rFonts w:ascii="Verdana" w:hAnsi="Verdana"/>
          <w:sz w:val="24"/>
          <w:szCs w:val="24"/>
        </w:rPr>
        <w:t>(laki, barve)</w:t>
      </w:r>
      <w:r w:rsidR="001C1E1C">
        <w:rPr>
          <w:rFonts w:ascii="Verdana" w:hAnsi="Verdana"/>
          <w:sz w:val="24"/>
          <w:szCs w:val="24"/>
        </w:rPr>
        <w:t>,</w:t>
      </w:r>
      <w:r w:rsidR="009D462C">
        <w:rPr>
          <w:rFonts w:ascii="Verdana" w:hAnsi="Verdana"/>
          <w:sz w:val="24"/>
          <w:szCs w:val="24"/>
        </w:rPr>
        <w:t xml:space="preserve"> </w:t>
      </w:r>
      <w:r w:rsidR="00BD2051">
        <w:rPr>
          <w:rFonts w:ascii="Verdana" w:hAnsi="Verdana"/>
          <w:sz w:val="24"/>
          <w:szCs w:val="24"/>
        </w:rPr>
        <w:t>lesno</w:t>
      </w:r>
      <w:r w:rsidR="0036677F">
        <w:rPr>
          <w:rFonts w:ascii="Verdana" w:hAnsi="Verdana"/>
          <w:sz w:val="24"/>
          <w:szCs w:val="24"/>
        </w:rPr>
        <w:t xml:space="preserve"> (pohištvo, parket)</w:t>
      </w:r>
      <w:r w:rsidR="00BD2051">
        <w:rPr>
          <w:rFonts w:ascii="Verdana" w:hAnsi="Verdana"/>
          <w:sz w:val="24"/>
          <w:szCs w:val="24"/>
        </w:rPr>
        <w:t>,</w:t>
      </w:r>
      <w:r w:rsidR="001C1E1C">
        <w:rPr>
          <w:rFonts w:ascii="Verdana" w:hAnsi="Verdana"/>
          <w:sz w:val="24"/>
          <w:szCs w:val="24"/>
        </w:rPr>
        <w:t>…</w:t>
      </w:r>
    </w:p>
    <w:p w:rsidR="007F6548" w:rsidRDefault="007F6548" w:rsidP="00CE30F8">
      <w:pPr>
        <w:spacing w:line="360" w:lineRule="auto"/>
        <w:rPr>
          <w:rFonts w:ascii="Verdana" w:hAnsi="Verdana"/>
          <w:sz w:val="24"/>
          <w:szCs w:val="24"/>
        </w:rPr>
      </w:pPr>
    </w:p>
    <w:p w:rsidR="00CC0CE5" w:rsidRDefault="00773939" w:rsidP="00CE30F8">
      <w:pPr>
        <w:spacing w:line="360" w:lineRule="auto"/>
        <w:rPr>
          <w:rFonts w:ascii="Verdana" w:hAnsi="Verdana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035A1C5" wp14:editId="66B7B538">
            <wp:extent cx="4229100" cy="3648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548" w:rsidRPr="00CC0CE5" w:rsidRDefault="007F6548" w:rsidP="00CE30F8">
      <w:pPr>
        <w:spacing w:line="360" w:lineRule="auto"/>
        <w:rPr>
          <w:rFonts w:ascii="Verdana" w:hAnsi="Verdana"/>
          <w:sz w:val="24"/>
          <w:szCs w:val="24"/>
        </w:rPr>
      </w:pPr>
      <w:bookmarkStart w:id="0" w:name="_GoBack"/>
      <w:bookmarkEnd w:id="0"/>
      <w:r w:rsidRPr="007F6548">
        <w:rPr>
          <w:rFonts w:ascii="Verdana" w:hAnsi="Verdana"/>
          <w:b/>
          <w:sz w:val="24"/>
          <w:szCs w:val="24"/>
        </w:rPr>
        <w:lastRenderedPageBreak/>
        <w:t>NIT:</w:t>
      </w:r>
    </w:p>
    <w:p w:rsidR="007F6548" w:rsidRDefault="007F6548" w:rsidP="007F6548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 w:rsidRPr="007F6548">
        <w:rPr>
          <w:rFonts w:ascii="Verdana" w:hAnsi="Verdana"/>
          <w:sz w:val="24"/>
          <w:szCs w:val="24"/>
        </w:rPr>
        <w:t xml:space="preserve">Danes </w:t>
      </w:r>
      <w:r>
        <w:rPr>
          <w:rFonts w:ascii="Verdana" w:hAnsi="Verdana"/>
          <w:sz w:val="24"/>
          <w:szCs w:val="24"/>
        </w:rPr>
        <w:t xml:space="preserve">poišči vse pripomočke, ki jih potrebuješ za opazovalno nalogo. V lončke daj zemljo in posadi semena. </w:t>
      </w:r>
    </w:p>
    <w:p w:rsidR="007F6548" w:rsidRDefault="007F6548" w:rsidP="007F6548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 lončka postavi na okensko polico, 2 pa v omaro, kjer ni svetlobe.</w:t>
      </w:r>
    </w:p>
    <w:p w:rsidR="007F6548" w:rsidRDefault="007F6548" w:rsidP="007F6548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 w:rsidRPr="00D6521D">
        <w:rPr>
          <w:rFonts w:ascii="Verdana" w:hAnsi="Verdana"/>
          <w:sz w:val="24"/>
          <w:szCs w:val="24"/>
          <w:u w:val="single"/>
        </w:rPr>
        <w:t>Potek naloge</w:t>
      </w:r>
      <w:r>
        <w:rPr>
          <w:rFonts w:ascii="Verdana" w:hAnsi="Verdana"/>
          <w:sz w:val="24"/>
          <w:szCs w:val="24"/>
        </w:rPr>
        <w:t>:</w:t>
      </w:r>
    </w:p>
    <w:p w:rsidR="007F6548" w:rsidRDefault="007F6548" w:rsidP="007F6548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1. lonček</w:t>
      </w:r>
      <w:r w:rsidR="00941E20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na okenski polici</w:t>
      </w:r>
      <w:r w:rsidR="00941E20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zalivaj</w:t>
      </w:r>
    </w:p>
    <w:p w:rsidR="007F6548" w:rsidRDefault="007F6548" w:rsidP="007F6548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2. lonček</w:t>
      </w:r>
      <w:r w:rsidR="00941E20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na okenski polici</w:t>
      </w:r>
      <w:r w:rsidR="00941E20">
        <w:rPr>
          <w:rFonts w:ascii="Verdana" w:hAnsi="Verdana"/>
          <w:sz w:val="24"/>
          <w:szCs w:val="24"/>
        </w:rPr>
        <w:t>: ne zalivaj</w:t>
      </w:r>
    </w:p>
    <w:p w:rsidR="00941E20" w:rsidRDefault="00941E20" w:rsidP="007F6548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3. lonček: v omari: zalivaj</w:t>
      </w:r>
    </w:p>
    <w:p w:rsidR="00941E20" w:rsidRDefault="00941E20" w:rsidP="007F6548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4. lonček: v omari: ne zalivaj</w:t>
      </w:r>
    </w:p>
    <w:p w:rsidR="00D6521D" w:rsidRDefault="00D6521D" w:rsidP="00D6521D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Predlagam ti, da na lončke napišeš</w:t>
      </w:r>
      <w:r w:rsidR="001E1F6D">
        <w:rPr>
          <w:rFonts w:ascii="Verdana" w:hAnsi="Verdana"/>
          <w:sz w:val="24"/>
          <w:szCs w:val="24"/>
        </w:rPr>
        <w:t xml:space="preserve"> mesto, kjer stojijo (</w:t>
      </w:r>
      <w:r w:rsidR="001E1F6D" w:rsidRPr="001E1F6D">
        <w:rPr>
          <w:rFonts w:ascii="Verdana" w:hAnsi="Verdana"/>
          <w:i/>
          <w:sz w:val="24"/>
          <w:szCs w:val="24"/>
        </w:rPr>
        <w:t>polica</w:t>
      </w:r>
      <w:r w:rsidR="001E1F6D">
        <w:rPr>
          <w:rFonts w:ascii="Verdana" w:hAnsi="Verdana"/>
          <w:sz w:val="24"/>
          <w:szCs w:val="24"/>
        </w:rPr>
        <w:t xml:space="preserve">, </w:t>
      </w:r>
      <w:r w:rsidR="001E1F6D" w:rsidRPr="001E1F6D">
        <w:rPr>
          <w:rFonts w:ascii="Verdana" w:hAnsi="Verdana"/>
          <w:i/>
          <w:sz w:val="24"/>
          <w:szCs w:val="24"/>
        </w:rPr>
        <w:t>omara</w:t>
      </w:r>
      <w:r w:rsidR="001E1F6D">
        <w:rPr>
          <w:rFonts w:ascii="Verdana" w:hAnsi="Verdana"/>
          <w:sz w:val="24"/>
          <w:szCs w:val="24"/>
        </w:rPr>
        <w:t xml:space="preserve">) in </w:t>
      </w:r>
      <w:r w:rsidR="001E1F6D" w:rsidRPr="001E1F6D">
        <w:rPr>
          <w:rFonts w:ascii="Verdana" w:hAnsi="Verdana"/>
          <w:i/>
          <w:sz w:val="24"/>
          <w:szCs w:val="24"/>
        </w:rPr>
        <w:t>zalit</w:t>
      </w:r>
      <w:r w:rsidR="001E1F6D">
        <w:rPr>
          <w:rFonts w:ascii="Verdana" w:hAnsi="Verdana"/>
          <w:sz w:val="24"/>
          <w:szCs w:val="24"/>
        </w:rPr>
        <w:t xml:space="preserve"> – </w:t>
      </w:r>
      <w:proofErr w:type="spellStart"/>
      <w:r w:rsidR="001E1F6D" w:rsidRPr="001E1F6D">
        <w:rPr>
          <w:rFonts w:ascii="Verdana" w:hAnsi="Verdana"/>
          <w:i/>
          <w:sz w:val="24"/>
          <w:szCs w:val="24"/>
        </w:rPr>
        <w:t>nezalit</w:t>
      </w:r>
      <w:proofErr w:type="spellEnd"/>
      <w:r w:rsidR="001E1F6D">
        <w:rPr>
          <w:rFonts w:ascii="Verdana" w:hAnsi="Verdana"/>
          <w:sz w:val="24"/>
          <w:szCs w:val="24"/>
        </w:rPr>
        <w:t>.</w:t>
      </w:r>
    </w:p>
    <w:p w:rsidR="009218C4" w:rsidRPr="00D6521D" w:rsidRDefault="009218C4" w:rsidP="00D6521D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Jutri v zvezek narišemo še tabelo opazovanja.</w:t>
      </w:r>
    </w:p>
    <w:p w:rsidR="003F6C06" w:rsidRPr="00E875BB" w:rsidRDefault="003F6C06" w:rsidP="003F6C06">
      <w:pPr>
        <w:pStyle w:val="ListParagraph"/>
        <w:spacing w:line="360" w:lineRule="auto"/>
        <w:rPr>
          <w:rFonts w:ascii="Verdana" w:hAnsi="Verdana"/>
          <w:b/>
          <w:sz w:val="24"/>
          <w:szCs w:val="24"/>
        </w:rPr>
      </w:pPr>
    </w:p>
    <w:p w:rsidR="00463E81" w:rsidRPr="00463E81" w:rsidRDefault="00463E81" w:rsidP="00463E81">
      <w:pPr>
        <w:rPr>
          <w:rFonts w:ascii="Verdana" w:hAnsi="Verdana"/>
          <w:b/>
        </w:rPr>
      </w:pPr>
    </w:p>
    <w:sectPr w:rsidR="00463E81" w:rsidRPr="00463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91F13"/>
    <w:multiLevelType w:val="hybridMultilevel"/>
    <w:tmpl w:val="A22AD510"/>
    <w:lvl w:ilvl="0" w:tplc="925422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A39E2"/>
    <w:multiLevelType w:val="hybridMultilevel"/>
    <w:tmpl w:val="ACBA0FD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28"/>
    <w:rsid w:val="000820A0"/>
    <w:rsid w:val="00175BC4"/>
    <w:rsid w:val="001C1E1C"/>
    <w:rsid w:val="001E1F6D"/>
    <w:rsid w:val="00200DE6"/>
    <w:rsid w:val="002C3A43"/>
    <w:rsid w:val="0036677F"/>
    <w:rsid w:val="003F6C06"/>
    <w:rsid w:val="00463E81"/>
    <w:rsid w:val="00493E81"/>
    <w:rsid w:val="00710375"/>
    <w:rsid w:val="00773939"/>
    <w:rsid w:val="007F6548"/>
    <w:rsid w:val="0080533C"/>
    <w:rsid w:val="009218C4"/>
    <w:rsid w:val="00941E20"/>
    <w:rsid w:val="00974CFE"/>
    <w:rsid w:val="009D462C"/>
    <w:rsid w:val="00A37C72"/>
    <w:rsid w:val="00B0100C"/>
    <w:rsid w:val="00B356FF"/>
    <w:rsid w:val="00BD2051"/>
    <w:rsid w:val="00CC0CE5"/>
    <w:rsid w:val="00CE30F8"/>
    <w:rsid w:val="00CE5711"/>
    <w:rsid w:val="00D6521D"/>
    <w:rsid w:val="00D83F64"/>
    <w:rsid w:val="00E33628"/>
    <w:rsid w:val="00E875BB"/>
    <w:rsid w:val="00F3407E"/>
    <w:rsid w:val="00FA799D"/>
    <w:rsid w:val="00FD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E999A-F6BF-4A80-9A30-EAD40A5D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628"/>
    <w:pPr>
      <w:ind w:left="720"/>
      <w:contextualSpacing/>
    </w:pPr>
  </w:style>
  <w:style w:type="table" w:styleId="TableGrid">
    <w:name w:val="Table Grid"/>
    <w:basedOn w:val="TableNormal"/>
    <w:uiPriority w:val="39"/>
    <w:rsid w:val="00463E81"/>
    <w:pPr>
      <w:spacing w:after="0"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32</cp:revision>
  <dcterms:created xsi:type="dcterms:W3CDTF">2020-04-13T15:54:00Z</dcterms:created>
  <dcterms:modified xsi:type="dcterms:W3CDTF">2020-04-13T18:17:00Z</dcterms:modified>
</cp:coreProperties>
</file>