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4FC1" w:rsidRPr="00F17BEC" w:rsidRDefault="00F17BEC">
      <w:pPr>
        <w:rPr>
          <w:color w:val="FF0000"/>
          <w:sz w:val="40"/>
          <w:szCs w:val="40"/>
        </w:rPr>
      </w:pPr>
      <w:r w:rsidRPr="00F17BEC">
        <w:rPr>
          <w:color w:val="FF0000"/>
          <w:sz w:val="40"/>
          <w:szCs w:val="40"/>
        </w:rPr>
        <w:t>NEVARNE SNOVI</w:t>
      </w:r>
    </w:p>
    <w:p w:rsidR="00F17BEC" w:rsidRDefault="00F17BEC">
      <w:r>
        <w:rPr>
          <w:noProof/>
        </w:rPr>
        <w:drawing>
          <wp:anchor distT="0" distB="0" distL="114300" distR="114300" simplePos="0" relativeHeight="251658240" behindDoc="1" locked="0" layoutInCell="1" allowOverlap="1" wp14:anchorId="2ADBF0B1">
            <wp:simplePos x="0" y="0"/>
            <wp:positionH relativeFrom="margin">
              <wp:posOffset>-261620</wp:posOffset>
            </wp:positionH>
            <wp:positionV relativeFrom="paragraph">
              <wp:posOffset>264160</wp:posOffset>
            </wp:positionV>
            <wp:extent cx="1799590" cy="1799590"/>
            <wp:effectExtent l="0" t="0" r="0" b="0"/>
            <wp:wrapSquare wrapText="bothSides"/>
            <wp:docPr id="2" name="Slika 2" descr="Nalepka Jedka snov 110 x 150 mm, Etikete.org Najcenejše varnost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lepka Jedka snov 110 x 150 mm, Etikete.org Najcenejše varnostne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7BEC" w:rsidRDefault="00F17BEC" w:rsidP="00F17BEC"/>
    <w:p w:rsidR="00F17BEC" w:rsidRPr="00F17BEC" w:rsidRDefault="00F17BEC" w:rsidP="00F17BEC">
      <w:pPr>
        <w:rPr>
          <w:sz w:val="24"/>
          <w:szCs w:val="24"/>
        </w:rPr>
      </w:pPr>
      <w:r w:rsidRPr="00F17BEC">
        <w:rPr>
          <w:sz w:val="24"/>
          <w:szCs w:val="24"/>
        </w:rPr>
        <w:t>JEDKE SNOVI poškodujejo kožo in tkivo.</w:t>
      </w:r>
    </w:p>
    <w:p w:rsidR="00F17BEC" w:rsidRPr="00F17BEC" w:rsidRDefault="00F17BEC" w:rsidP="00F17BEC">
      <w:pPr>
        <w:rPr>
          <w:sz w:val="24"/>
          <w:szCs w:val="24"/>
        </w:rPr>
      </w:pPr>
      <w:r w:rsidRPr="00F17BEC">
        <w:rPr>
          <w:sz w:val="24"/>
          <w:szCs w:val="24"/>
        </w:rPr>
        <w:t>Pomagam si tako, da vsaj 15 minut spiram z vodo in se posvetujem z zdravnikom.</w:t>
      </w:r>
    </w:p>
    <w:p w:rsidR="00F17BEC" w:rsidRDefault="00F17BEC" w:rsidP="00F17BEC">
      <w:pPr>
        <w:rPr>
          <w:sz w:val="24"/>
          <w:szCs w:val="24"/>
        </w:rPr>
      </w:pPr>
      <w:r w:rsidRPr="00F17BEC">
        <w:rPr>
          <w:sz w:val="24"/>
          <w:szCs w:val="24"/>
        </w:rPr>
        <w:t xml:space="preserve">Doma imamo lahko čistila za kopalnice, ki so jedka (npr. belilo, </w:t>
      </w:r>
      <w:proofErr w:type="spellStart"/>
      <w:r w:rsidRPr="00F17BEC">
        <w:rPr>
          <w:sz w:val="24"/>
          <w:szCs w:val="24"/>
        </w:rPr>
        <w:t>varikina</w:t>
      </w:r>
      <w:proofErr w:type="spellEnd"/>
      <w:r w:rsidRPr="00F17BEC">
        <w:rPr>
          <w:sz w:val="24"/>
          <w:szCs w:val="24"/>
        </w:rPr>
        <w:t>,…)</w:t>
      </w:r>
    </w:p>
    <w:p w:rsidR="00F17BEC" w:rsidRDefault="00F17BEC" w:rsidP="00F17BEC">
      <w:pPr>
        <w:rPr>
          <w:sz w:val="24"/>
          <w:szCs w:val="24"/>
        </w:rPr>
      </w:pPr>
    </w:p>
    <w:p w:rsidR="00F17BEC" w:rsidRDefault="00F17BEC" w:rsidP="00F17BEC">
      <w:pPr>
        <w:rPr>
          <w:sz w:val="24"/>
          <w:szCs w:val="24"/>
        </w:rPr>
      </w:pPr>
    </w:p>
    <w:p w:rsidR="00F17BEC" w:rsidRDefault="00F17BEC" w:rsidP="00F17BEC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B1747E">
            <wp:simplePos x="0" y="0"/>
            <wp:positionH relativeFrom="column">
              <wp:posOffset>-4445</wp:posOffset>
            </wp:positionH>
            <wp:positionV relativeFrom="paragraph">
              <wp:posOffset>-1270</wp:posOffset>
            </wp:positionV>
            <wp:extent cx="900000" cy="900000"/>
            <wp:effectExtent l="0" t="0" r="0" b="0"/>
            <wp:wrapTight wrapText="bothSides">
              <wp:wrapPolygon edited="0">
                <wp:start x="9146" y="0"/>
                <wp:lineTo x="0" y="9603"/>
                <wp:lineTo x="0" y="11433"/>
                <wp:lineTo x="8689" y="21036"/>
                <wp:lineTo x="9146" y="21036"/>
                <wp:lineTo x="11890" y="21036"/>
                <wp:lineTo x="12347" y="21036"/>
                <wp:lineTo x="21036" y="11433"/>
                <wp:lineTo x="21036" y="9603"/>
                <wp:lineTo x="11890" y="0"/>
                <wp:lineTo x="9146" y="0"/>
              </wp:wrapPolygon>
            </wp:wrapTight>
            <wp:docPr id="3" name="Slika 3" descr="Zdravje in varnost: Oznake za nevarnost - SAMAN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dravje in varnost: Oznake za nevarnost - SAMANC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VNETLJIVO</w:t>
      </w:r>
    </w:p>
    <w:p w:rsidR="00F17BEC" w:rsidRDefault="00F17BEC" w:rsidP="00F17BEC">
      <w:pPr>
        <w:ind w:left="1413" w:firstLine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Vnetljiva snov v stiku z iskro, ognjem (plamenom) ali zelo vročim </w:t>
      </w:r>
    </w:p>
    <w:p w:rsidR="00F17BEC" w:rsidRDefault="00F17BEC" w:rsidP="00F17BEC">
      <w:pPr>
        <w:ind w:left="705" w:firstLine="3"/>
        <w:jc w:val="both"/>
        <w:rPr>
          <w:sz w:val="24"/>
          <w:szCs w:val="24"/>
        </w:rPr>
      </w:pPr>
      <w:r>
        <w:rPr>
          <w:sz w:val="24"/>
          <w:szCs w:val="24"/>
        </w:rPr>
        <w:t>predmetom zagori. Doma najdemo ta znak na plinski jeklenki, odstranjevalcu laka za nohte, laku za lase,…</w:t>
      </w:r>
    </w:p>
    <w:p w:rsidR="00F17BEC" w:rsidRDefault="00F17BEC" w:rsidP="00F17BEC">
      <w:pPr>
        <w:ind w:left="705" w:firstLine="3"/>
        <w:jc w:val="both"/>
        <w:rPr>
          <w:sz w:val="24"/>
          <w:szCs w:val="24"/>
        </w:rPr>
      </w:pPr>
    </w:p>
    <w:p w:rsidR="00F17BEC" w:rsidRDefault="00F17BEC" w:rsidP="00F17BEC">
      <w:pPr>
        <w:ind w:left="705" w:firstLine="3"/>
        <w:jc w:val="both"/>
        <w:rPr>
          <w:sz w:val="24"/>
          <w:szCs w:val="24"/>
        </w:rPr>
      </w:pPr>
    </w:p>
    <w:p w:rsidR="00F17BEC" w:rsidRDefault="00F17BEC" w:rsidP="00F17BEC">
      <w:pPr>
        <w:ind w:left="705" w:firstLine="3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366446A">
            <wp:simplePos x="0" y="0"/>
            <wp:positionH relativeFrom="column">
              <wp:posOffset>452755</wp:posOffset>
            </wp:positionH>
            <wp:positionV relativeFrom="paragraph">
              <wp:posOffset>635</wp:posOffset>
            </wp:positionV>
            <wp:extent cx="900000" cy="900000"/>
            <wp:effectExtent l="0" t="0" r="0" b="0"/>
            <wp:wrapTight wrapText="bothSides">
              <wp:wrapPolygon edited="0">
                <wp:start x="0" y="0"/>
                <wp:lineTo x="0" y="21036"/>
                <wp:lineTo x="21036" y="21036"/>
                <wp:lineTo x="21036" y="0"/>
                <wp:lineTo x="0" y="0"/>
              </wp:wrapPolygon>
            </wp:wrapTight>
            <wp:docPr id="4" name="Slika 4" descr="Smrtno nevarno - strup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rtno nevarno - strupe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STRUPENO</w:t>
      </w:r>
      <w:r w:rsidR="00505E96">
        <w:rPr>
          <w:sz w:val="24"/>
          <w:szCs w:val="24"/>
        </w:rPr>
        <w:t xml:space="preserve"> (oba znaka)</w:t>
      </w:r>
      <w:r w:rsidR="00505E96">
        <w:rPr>
          <w:noProof/>
        </w:rPr>
        <w:drawing>
          <wp:inline distT="0" distB="0" distL="0" distR="0" wp14:anchorId="2CABE445" wp14:editId="5960F099">
            <wp:extent cx="937895" cy="93789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109" cy="93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BEC" w:rsidRDefault="00F17BEC" w:rsidP="00F17BEC">
      <w:pPr>
        <w:ind w:left="705" w:firstLine="3"/>
        <w:rPr>
          <w:sz w:val="24"/>
          <w:szCs w:val="24"/>
        </w:rPr>
      </w:pPr>
      <w:r>
        <w:rPr>
          <w:sz w:val="24"/>
          <w:szCs w:val="24"/>
        </w:rPr>
        <w:t>Strupenih snovi ne smeš uživati</w:t>
      </w:r>
      <w:r w:rsidR="00505E96">
        <w:rPr>
          <w:sz w:val="24"/>
          <w:szCs w:val="24"/>
        </w:rPr>
        <w:t xml:space="preserve">, je vdihavati ali se je dotikati. </w:t>
      </w:r>
      <w:r>
        <w:rPr>
          <w:sz w:val="24"/>
          <w:szCs w:val="24"/>
        </w:rPr>
        <w:t xml:space="preserve"> Lahko se zastrupiš in celo umreš. V primeru zastrupitve takoj pokličemo zdravnika. Doma najdeš ta znak na določenih čistilih, škropivih.</w:t>
      </w:r>
    </w:p>
    <w:p w:rsidR="00505E96" w:rsidRDefault="00505E96" w:rsidP="00F17BEC">
      <w:pPr>
        <w:ind w:left="705" w:firstLine="3"/>
        <w:rPr>
          <w:sz w:val="24"/>
          <w:szCs w:val="24"/>
        </w:rPr>
      </w:pPr>
    </w:p>
    <w:p w:rsidR="00505E96" w:rsidRDefault="00505E96" w:rsidP="00F17BEC">
      <w:pPr>
        <w:ind w:left="705" w:firstLine="3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F64AED5">
            <wp:simplePos x="0" y="0"/>
            <wp:positionH relativeFrom="column">
              <wp:posOffset>452755</wp:posOffset>
            </wp:positionH>
            <wp:positionV relativeFrom="paragraph">
              <wp:posOffset>4445</wp:posOffset>
            </wp:positionV>
            <wp:extent cx="899795" cy="899795"/>
            <wp:effectExtent l="0" t="0" r="0" b="0"/>
            <wp:wrapTight wrapText="bothSides">
              <wp:wrapPolygon edited="0">
                <wp:start x="0" y="0"/>
                <wp:lineTo x="0" y="21036"/>
                <wp:lineTo x="21036" y="21036"/>
                <wp:lineTo x="21036" y="0"/>
                <wp:lineTo x="0" y="0"/>
              </wp:wrapPolygon>
            </wp:wrapTight>
            <wp:docPr id="8" name="Slika 8" descr="Zdravje in varnost: Oznake za nevarnost - SAMAN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dravje in varnost: Oznake za nevarnost - SAMANC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NEVARNO ZA VODNO OKOLJE</w:t>
      </w:r>
    </w:p>
    <w:p w:rsidR="00505E96" w:rsidRDefault="00505E96" w:rsidP="00F17BEC">
      <w:pPr>
        <w:ind w:left="705" w:firstLine="3"/>
        <w:rPr>
          <w:sz w:val="24"/>
          <w:szCs w:val="24"/>
        </w:rPr>
      </w:pPr>
      <w:r>
        <w:rPr>
          <w:sz w:val="24"/>
          <w:szCs w:val="24"/>
        </w:rPr>
        <w:t>Snov je nevarna za živali in rastline v vodnem okolju, zato je ne odlagamo v vodno okolje.</w:t>
      </w:r>
    </w:p>
    <w:p w:rsidR="00505E96" w:rsidRDefault="00505E96" w:rsidP="00F17BEC">
      <w:pPr>
        <w:ind w:left="705" w:firstLine="3"/>
        <w:rPr>
          <w:sz w:val="24"/>
          <w:szCs w:val="24"/>
        </w:rPr>
      </w:pPr>
      <w:r>
        <w:rPr>
          <w:sz w:val="24"/>
          <w:szCs w:val="24"/>
        </w:rPr>
        <w:t>Znak najdeš na pesticidih in herbicidih.</w:t>
      </w:r>
    </w:p>
    <w:p w:rsidR="00505E96" w:rsidRDefault="00505E96" w:rsidP="00F17BEC">
      <w:pPr>
        <w:ind w:left="705" w:firstLine="3"/>
        <w:rPr>
          <w:sz w:val="24"/>
          <w:szCs w:val="24"/>
        </w:rPr>
      </w:pPr>
    </w:p>
    <w:p w:rsidR="00F17BEC" w:rsidRDefault="00F17BEC" w:rsidP="00F17BEC">
      <w:pPr>
        <w:ind w:left="705" w:firstLine="3"/>
        <w:rPr>
          <w:sz w:val="24"/>
          <w:szCs w:val="24"/>
        </w:rPr>
      </w:pPr>
    </w:p>
    <w:p w:rsidR="00F17BEC" w:rsidRPr="00F17BEC" w:rsidRDefault="00F17BEC" w:rsidP="00505E96">
      <w:pPr>
        <w:jc w:val="both"/>
        <w:rPr>
          <w:sz w:val="24"/>
          <w:szCs w:val="24"/>
        </w:rPr>
      </w:pPr>
    </w:p>
    <w:sectPr w:rsidR="00F17BEC" w:rsidRPr="00F17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EC"/>
    <w:rsid w:val="00505E96"/>
    <w:rsid w:val="00DB4FC1"/>
    <w:rsid w:val="00F1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96CD"/>
  <w15:chartTrackingRefBased/>
  <w15:docId w15:val="{1E06A46A-FBB8-4635-B7E1-9D6C6DC2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2020-04-14T15:45:00Z</dcterms:created>
  <dcterms:modified xsi:type="dcterms:W3CDTF">2020-04-14T16:11:00Z</dcterms:modified>
</cp:coreProperties>
</file>