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DC" w:rsidRPr="009317DC" w:rsidRDefault="004C6764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bCs/>
          <w:i/>
          <w:iCs/>
          <w:color w:val="EF4540"/>
          <w:sz w:val="24"/>
          <w:szCs w:val="24"/>
          <w:lang w:eastAsia="sl-SI"/>
        </w:rPr>
        <w:t>PETEK, 10</w:t>
      </w:r>
      <w:r w:rsidR="003352E4">
        <w:rPr>
          <w:rFonts w:ascii="inherit" w:eastAsia="Times New Roman" w:hAnsi="inherit" w:cs="Times New Roman"/>
          <w:b/>
          <w:bCs/>
          <w:i/>
          <w:iCs/>
          <w:color w:val="EF4540"/>
          <w:sz w:val="24"/>
          <w:szCs w:val="24"/>
          <w:lang w:eastAsia="sl-SI"/>
        </w:rPr>
        <w:t>.4</w:t>
      </w:r>
      <w:r w:rsidR="009317DC" w:rsidRPr="009317DC">
        <w:rPr>
          <w:rFonts w:ascii="inherit" w:eastAsia="Times New Roman" w:hAnsi="inherit" w:cs="Times New Roman"/>
          <w:b/>
          <w:bCs/>
          <w:i/>
          <w:iCs/>
          <w:color w:val="EF4540"/>
          <w:sz w:val="24"/>
          <w:szCs w:val="24"/>
          <w:lang w:eastAsia="sl-SI"/>
        </w:rPr>
        <w:t>.2020</w:t>
      </w:r>
    </w:p>
    <w:p w:rsidR="009A7E73" w:rsidRDefault="00F410CD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Cs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Cs/>
          <w:sz w:val="24"/>
          <w:szCs w:val="24"/>
          <w:lang w:eastAsia="sl-SI"/>
        </w:rPr>
        <w:t xml:space="preserve">Dobro jutro, dober dan. </w:t>
      </w:r>
      <w:r w:rsidR="005B1CA5">
        <w:rPr>
          <w:rFonts w:ascii="inherit" w:eastAsia="Times New Roman" w:hAnsi="inherit" w:cs="Times New Roman"/>
          <w:bCs/>
          <w:sz w:val="24"/>
          <w:szCs w:val="24"/>
          <w:lang w:eastAsia="sl-SI"/>
        </w:rPr>
        <w:t>Končujemo že s četrtim tednom na daljavo</w:t>
      </w:r>
      <w:r>
        <w:rPr>
          <w:rFonts w:ascii="inherit" w:eastAsia="Times New Roman" w:hAnsi="inherit" w:cs="Times New Roman"/>
          <w:bCs/>
          <w:sz w:val="24"/>
          <w:szCs w:val="24"/>
          <w:lang w:eastAsia="sl-SI"/>
        </w:rPr>
        <w:t xml:space="preserve">. </w:t>
      </w:r>
      <w:r w:rsidR="005B1CA5">
        <w:rPr>
          <w:rFonts w:ascii="inherit" w:eastAsia="Times New Roman" w:hAnsi="inherit" w:cs="Times New Roman"/>
          <w:bCs/>
          <w:sz w:val="24"/>
          <w:szCs w:val="24"/>
          <w:lang w:eastAsia="sl-SI"/>
        </w:rPr>
        <w:t>Upam, da ste se že naučili veliko novega. Po današnjemu dnevu nas čaka podaljšani vikend, zato se kar pogumno lotimo še petka.</w:t>
      </w:r>
    </w:p>
    <w:p w:rsidR="00710564" w:rsidRDefault="00710564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bCs/>
          <w:color w:val="EF4540"/>
          <w:sz w:val="24"/>
          <w:szCs w:val="24"/>
          <w:lang w:eastAsia="sl-SI"/>
        </w:rPr>
      </w:pPr>
    </w:p>
    <w:p w:rsidR="00FD37DD" w:rsidRDefault="009A7E73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bCs/>
          <w:color w:val="EF4540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bCs/>
          <w:color w:val="EF4540"/>
          <w:sz w:val="24"/>
          <w:szCs w:val="24"/>
          <w:lang w:eastAsia="sl-SI"/>
        </w:rPr>
        <w:t>MAT</w:t>
      </w:r>
    </w:p>
    <w:p w:rsidR="001D62CB" w:rsidRDefault="005B1CA5" w:rsidP="001D62CB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>Načrtovanje pravokotnika          SDZ/36 (b), 37(2., 3. naloga)</w:t>
      </w:r>
    </w:p>
    <w:p w:rsidR="00F410CD" w:rsidRDefault="005B1CA5" w:rsidP="001D62CB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sz w:val="24"/>
          <w:szCs w:val="24"/>
          <w:lang w:eastAsia="sl-SI"/>
        </w:rPr>
        <w:t>Po podobnem postopku, kot ste včeraj načrtovali kvadrat, načrtujemo tudi pravokotnik. Na naslednji povezavi si še enkrat oglej postopek načrtovanja kvadrata in tudi pravokotnika:</w:t>
      </w:r>
    </w:p>
    <w:p w:rsidR="005B1CA5" w:rsidRDefault="005B1CA5" w:rsidP="001D62CB">
      <w:pPr>
        <w:spacing w:after="100" w:afterAutospacing="1" w:line="240" w:lineRule="auto"/>
        <w:outlineLvl w:val="3"/>
        <w:rPr>
          <w:rStyle w:val="Hiperpovezava"/>
          <w:rFonts w:ascii="inherit" w:hAnsi="inherit"/>
          <w:color w:val="385898"/>
          <w:sz w:val="21"/>
          <w:szCs w:val="21"/>
          <w:u w:val="none"/>
        </w:rPr>
      </w:pPr>
      <w:hyperlink r:id="rId6" w:tgtFrame="_blank" w:history="1">
        <w:r>
          <w:rPr>
            <w:rStyle w:val="Hiperpovezava"/>
            <w:rFonts w:ascii="inherit" w:hAnsi="inherit"/>
            <w:color w:val="385898"/>
            <w:sz w:val="21"/>
            <w:szCs w:val="21"/>
          </w:rPr>
          <w:t>https://youtu.</w:t>
        </w:r>
        <w:r>
          <w:rPr>
            <w:rStyle w:val="Hiperpovezava"/>
            <w:rFonts w:ascii="inherit" w:hAnsi="inherit"/>
            <w:color w:val="385898"/>
            <w:sz w:val="21"/>
            <w:szCs w:val="21"/>
          </w:rPr>
          <w:t>b</w:t>
        </w:r>
        <w:r>
          <w:rPr>
            <w:rStyle w:val="Hiperpovezava"/>
            <w:rFonts w:ascii="inherit" w:hAnsi="inherit"/>
            <w:color w:val="385898"/>
            <w:sz w:val="21"/>
            <w:szCs w:val="21"/>
          </w:rPr>
          <w:t>e/RheRkiMcz8c</w:t>
        </w:r>
      </w:hyperlink>
    </w:p>
    <w:p w:rsidR="005B1CA5" w:rsidRDefault="00CD49A4" w:rsidP="001D62CB">
      <w:pPr>
        <w:spacing w:after="100" w:afterAutospacing="1" w:line="240" w:lineRule="auto"/>
        <w:outlineLvl w:val="3"/>
        <w:rPr>
          <w:rStyle w:val="Hiperpovezava"/>
          <w:rFonts w:ascii="inherit" w:hAnsi="inherit"/>
          <w:color w:val="auto"/>
          <w:sz w:val="21"/>
          <w:szCs w:val="21"/>
          <w:u w:val="none"/>
        </w:rPr>
      </w:pPr>
      <w:r>
        <w:rPr>
          <w:rStyle w:val="Hiperpovezava"/>
          <w:rFonts w:ascii="inherit" w:hAnsi="inherit"/>
          <w:color w:val="auto"/>
          <w:sz w:val="21"/>
          <w:szCs w:val="21"/>
          <w:u w:val="none"/>
        </w:rPr>
        <w:t xml:space="preserve">V zvezek si s šestilom in </w:t>
      </w:r>
      <w:proofErr w:type="spellStart"/>
      <w:r>
        <w:rPr>
          <w:rStyle w:val="Hiperpovezava"/>
          <w:rFonts w:ascii="inherit" w:hAnsi="inherit"/>
          <w:color w:val="auto"/>
          <w:sz w:val="21"/>
          <w:szCs w:val="21"/>
          <w:u w:val="none"/>
        </w:rPr>
        <w:t>geotrikotnikom</w:t>
      </w:r>
      <w:proofErr w:type="spellEnd"/>
      <w:r>
        <w:rPr>
          <w:rStyle w:val="Hiperpovezava"/>
          <w:rFonts w:ascii="inherit" w:hAnsi="inherit"/>
          <w:color w:val="auto"/>
          <w:sz w:val="21"/>
          <w:szCs w:val="21"/>
          <w:u w:val="none"/>
        </w:rPr>
        <w:t xml:space="preserve"> načrtaj pravokotnik s stranicama:</w:t>
      </w:r>
    </w:p>
    <w:p w:rsidR="00CD49A4" w:rsidRDefault="00CD49A4" w:rsidP="001D62CB">
      <w:pPr>
        <w:spacing w:after="100" w:afterAutospacing="1" w:line="240" w:lineRule="auto"/>
        <w:outlineLvl w:val="3"/>
        <w:rPr>
          <w:rStyle w:val="Hiperpovezava"/>
          <w:rFonts w:ascii="inherit" w:hAnsi="inherit"/>
          <w:color w:val="auto"/>
          <w:sz w:val="21"/>
          <w:szCs w:val="21"/>
          <w:u w:val="none"/>
        </w:rPr>
      </w:pPr>
      <w:r>
        <w:rPr>
          <w:rStyle w:val="Hiperpovezava"/>
          <w:rFonts w:ascii="inherit" w:hAnsi="inherit"/>
          <w:color w:val="auto"/>
          <w:sz w:val="21"/>
          <w:szCs w:val="21"/>
          <w:u w:val="none"/>
        </w:rPr>
        <w:t>a = 3 cm</w:t>
      </w:r>
    </w:p>
    <w:p w:rsidR="00CD49A4" w:rsidRDefault="00CD49A4" w:rsidP="001D62CB">
      <w:pPr>
        <w:spacing w:after="100" w:afterAutospacing="1" w:line="240" w:lineRule="auto"/>
        <w:outlineLvl w:val="3"/>
        <w:rPr>
          <w:rStyle w:val="Hiperpovezava"/>
          <w:rFonts w:ascii="inherit" w:hAnsi="inherit"/>
          <w:color w:val="auto"/>
          <w:sz w:val="21"/>
          <w:szCs w:val="21"/>
          <w:u w:val="none"/>
        </w:rPr>
      </w:pPr>
      <w:r>
        <w:rPr>
          <w:rStyle w:val="Hiperpovezava"/>
          <w:rFonts w:ascii="inherit" w:hAnsi="inherit"/>
          <w:color w:val="auto"/>
          <w:sz w:val="21"/>
          <w:szCs w:val="21"/>
          <w:u w:val="none"/>
        </w:rPr>
        <w:t>b = 2 cm</w:t>
      </w:r>
    </w:p>
    <w:p w:rsidR="00CD49A4" w:rsidRDefault="00CD49A4" w:rsidP="001D62CB">
      <w:pPr>
        <w:spacing w:after="100" w:afterAutospacing="1" w:line="240" w:lineRule="auto"/>
        <w:outlineLvl w:val="3"/>
        <w:rPr>
          <w:rStyle w:val="Hiperpovezava"/>
          <w:rFonts w:ascii="inherit" w:hAnsi="inherit"/>
          <w:color w:val="auto"/>
          <w:sz w:val="21"/>
          <w:szCs w:val="21"/>
          <w:u w:val="none"/>
        </w:rPr>
      </w:pPr>
      <w:r>
        <w:rPr>
          <w:rStyle w:val="Hiperpovezava"/>
          <w:rFonts w:ascii="inherit" w:hAnsi="inherit"/>
          <w:color w:val="auto"/>
          <w:sz w:val="21"/>
          <w:szCs w:val="21"/>
          <w:u w:val="none"/>
        </w:rPr>
        <w:t>Ne pozabi si narisati skice (s prosto roko narišeš kvadrat in ga označiš).</w:t>
      </w:r>
    </w:p>
    <w:p w:rsidR="004464E8" w:rsidRDefault="00CD49A4" w:rsidP="00CD49A4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Style w:val="Hiperpovezava"/>
          <w:rFonts w:ascii="inherit" w:hAnsi="inherit"/>
          <w:color w:val="auto"/>
          <w:sz w:val="21"/>
          <w:szCs w:val="21"/>
          <w:u w:val="none"/>
        </w:rPr>
        <w:t>Potem v SDZ-ju na strani 37 reši 2. in 3. nalogo.</w:t>
      </w:r>
    </w:p>
    <w:p w:rsidR="00CD49A4" w:rsidRPr="00CD49A4" w:rsidRDefault="00CD49A4" w:rsidP="00CD49A4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</w:p>
    <w:p w:rsidR="009317DC" w:rsidRPr="00DA7663" w:rsidRDefault="008235D9" w:rsidP="00DA7663">
      <w:pPr>
        <w:rPr>
          <w:rFonts w:ascii="Comic Sans MS" w:hAnsi="Comic Sans MS"/>
          <w:i/>
          <w:sz w:val="28"/>
          <w:szCs w:val="28"/>
        </w:rPr>
      </w:pPr>
      <w:r>
        <w:rPr>
          <w:rFonts w:ascii="inherit" w:eastAsia="Times New Roman" w:hAnsi="inherit" w:cs="Times New Roman"/>
          <w:b/>
          <w:bCs/>
          <w:color w:val="EF4540"/>
          <w:sz w:val="24"/>
          <w:szCs w:val="24"/>
          <w:lang w:eastAsia="sl-SI"/>
        </w:rPr>
        <w:t>DRU</w:t>
      </w:r>
    </w:p>
    <w:p w:rsidR="009317DC" w:rsidRDefault="004464E8" w:rsidP="00023695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sz w:val="24"/>
          <w:szCs w:val="24"/>
          <w:lang w:eastAsia="sl-SI"/>
        </w:rPr>
        <w:t xml:space="preserve">Kaj se je dogajalo v preteklosti?  </w:t>
      </w:r>
      <w:r w:rsidR="00CD49A4">
        <w:rPr>
          <w:rFonts w:ascii="inherit" w:eastAsia="Times New Roman" w:hAnsi="inherit" w:cs="Times New Roman"/>
          <w:b/>
          <w:sz w:val="24"/>
          <w:szCs w:val="24"/>
          <w:lang w:eastAsia="sl-SI"/>
        </w:rPr>
        <w:t>Poglej v muzej</w:t>
      </w:r>
      <w:r>
        <w:rPr>
          <w:rFonts w:ascii="inherit" w:eastAsia="Times New Roman" w:hAnsi="inherit" w:cs="Times New Roman"/>
          <w:b/>
          <w:sz w:val="24"/>
          <w:szCs w:val="24"/>
          <w:lang w:eastAsia="sl-SI"/>
        </w:rPr>
        <w:t xml:space="preserve">        </w:t>
      </w:r>
      <w:r w:rsidR="00CD49A4">
        <w:rPr>
          <w:rFonts w:ascii="inherit" w:eastAsia="Times New Roman" w:hAnsi="inherit" w:cs="Times New Roman"/>
          <w:b/>
          <w:sz w:val="24"/>
          <w:szCs w:val="24"/>
          <w:lang w:eastAsia="sl-SI"/>
        </w:rPr>
        <w:t>U/81</w:t>
      </w:r>
      <w:r>
        <w:rPr>
          <w:rFonts w:ascii="inherit" w:eastAsia="Times New Roman" w:hAnsi="inherit" w:cs="Times New Roman"/>
          <w:b/>
          <w:sz w:val="24"/>
          <w:szCs w:val="24"/>
          <w:lang w:eastAsia="sl-SI"/>
        </w:rPr>
        <w:t xml:space="preserve">      </w:t>
      </w:r>
      <w:r w:rsidR="00CD49A4">
        <w:rPr>
          <w:rFonts w:ascii="inherit" w:eastAsia="Times New Roman" w:hAnsi="inherit" w:cs="Times New Roman"/>
          <w:b/>
          <w:sz w:val="24"/>
          <w:szCs w:val="24"/>
          <w:lang w:eastAsia="sl-SI"/>
        </w:rPr>
        <w:t>SDZ/88, 89 (2. naloga + miselni vzorec)</w:t>
      </w:r>
    </w:p>
    <w:p w:rsidR="00CD49A4" w:rsidRDefault="00CD49A4" w:rsidP="00023695">
      <w:pPr>
        <w:spacing w:after="100" w:afterAutospacing="1" w:line="240" w:lineRule="auto"/>
        <w:outlineLvl w:val="3"/>
      </w:pPr>
      <w:r>
        <w:t>Spomni se, da smo bili tudi mi jeseni v Muzeju v Tržiču, zato ti 2. naloga v SDZ-ju na strani 88 in 89 ne bi smela delati težav.</w:t>
      </w:r>
      <w:r w:rsidR="00710564">
        <w:t xml:space="preserve"> Če pa si pozabil, se lahko najprej »sprehodiš« po Muzeju in si osvežiš spomin:</w:t>
      </w:r>
    </w:p>
    <w:p w:rsidR="00CD49A4" w:rsidRDefault="00710564" w:rsidP="00023695">
      <w:pPr>
        <w:spacing w:after="100" w:afterAutospacing="1" w:line="240" w:lineRule="auto"/>
        <w:outlineLvl w:val="3"/>
      </w:pPr>
      <w:hyperlink r:id="rId7" w:history="1">
        <w:r>
          <w:rPr>
            <w:rStyle w:val="Hiperpovezava"/>
          </w:rPr>
          <w:t>http://www.trziski-muzej.si/?lang=sl</w:t>
        </w:r>
      </w:hyperlink>
    </w:p>
    <w:p w:rsidR="00710564" w:rsidRDefault="00710564" w:rsidP="00023695">
      <w:pPr>
        <w:spacing w:after="100" w:afterAutospacing="1" w:line="240" w:lineRule="auto"/>
        <w:outlineLvl w:val="3"/>
      </w:pPr>
      <w:r>
        <w:t>V zvezek si nariši miselni vzorec (SDZ/89 – spodaj) in ga dopolni. Lahko si pomagaš:</w:t>
      </w:r>
    </w:p>
    <w:p w:rsidR="00710564" w:rsidRDefault="00710564" w:rsidP="00023695">
      <w:pPr>
        <w:spacing w:after="100" w:afterAutospacing="1" w:line="240" w:lineRule="auto"/>
        <w:outlineLvl w:val="3"/>
      </w:pPr>
      <w:hyperlink r:id="rId8" w:history="1">
        <w:r>
          <w:rPr>
            <w:rStyle w:val="Hiperpovezava"/>
          </w:rPr>
          <w:t>https://www.radovednih-pet.si/vsebine/rp5-dru-sdz-osn/</w:t>
        </w:r>
      </w:hyperlink>
    </w:p>
    <w:p w:rsidR="00710564" w:rsidRDefault="00710564" w:rsidP="00023695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</w:pPr>
    </w:p>
    <w:p w:rsidR="002C4914" w:rsidRDefault="002C4914" w:rsidP="00023695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  <w:t>TJA</w:t>
      </w:r>
    </w:p>
    <w:p w:rsidR="002C4914" w:rsidRPr="002C4914" w:rsidRDefault="002C4914" w:rsidP="00023695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sz w:val="24"/>
          <w:szCs w:val="24"/>
          <w:lang w:eastAsia="sl-SI"/>
        </w:rPr>
        <w:t>Pojdi na spletno stran za TJA in poglej, kakšno nalogo ti je pripravila učiteljica Sonja.</w:t>
      </w:r>
      <w:r w:rsidR="00710564">
        <w:rPr>
          <w:rFonts w:ascii="inherit" w:eastAsia="Times New Roman" w:hAnsi="inherit" w:cs="Times New Roman"/>
          <w:sz w:val="24"/>
          <w:szCs w:val="24"/>
          <w:lang w:eastAsia="sl-SI"/>
        </w:rPr>
        <w:t xml:space="preserve"> Naloge učiteljica pripravlja v učilnici v </w:t>
      </w:r>
      <w:proofErr w:type="spellStart"/>
      <w:r w:rsidR="00710564">
        <w:rPr>
          <w:rFonts w:ascii="inherit" w:eastAsia="Times New Roman" w:hAnsi="inherit" w:cs="Times New Roman"/>
          <w:sz w:val="24"/>
          <w:szCs w:val="24"/>
          <w:lang w:eastAsia="sl-SI"/>
        </w:rPr>
        <w:t>eAsistentu</w:t>
      </w:r>
      <w:proofErr w:type="spellEnd"/>
      <w:r w:rsidR="00710564">
        <w:rPr>
          <w:rFonts w:ascii="inherit" w:eastAsia="Times New Roman" w:hAnsi="inherit" w:cs="Times New Roman"/>
          <w:sz w:val="24"/>
          <w:szCs w:val="24"/>
          <w:lang w:eastAsia="sl-SI"/>
        </w:rPr>
        <w:t xml:space="preserve"> (</w:t>
      </w:r>
      <w:proofErr w:type="spellStart"/>
      <w:r w:rsidR="00710564">
        <w:rPr>
          <w:rFonts w:ascii="inherit" w:eastAsia="Times New Roman" w:hAnsi="inherit" w:cs="Times New Roman"/>
          <w:sz w:val="24"/>
          <w:szCs w:val="24"/>
          <w:lang w:eastAsia="sl-SI"/>
        </w:rPr>
        <w:t>Xooltime</w:t>
      </w:r>
      <w:proofErr w:type="spellEnd"/>
      <w:r w:rsidR="00710564">
        <w:rPr>
          <w:rFonts w:ascii="inherit" w:eastAsia="Times New Roman" w:hAnsi="inherit" w:cs="Times New Roman"/>
          <w:sz w:val="24"/>
          <w:szCs w:val="24"/>
          <w:lang w:eastAsia="sl-SI"/>
        </w:rPr>
        <w:t>).</w:t>
      </w:r>
    </w:p>
    <w:p w:rsidR="00276C07" w:rsidRDefault="00276C07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</w:pPr>
    </w:p>
    <w:p w:rsidR="00AD7564" w:rsidRPr="002C3046" w:rsidRDefault="00EC27ED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  <w:lastRenderedPageBreak/>
        <w:t>NIT</w:t>
      </w:r>
    </w:p>
    <w:p w:rsidR="009317DC" w:rsidRDefault="00710564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>Utrjevanje znanja   SDZ/82, 83</w:t>
      </w:r>
    </w:p>
    <w:p w:rsidR="005C6F69" w:rsidRDefault="00710564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>Upam, da so bile včerajšnje naloge v E-učbeniku zanimive.</w:t>
      </w:r>
    </w:p>
    <w:p w:rsidR="00710564" w:rsidRPr="002C3046" w:rsidRDefault="00710564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>Danes bomo ponovili vsebine o dejavnikih okolja. Pozorno si preberi strip v SDZ-ju na strani 82, 83 (na strani 84 pa si lahko pokukaš, kaj nas čaka v nadaljevanju).</w:t>
      </w:r>
    </w:p>
    <w:p w:rsidR="00276C07" w:rsidRDefault="00AD7564" w:rsidP="00AD7564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  <w:t>ŠPO</w:t>
      </w:r>
    </w:p>
    <w:p w:rsidR="00FB6233" w:rsidRPr="00276C07" w:rsidRDefault="00FB6233" w:rsidP="00AD7564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sz w:val="24"/>
          <w:szCs w:val="24"/>
          <w:lang w:eastAsia="sl-SI"/>
        </w:rPr>
        <w:t xml:space="preserve">Lahko narediš nekaj </w:t>
      </w:r>
      <w:r w:rsidR="00276C07">
        <w:rPr>
          <w:rFonts w:ascii="inherit" w:eastAsia="Times New Roman" w:hAnsi="inherit" w:cs="Times New Roman"/>
          <w:sz w:val="24"/>
          <w:szCs w:val="24"/>
          <w:lang w:eastAsia="sl-SI"/>
        </w:rPr>
        <w:t>vaj aerobike</w:t>
      </w:r>
      <w:r>
        <w:rPr>
          <w:rFonts w:ascii="inherit" w:eastAsia="Times New Roman" w:hAnsi="inherit" w:cs="Times New Roman"/>
          <w:sz w:val="24"/>
          <w:szCs w:val="24"/>
          <w:lang w:eastAsia="sl-SI"/>
        </w:rPr>
        <w:t>:</w:t>
      </w:r>
    </w:p>
    <w:p w:rsidR="00FB6233" w:rsidRDefault="00FB6233" w:rsidP="00AD7564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hyperlink r:id="rId9" w:tgtFrame="_blank" w:history="1">
        <w:r>
          <w:rPr>
            <w:rStyle w:val="Hiperpovezava"/>
            <w:rFonts w:ascii="Arial" w:hAnsi="Arial" w:cs="Arial"/>
            <w:color w:val="007FA7"/>
            <w:sz w:val="18"/>
            <w:szCs w:val="18"/>
            <w:bdr w:val="none" w:sz="0" w:space="0" w:color="auto" w:frame="1"/>
            <w:shd w:val="clear" w:color="auto" w:fill="F5F5F5"/>
          </w:rPr>
          <w:t>https://www.youtube.com/watc</w:t>
        </w:r>
        <w:r>
          <w:rPr>
            <w:rStyle w:val="Hiperpovezava"/>
            <w:rFonts w:ascii="Arial" w:hAnsi="Arial" w:cs="Arial"/>
            <w:color w:val="007FA7"/>
            <w:sz w:val="18"/>
            <w:szCs w:val="18"/>
            <w:bdr w:val="none" w:sz="0" w:space="0" w:color="auto" w:frame="1"/>
            <w:shd w:val="clear" w:color="auto" w:fill="F5F5F5"/>
          </w:rPr>
          <w:t>h</w:t>
        </w:r>
        <w:r>
          <w:rPr>
            <w:rStyle w:val="Hiperpovezava"/>
            <w:rFonts w:ascii="Arial" w:hAnsi="Arial" w:cs="Arial"/>
            <w:color w:val="007FA7"/>
            <w:sz w:val="18"/>
            <w:szCs w:val="18"/>
            <w:bdr w:val="none" w:sz="0" w:space="0" w:color="auto" w:frame="1"/>
            <w:shd w:val="clear" w:color="auto" w:fill="F5F5F5"/>
          </w:rPr>
          <w:t>?v=9zGydY6ByYQ</w:t>
        </w:r>
      </w:hyperlink>
    </w:p>
    <w:p w:rsidR="000B72C6" w:rsidRDefault="00FB6233" w:rsidP="00AD7564">
      <w:pPr>
        <w:spacing w:after="100" w:afterAutospacing="1" w:line="240" w:lineRule="auto"/>
        <w:outlineLvl w:val="3"/>
      </w:pPr>
      <w:r>
        <w:t>Sicer pa bodi veliko na svežem zraku, veliko se gibaj, teci okrog hiše, pomagaj pri domačih opravilih.</w:t>
      </w:r>
    </w:p>
    <w:p w:rsidR="008848C5" w:rsidRDefault="00FB6233" w:rsidP="00AD7564">
      <w:pPr>
        <w:spacing w:after="100" w:afterAutospacing="1" w:line="240" w:lineRule="auto"/>
        <w:outlineLvl w:val="3"/>
      </w:pPr>
      <w:r>
        <w:t>Pa smo prišli do konca četrtega tedna. Upam, da ni bilo preveč naporno</w:t>
      </w:r>
      <w:r w:rsidR="0093332F">
        <w:t xml:space="preserve">. </w:t>
      </w:r>
      <w:r>
        <w:t>Lepo je bilo, da smo se lahko videli in že zdaj vam povem, da se bomo tako »srečali« tudi v naslednjem tednu (najbrž prav tako v sredo ob 9. uri).</w:t>
      </w:r>
      <w:r w:rsidR="00276C07">
        <w:t xml:space="preserve"> Vas bom pravočasno obvestila.                                                                                                 </w:t>
      </w:r>
      <w:r>
        <w:t>Vsem skupaj želim čudovit podaljšan vikend</w:t>
      </w:r>
      <w:r w:rsidR="0093332F">
        <w:t xml:space="preserve">, oddahni si od šolskega dela, naužij se svežega zraka in vse dobro želim tebi in tvojim najbližjim. </w:t>
      </w:r>
      <w:r>
        <w:t>Vsem skupaj voščim tudi lepe velikonočne praznike.</w:t>
      </w:r>
    </w:p>
    <w:p w:rsidR="00C114D5" w:rsidRDefault="00C114D5" w:rsidP="00AD7564">
      <w:pPr>
        <w:spacing w:after="100" w:afterAutospacing="1" w:line="240" w:lineRule="auto"/>
        <w:outlineLvl w:val="3"/>
      </w:pPr>
      <w:r>
        <w:t xml:space="preserve">Tukaj izkoriščam priložnost in vam pošiljam Joštovega velikonočnega zajčka: </w:t>
      </w:r>
    </w:p>
    <w:p w:rsidR="00C114D5" w:rsidRDefault="00C114D5" w:rsidP="00AD7564">
      <w:pPr>
        <w:spacing w:after="100" w:afterAutospacing="1" w:line="240" w:lineRule="auto"/>
        <w:outlineLvl w:val="3"/>
      </w:pPr>
      <w:r>
        <w:rPr>
          <w:noProof/>
          <w:lang w:eastAsia="sl-SI"/>
        </w:rPr>
        <w:drawing>
          <wp:inline distT="0" distB="0" distL="0" distR="0" wp14:anchorId="085BCB91" wp14:editId="5FC84116">
            <wp:extent cx="4114800" cy="4448195"/>
            <wp:effectExtent l="0" t="0" r="0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44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2C6" w:rsidRDefault="00FB6233" w:rsidP="00AD7564">
      <w:pPr>
        <w:spacing w:after="100" w:afterAutospacing="1" w:line="240" w:lineRule="auto"/>
        <w:outlineLvl w:val="3"/>
      </w:pPr>
      <w:r>
        <w:lastRenderedPageBreak/>
        <w:t>Vid, tudi nate nisem pozabila. Vem, da danes praznuješ. Želim ti res vse lepo, veliko uspehov, še naprej bodi svojim staršem v ponos in veselje.</w:t>
      </w:r>
    </w:p>
    <w:p w:rsidR="000B72C6" w:rsidRDefault="00276C07" w:rsidP="00AD7564">
      <w:pPr>
        <w:spacing w:after="100" w:afterAutospacing="1" w:line="240" w:lineRule="auto"/>
        <w:outlineLvl w:val="3"/>
      </w:pPr>
      <w:r>
        <w:rPr>
          <w:noProof/>
          <w:lang w:eastAsia="sl-SI"/>
        </w:rPr>
        <w:drawing>
          <wp:inline distT="0" distB="0" distL="0" distR="0" wp14:anchorId="1DD9B594" wp14:editId="5E3B8234">
            <wp:extent cx="3905250" cy="40290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4D5" w:rsidRDefault="00C114D5" w:rsidP="0093332F">
      <w:pPr>
        <w:spacing w:after="100" w:afterAutospacing="1" w:line="240" w:lineRule="auto"/>
        <w:outlineLvl w:val="3"/>
      </w:pPr>
    </w:p>
    <w:p w:rsidR="00023F88" w:rsidRPr="000B1E7F" w:rsidRDefault="0031404F" w:rsidP="0093332F">
      <w:pPr>
        <w:spacing w:after="100" w:afterAutospacing="1" w:line="240" w:lineRule="auto"/>
        <w:outlineLvl w:val="3"/>
      </w:pPr>
      <w:bookmarkStart w:id="0" w:name="_GoBack"/>
      <w:bookmarkEnd w:id="0"/>
      <w:r>
        <w:t>Ostanite zdravi, vi i</w:t>
      </w:r>
      <w:r w:rsidR="0093332F">
        <w:t>n vaši domači, učiteljica Simona!</w:t>
      </w:r>
      <w:r w:rsidR="00FF0930">
        <w:t xml:space="preserve"> </w:t>
      </w:r>
      <w:r w:rsidR="00FF0930">
        <w:sym w:font="Wingdings" w:char="F04A"/>
      </w:r>
    </w:p>
    <w:sectPr w:rsidR="00023F88" w:rsidRPr="000B1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97C8C"/>
    <w:multiLevelType w:val="hybridMultilevel"/>
    <w:tmpl w:val="1B0CFA76"/>
    <w:lvl w:ilvl="0" w:tplc="2584829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213BD8"/>
    <w:multiLevelType w:val="hybridMultilevel"/>
    <w:tmpl w:val="5D46A6D0"/>
    <w:lvl w:ilvl="0" w:tplc="636A5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D70231"/>
    <w:multiLevelType w:val="hybridMultilevel"/>
    <w:tmpl w:val="04B6FE18"/>
    <w:lvl w:ilvl="0" w:tplc="F5045B0A">
      <w:numFmt w:val="bullet"/>
      <w:lvlText w:val="-"/>
      <w:lvlJc w:val="left"/>
      <w:pPr>
        <w:ind w:left="36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1E285E"/>
    <w:multiLevelType w:val="hybridMultilevel"/>
    <w:tmpl w:val="CE1A40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713B2"/>
    <w:multiLevelType w:val="hybridMultilevel"/>
    <w:tmpl w:val="6F1CFF3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CAD1DB1"/>
    <w:multiLevelType w:val="hybridMultilevel"/>
    <w:tmpl w:val="80F6BBEA"/>
    <w:lvl w:ilvl="0" w:tplc="1F7AF6E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B1F3B"/>
    <w:multiLevelType w:val="hybridMultilevel"/>
    <w:tmpl w:val="00E47EC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8990070"/>
    <w:multiLevelType w:val="hybridMultilevel"/>
    <w:tmpl w:val="335A5092"/>
    <w:lvl w:ilvl="0" w:tplc="21BEE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E83C41"/>
    <w:multiLevelType w:val="hybridMultilevel"/>
    <w:tmpl w:val="D7E89432"/>
    <w:lvl w:ilvl="0" w:tplc="C02E258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7D3028"/>
    <w:multiLevelType w:val="hybridMultilevel"/>
    <w:tmpl w:val="895299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59369A"/>
    <w:multiLevelType w:val="hybridMultilevel"/>
    <w:tmpl w:val="94DA09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B4475"/>
    <w:multiLevelType w:val="hybridMultilevel"/>
    <w:tmpl w:val="0DA2720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6F1816"/>
    <w:multiLevelType w:val="hybridMultilevel"/>
    <w:tmpl w:val="BD3884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504112"/>
    <w:multiLevelType w:val="hybridMultilevel"/>
    <w:tmpl w:val="0CE88A1A"/>
    <w:lvl w:ilvl="0" w:tplc="CBE6C7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F15D10"/>
    <w:multiLevelType w:val="hybridMultilevel"/>
    <w:tmpl w:val="42CE53B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F6E0F6E"/>
    <w:multiLevelType w:val="hybridMultilevel"/>
    <w:tmpl w:val="45B6EB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651C0F"/>
    <w:multiLevelType w:val="hybridMultilevel"/>
    <w:tmpl w:val="741CD270"/>
    <w:lvl w:ilvl="0" w:tplc="84E855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7"/>
  </w:num>
  <w:num w:numId="5">
    <w:abstractNumId w:val="9"/>
  </w:num>
  <w:num w:numId="6">
    <w:abstractNumId w:val="10"/>
  </w:num>
  <w:num w:numId="7">
    <w:abstractNumId w:val="15"/>
  </w:num>
  <w:num w:numId="8">
    <w:abstractNumId w:val="13"/>
  </w:num>
  <w:num w:numId="9">
    <w:abstractNumId w:val="1"/>
  </w:num>
  <w:num w:numId="10">
    <w:abstractNumId w:val="3"/>
  </w:num>
  <w:num w:numId="11">
    <w:abstractNumId w:val="8"/>
  </w:num>
  <w:num w:numId="12">
    <w:abstractNumId w:val="5"/>
  </w:num>
  <w:num w:numId="13">
    <w:abstractNumId w:val="16"/>
  </w:num>
  <w:num w:numId="14">
    <w:abstractNumId w:val="0"/>
  </w:num>
  <w:num w:numId="15">
    <w:abstractNumId w:val="14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DC"/>
    <w:rsid w:val="00023695"/>
    <w:rsid w:val="00023F88"/>
    <w:rsid w:val="000B1E7F"/>
    <w:rsid w:val="000B72C6"/>
    <w:rsid w:val="000C3CB2"/>
    <w:rsid w:val="000F6BA5"/>
    <w:rsid w:val="00117C74"/>
    <w:rsid w:val="00164DD0"/>
    <w:rsid w:val="001D62CB"/>
    <w:rsid w:val="002370CC"/>
    <w:rsid w:val="00270D87"/>
    <w:rsid w:val="00276C07"/>
    <w:rsid w:val="002C3046"/>
    <w:rsid w:val="002C4914"/>
    <w:rsid w:val="0031404F"/>
    <w:rsid w:val="003352E4"/>
    <w:rsid w:val="00341F33"/>
    <w:rsid w:val="004464E8"/>
    <w:rsid w:val="004C6764"/>
    <w:rsid w:val="005B1CA5"/>
    <w:rsid w:val="005C6F69"/>
    <w:rsid w:val="0061025D"/>
    <w:rsid w:val="00710564"/>
    <w:rsid w:val="00783ECD"/>
    <w:rsid w:val="008235D9"/>
    <w:rsid w:val="008848C5"/>
    <w:rsid w:val="009317DC"/>
    <w:rsid w:val="0093332F"/>
    <w:rsid w:val="00953125"/>
    <w:rsid w:val="00972990"/>
    <w:rsid w:val="009A7E73"/>
    <w:rsid w:val="009C2645"/>
    <w:rsid w:val="00A9546D"/>
    <w:rsid w:val="00AD7564"/>
    <w:rsid w:val="00B40064"/>
    <w:rsid w:val="00BB746D"/>
    <w:rsid w:val="00BF6BD6"/>
    <w:rsid w:val="00C114D5"/>
    <w:rsid w:val="00C94329"/>
    <w:rsid w:val="00CD49A4"/>
    <w:rsid w:val="00D9677A"/>
    <w:rsid w:val="00DA7663"/>
    <w:rsid w:val="00DD6689"/>
    <w:rsid w:val="00EC27ED"/>
    <w:rsid w:val="00EC5694"/>
    <w:rsid w:val="00F32452"/>
    <w:rsid w:val="00F410CD"/>
    <w:rsid w:val="00F85F60"/>
    <w:rsid w:val="00F97AF0"/>
    <w:rsid w:val="00FA7511"/>
    <w:rsid w:val="00FB6233"/>
    <w:rsid w:val="00FC7857"/>
    <w:rsid w:val="00FD37DD"/>
    <w:rsid w:val="00FD5871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link w:val="Naslov4Znak"/>
    <w:uiPriority w:val="9"/>
    <w:qFormat/>
    <w:rsid w:val="009317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9317D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31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1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1F33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41F33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53125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99"/>
    <w:qFormat/>
    <w:rsid w:val="00AD7564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link w:val="Naslov4Znak"/>
    <w:uiPriority w:val="9"/>
    <w:qFormat/>
    <w:rsid w:val="009317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9317D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31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1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1F33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41F33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53125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99"/>
    <w:qFormat/>
    <w:rsid w:val="00AD756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8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dovednih-pet.si/vsebine/rp5-dru-sdz-osn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trziski-muzej.si/?lang=s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RheRkiMcz8c?fbclid=IwAR1CQYXMQSolxNvw_o90J2Jo5cZ79rt1EMJMHQcAqxj09OK2GlRPylWpAmo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9zGydY6ByYQ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Križaj</dc:creator>
  <cp:lastModifiedBy>Simona Križaj</cp:lastModifiedBy>
  <cp:revision>4</cp:revision>
  <dcterms:created xsi:type="dcterms:W3CDTF">2020-04-09T07:19:00Z</dcterms:created>
  <dcterms:modified xsi:type="dcterms:W3CDTF">2020-04-09T16:05:00Z</dcterms:modified>
</cp:coreProperties>
</file>