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35A5" w:rsidRPr="006935A3" w:rsidRDefault="00D335A5" w:rsidP="00D335A5">
      <w:pPr>
        <w:rPr>
          <w:rFonts w:ascii="Arial" w:hAnsi="Arial" w:cs="Arial"/>
          <w:b/>
          <w:bCs/>
          <w:color w:val="0070C0"/>
          <w:sz w:val="24"/>
          <w:szCs w:val="24"/>
        </w:rPr>
      </w:pPr>
      <w:r w:rsidRPr="006935A3">
        <w:rPr>
          <w:rFonts w:ascii="Arial" w:hAnsi="Arial" w:cs="Arial"/>
          <w:b/>
          <w:bCs/>
          <w:color w:val="0070C0"/>
          <w:sz w:val="24"/>
          <w:szCs w:val="24"/>
        </w:rPr>
        <w:t>Če b</w:t>
      </w:r>
      <w:r w:rsidR="00DF12E6" w:rsidRPr="006935A3">
        <w:rPr>
          <w:rFonts w:ascii="Arial" w:hAnsi="Arial" w:cs="Arial"/>
          <w:b/>
          <w:bCs/>
          <w:color w:val="0070C0"/>
          <w:sz w:val="24"/>
          <w:szCs w:val="24"/>
        </w:rPr>
        <w:t>oš prebral besedilo, si boš lahko odgovoril na vprašanja</w:t>
      </w:r>
      <w:r w:rsidR="006935A3">
        <w:rPr>
          <w:rFonts w:ascii="Arial" w:hAnsi="Arial" w:cs="Arial"/>
          <w:b/>
          <w:bCs/>
          <w:color w:val="0070C0"/>
          <w:sz w:val="24"/>
          <w:szCs w:val="24"/>
        </w:rPr>
        <w:t xml:space="preserve"> in obogatil svoje znanje.</w:t>
      </w:r>
    </w:p>
    <w:p w:rsidR="00DF12E6" w:rsidRDefault="00DF12E6" w:rsidP="00DF12E6">
      <w:pPr>
        <w:pStyle w:val="Odstavekseznama"/>
        <w:numPr>
          <w:ilvl w:val="0"/>
          <w:numId w:val="3"/>
        </w:numPr>
        <w:rPr>
          <w:rFonts w:ascii="Arial" w:hAnsi="Arial" w:cs="Arial"/>
          <w:b/>
          <w:bCs/>
          <w:color w:val="0070C0"/>
          <w:sz w:val="24"/>
          <w:szCs w:val="24"/>
        </w:rPr>
      </w:pPr>
      <w:r w:rsidRPr="00DF12E6">
        <w:rPr>
          <w:rFonts w:ascii="Arial" w:hAnsi="Arial" w:cs="Arial"/>
          <w:b/>
          <w:bCs/>
          <w:color w:val="0070C0"/>
          <w:sz w:val="24"/>
          <w:szCs w:val="24"/>
        </w:rPr>
        <w:t>Koliko odstotkov površja Slovenije ima kraški značaj?</w:t>
      </w:r>
    </w:p>
    <w:p w:rsidR="00DF12E6" w:rsidRDefault="00DF12E6" w:rsidP="00DF12E6">
      <w:pPr>
        <w:pStyle w:val="Odstavekseznama"/>
        <w:numPr>
          <w:ilvl w:val="0"/>
          <w:numId w:val="3"/>
        </w:numPr>
        <w:rPr>
          <w:rFonts w:ascii="Arial" w:hAnsi="Arial" w:cs="Arial"/>
          <w:b/>
          <w:bCs/>
          <w:color w:val="0070C0"/>
          <w:sz w:val="24"/>
          <w:szCs w:val="24"/>
        </w:rPr>
      </w:pPr>
      <w:r>
        <w:rPr>
          <w:rFonts w:ascii="Arial" w:hAnsi="Arial" w:cs="Arial"/>
          <w:b/>
          <w:bCs/>
          <w:color w:val="0070C0"/>
          <w:sz w:val="24"/>
          <w:szCs w:val="24"/>
        </w:rPr>
        <w:t>Kaj je speleologija?</w:t>
      </w:r>
      <w:r w:rsidR="006935A3">
        <w:rPr>
          <w:rFonts w:ascii="Arial" w:hAnsi="Arial" w:cs="Arial"/>
          <w:b/>
          <w:bCs/>
          <w:color w:val="0070C0"/>
          <w:sz w:val="24"/>
          <w:szCs w:val="24"/>
        </w:rPr>
        <w:t xml:space="preserve"> Kdo je speleolog?</w:t>
      </w:r>
    </w:p>
    <w:p w:rsidR="00DF12E6" w:rsidRDefault="00DF12E6" w:rsidP="00DF12E6">
      <w:pPr>
        <w:pStyle w:val="Odstavekseznama"/>
        <w:numPr>
          <w:ilvl w:val="0"/>
          <w:numId w:val="3"/>
        </w:numPr>
        <w:rPr>
          <w:rFonts w:ascii="Arial" w:hAnsi="Arial" w:cs="Arial"/>
          <w:b/>
          <w:bCs/>
          <w:color w:val="0070C0"/>
          <w:sz w:val="24"/>
          <w:szCs w:val="24"/>
        </w:rPr>
      </w:pPr>
      <w:r>
        <w:rPr>
          <w:rFonts w:ascii="Arial" w:hAnsi="Arial" w:cs="Arial"/>
          <w:b/>
          <w:bCs/>
          <w:color w:val="0070C0"/>
          <w:sz w:val="24"/>
          <w:szCs w:val="24"/>
        </w:rPr>
        <w:t>Kateri so najpogostejši kraški pojavi v Sloveniji?</w:t>
      </w:r>
    </w:p>
    <w:p w:rsidR="006935A3" w:rsidRDefault="006935A3" w:rsidP="00DF12E6">
      <w:pPr>
        <w:pStyle w:val="Odstavekseznama"/>
        <w:numPr>
          <w:ilvl w:val="0"/>
          <w:numId w:val="3"/>
        </w:numPr>
        <w:rPr>
          <w:rFonts w:ascii="Arial" w:hAnsi="Arial" w:cs="Arial"/>
          <w:b/>
          <w:bCs/>
          <w:color w:val="0070C0"/>
          <w:sz w:val="24"/>
          <w:szCs w:val="24"/>
        </w:rPr>
      </w:pPr>
      <w:r>
        <w:rPr>
          <w:rFonts w:ascii="Arial" w:hAnsi="Arial" w:cs="Arial"/>
          <w:b/>
          <w:bCs/>
          <w:color w:val="0070C0"/>
          <w:sz w:val="24"/>
          <w:szCs w:val="24"/>
        </w:rPr>
        <w:t>V katerem zgodovinskem obdobju je že človek uporabljal vrtače?</w:t>
      </w:r>
    </w:p>
    <w:p w:rsidR="006935A3" w:rsidRPr="00DF12E6" w:rsidRDefault="006935A3" w:rsidP="00DF12E6">
      <w:pPr>
        <w:pStyle w:val="Odstavekseznama"/>
        <w:numPr>
          <w:ilvl w:val="0"/>
          <w:numId w:val="3"/>
        </w:numPr>
        <w:rPr>
          <w:rFonts w:ascii="Arial" w:hAnsi="Arial" w:cs="Arial"/>
          <w:b/>
          <w:bCs/>
          <w:color w:val="0070C0"/>
          <w:sz w:val="24"/>
          <w:szCs w:val="24"/>
        </w:rPr>
      </w:pPr>
      <w:r>
        <w:rPr>
          <w:rFonts w:ascii="Arial" w:hAnsi="Arial" w:cs="Arial"/>
          <w:b/>
          <w:bCs/>
          <w:color w:val="0070C0"/>
          <w:sz w:val="24"/>
          <w:szCs w:val="24"/>
        </w:rPr>
        <w:t>Kako je s številom metuljev na enem kraškem travniku?</w:t>
      </w:r>
    </w:p>
    <w:p w:rsidR="00B00775" w:rsidRPr="00D335A5" w:rsidRDefault="00D335A5" w:rsidP="00D335A5">
      <w:pPr>
        <w:rPr>
          <w:rFonts w:ascii="Arial" w:hAnsi="Arial" w:cs="Arial"/>
          <w:b/>
          <w:bCs/>
          <w:sz w:val="24"/>
          <w:szCs w:val="24"/>
        </w:rPr>
      </w:pPr>
      <w:r w:rsidRPr="00D335A5">
        <w:rPr>
          <w:rFonts w:ascii="Arial" w:hAnsi="Arial" w:cs="Arial"/>
          <w:b/>
          <w:bCs/>
          <w:sz w:val="24"/>
          <w:szCs w:val="24"/>
        </w:rPr>
        <w:t>LUKNJASTI KRAŠKI SVET</w:t>
      </w:r>
    </w:p>
    <w:p w:rsidR="00B00775" w:rsidRDefault="00B00775" w:rsidP="00B00775">
      <w:pPr>
        <w:pStyle w:val="Odstavekseznama"/>
        <w:rPr>
          <w:rFonts w:ascii="Arial" w:hAnsi="Arial" w:cs="Arial"/>
          <w:sz w:val="28"/>
          <w:szCs w:val="28"/>
        </w:rPr>
      </w:pPr>
    </w:p>
    <w:p w:rsidR="00581391" w:rsidRPr="00581391" w:rsidRDefault="004C0AA1" w:rsidP="00581391">
      <w:pPr>
        <w:pStyle w:val="Odstavekseznama"/>
        <w:numPr>
          <w:ilvl w:val="0"/>
          <w:numId w:val="2"/>
        </w:numPr>
        <w:rPr>
          <w:rFonts w:ascii="Arial" w:hAnsi="Arial" w:cs="Arial"/>
          <w:sz w:val="28"/>
          <w:szCs w:val="28"/>
        </w:rPr>
      </w:pPr>
      <w:r w:rsidRPr="00581391">
        <w:rPr>
          <w:rFonts w:ascii="Arial" w:hAnsi="Arial" w:cs="Arial"/>
          <w:b/>
          <w:bCs/>
          <w:sz w:val="28"/>
          <w:szCs w:val="28"/>
        </w:rPr>
        <w:t>Kaj je kras?</w:t>
      </w:r>
    </w:p>
    <w:p w:rsidR="00D335A5" w:rsidRPr="00DF12E6" w:rsidRDefault="004C0AA1" w:rsidP="00D335A5">
      <w:pPr>
        <w:pStyle w:val="Odstavekseznama"/>
        <w:rPr>
          <w:rFonts w:ascii="Arial" w:hAnsi="Arial" w:cs="Arial"/>
          <w:sz w:val="28"/>
          <w:szCs w:val="28"/>
        </w:rPr>
      </w:pPr>
      <w:r w:rsidRPr="00B00775">
        <w:rPr>
          <w:rFonts w:ascii="Arial" w:hAnsi="Arial" w:cs="Arial"/>
          <w:sz w:val="28"/>
          <w:szCs w:val="28"/>
        </w:rPr>
        <w:t>V ljudskem jeziku beseda kras pomeni golo skalnato pokrajino. Kras kot ena od oblik pokrajine lahko nastane samo na vodotopnih kamninah, kakršni sta apnenec in dolomit. Obe sta nastali v geološki zgodovini kot morska usedlina in sta bili kasneje zaradi delovanja tektonskih sil ponekod dvignjeni iz morja. Zaradi vodotopnosti kamnine na krasu</w:t>
      </w:r>
      <w:r w:rsidR="00D335A5">
        <w:rPr>
          <w:rFonts w:ascii="Arial" w:hAnsi="Arial" w:cs="Arial"/>
          <w:sz w:val="28"/>
          <w:szCs w:val="28"/>
        </w:rPr>
        <w:t xml:space="preserve"> voda</w:t>
      </w:r>
      <w:r w:rsidRPr="00B00775">
        <w:rPr>
          <w:rFonts w:ascii="Arial" w:hAnsi="Arial" w:cs="Arial"/>
          <w:sz w:val="28"/>
          <w:szCs w:val="28"/>
        </w:rPr>
        <w:t xml:space="preserve"> pronica v podzemlje in tako nastajajo posebne </w:t>
      </w:r>
      <w:r w:rsidRPr="00DF12E6">
        <w:rPr>
          <w:rFonts w:ascii="Arial" w:hAnsi="Arial" w:cs="Arial"/>
          <w:color w:val="0070C0"/>
          <w:sz w:val="28"/>
          <w:szCs w:val="28"/>
        </w:rPr>
        <w:t xml:space="preserve">kraške oblike: jame, škraplje, vrtače, udornice, slepe in suhe doline, kraška polja, kraški ravniki in visoke kraške planote. </w:t>
      </w:r>
      <w:r w:rsidRPr="00DF12E6">
        <w:rPr>
          <w:rFonts w:ascii="Arial" w:hAnsi="Arial" w:cs="Arial"/>
          <w:sz w:val="28"/>
          <w:szCs w:val="28"/>
        </w:rPr>
        <w:t xml:space="preserve">Skoraj polovica (43 %) površja Slovenije ima kraški značaj. </w:t>
      </w:r>
    </w:p>
    <w:p w:rsidR="00581391" w:rsidRPr="00DF12E6" w:rsidRDefault="00581391" w:rsidP="00D335A5">
      <w:pPr>
        <w:pStyle w:val="Odstavekseznama"/>
        <w:rPr>
          <w:rFonts w:ascii="Arial" w:hAnsi="Arial" w:cs="Arial"/>
          <w:sz w:val="28"/>
          <w:szCs w:val="28"/>
        </w:rPr>
      </w:pPr>
    </w:p>
    <w:p w:rsidR="00D335A5" w:rsidRPr="00D335A5" w:rsidRDefault="004C0AA1" w:rsidP="00D335A5">
      <w:pPr>
        <w:pStyle w:val="Odstavekseznama"/>
        <w:numPr>
          <w:ilvl w:val="0"/>
          <w:numId w:val="2"/>
        </w:numPr>
        <w:rPr>
          <w:rFonts w:ascii="Arial" w:hAnsi="Arial" w:cs="Arial"/>
          <w:b/>
          <w:bCs/>
          <w:sz w:val="28"/>
          <w:szCs w:val="28"/>
        </w:rPr>
      </w:pPr>
      <w:r w:rsidRPr="00D335A5">
        <w:rPr>
          <w:rFonts w:ascii="Arial" w:hAnsi="Arial" w:cs="Arial"/>
          <w:b/>
          <w:bCs/>
          <w:sz w:val="28"/>
          <w:szCs w:val="28"/>
        </w:rPr>
        <w:t>Kras z veliko in kras z malo začetnico</w:t>
      </w:r>
    </w:p>
    <w:p w:rsidR="00D335A5" w:rsidRDefault="004C0AA1" w:rsidP="00D335A5">
      <w:pPr>
        <w:pStyle w:val="Odstavekseznama"/>
        <w:rPr>
          <w:rFonts w:ascii="Arial" w:hAnsi="Arial" w:cs="Arial"/>
          <w:sz w:val="28"/>
          <w:szCs w:val="28"/>
        </w:rPr>
      </w:pPr>
      <w:r w:rsidRPr="00DF12E6">
        <w:rPr>
          <w:rFonts w:ascii="Arial" w:hAnsi="Arial" w:cs="Arial"/>
          <w:color w:val="0070C0"/>
          <w:sz w:val="28"/>
          <w:szCs w:val="28"/>
        </w:rPr>
        <w:t xml:space="preserve">Planoto </w:t>
      </w:r>
      <w:r w:rsidRPr="00D335A5">
        <w:rPr>
          <w:rFonts w:ascii="Arial" w:hAnsi="Arial" w:cs="Arial"/>
          <w:sz w:val="28"/>
          <w:szCs w:val="28"/>
        </w:rPr>
        <w:t xml:space="preserve">med Tržaškim zalivom, Vipavsko dolino in Divačo imenujemo </w:t>
      </w:r>
      <w:r w:rsidRPr="00DF12E6">
        <w:rPr>
          <w:rFonts w:ascii="Arial" w:hAnsi="Arial" w:cs="Arial"/>
          <w:color w:val="0070C0"/>
          <w:sz w:val="28"/>
          <w:szCs w:val="28"/>
        </w:rPr>
        <w:t>Kras</w:t>
      </w:r>
      <w:r w:rsidRPr="00D335A5">
        <w:rPr>
          <w:rFonts w:ascii="Arial" w:hAnsi="Arial" w:cs="Arial"/>
          <w:sz w:val="28"/>
          <w:szCs w:val="28"/>
        </w:rPr>
        <w:t xml:space="preserve"> (Tržaško-Komenski Kras) in ime pišemo z veliko začetnico. Planota Kras se razteza v velikosti približno 40 km2. Klasični kras, kjer </w:t>
      </w:r>
      <w:r w:rsidRPr="00DF12E6">
        <w:rPr>
          <w:rFonts w:ascii="Arial" w:hAnsi="Arial" w:cs="Arial"/>
          <w:color w:val="0070C0"/>
          <w:sz w:val="28"/>
          <w:szCs w:val="28"/>
        </w:rPr>
        <w:t xml:space="preserve">kras zapišemo z malo začetnico, pa je obsežno območje </w:t>
      </w:r>
      <w:r w:rsidRPr="00D335A5">
        <w:rPr>
          <w:rFonts w:ascii="Arial" w:hAnsi="Arial" w:cs="Arial"/>
          <w:sz w:val="28"/>
          <w:szCs w:val="28"/>
        </w:rPr>
        <w:t>med Tržaškim zalivom in zahodnim robom. Na tem območju se je začelo znanstveno preučevanje kraške pokrajine in opisovanje njenih pojavov, zato danes predstavlja zibelko krasoslovja in speleologije pri nas in po svetu. Značilne kraške pojave najdemo lahko povsod, kjer je kamninska osnova apnenec ali dolomit. Ali menite, da so kraški pojavi tudi na Kitajskem?</w:t>
      </w:r>
    </w:p>
    <w:p w:rsidR="00D335A5" w:rsidRPr="00D335A5" w:rsidRDefault="00D335A5" w:rsidP="00D335A5">
      <w:pPr>
        <w:pStyle w:val="Odstavekseznama"/>
        <w:rPr>
          <w:rFonts w:ascii="Arial" w:hAnsi="Arial" w:cs="Arial"/>
          <w:sz w:val="28"/>
          <w:szCs w:val="28"/>
        </w:rPr>
      </w:pPr>
    </w:p>
    <w:p w:rsidR="00D335A5" w:rsidRPr="00D335A5" w:rsidRDefault="004C0AA1" w:rsidP="00D335A5">
      <w:pPr>
        <w:pStyle w:val="Odstavekseznama"/>
        <w:numPr>
          <w:ilvl w:val="0"/>
          <w:numId w:val="2"/>
        </w:numPr>
        <w:rPr>
          <w:rFonts w:ascii="Arial" w:hAnsi="Arial" w:cs="Arial"/>
          <w:sz w:val="28"/>
          <w:szCs w:val="28"/>
        </w:rPr>
      </w:pPr>
      <w:r w:rsidRPr="00D335A5">
        <w:rPr>
          <w:rFonts w:ascii="Arial" w:hAnsi="Arial" w:cs="Arial"/>
          <w:b/>
          <w:bCs/>
          <w:sz w:val="28"/>
          <w:szCs w:val="28"/>
        </w:rPr>
        <w:t>Od najmanjšega do največjega</w:t>
      </w:r>
      <w:r w:rsidRPr="00D335A5">
        <w:rPr>
          <w:rFonts w:ascii="Arial" w:hAnsi="Arial" w:cs="Arial"/>
          <w:sz w:val="28"/>
          <w:szCs w:val="28"/>
        </w:rPr>
        <w:t xml:space="preserve"> </w:t>
      </w:r>
    </w:p>
    <w:p w:rsidR="00D335A5" w:rsidRPr="00DF12E6" w:rsidRDefault="004C0AA1" w:rsidP="00D335A5">
      <w:pPr>
        <w:pStyle w:val="Odstavekseznama"/>
        <w:ind w:left="1080"/>
        <w:rPr>
          <w:rFonts w:ascii="Arial" w:hAnsi="Arial" w:cs="Arial"/>
          <w:color w:val="0070C0"/>
          <w:sz w:val="28"/>
          <w:szCs w:val="28"/>
        </w:rPr>
      </w:pPr>
      <w:r w:rsidRPr="00D335A5">
        <w:rPr>
          <w:rFonts w:ascii="Arial" w:hAnsi="Arial" w:cs="Arial"/>
          <w:sz w:val="28"/>
          <w:szCs w:val="28"/>
        </w:rPr>
        <w:t xml:space="preserve">Klasični kras je znan po kraških pojavih, ki jih v grobem lahko delimo na površinske in podzemeljske. Med površinskimi kraškimi pojavi poznamo take, ki so lahko zelo majhni po velikosti, kot npr. škraplje in žlebiči, večji, kot so kraške vrtače, in največji, kot so visoke kraške planote in ravniki. Najbolj </w:t>
      </w:r>
      <w:r w:rsidRPr="00D335A5">
        <w:rPr>
          <w:rFonts w:ascii="Arial" w:hAnsi="Arial" w:cs="Arial"/>
          <w:sz w:val="28"/>
          <w:szCs w:val="28"/>
        </w:rPr>
        <w:lastRenderedPageBreak/>
        <w:t xml:space="preserve">pogost kraški pojav v Sloveniji so vrtače. Med podzemeljske kraške pojave sodijo udornice, brezna in nam vsem poznane jame. Reke tečejo delno po površju, delno v podzemlju. </w:t>
      </w:r>
      <w:r w:rsidRPr="00DF12E6">
        <w:rPr>
          <w:rFonts w:ascii="Arial" w:hAnsi="Arial" w:cs="Arial"/>
          <w:color w:val="0070C0"/>
          <w:sz w:val="28"/>
          <w:szCs w:val="28"/>
        </w:rPr>
        <w:t>Kraške pojave najdemo tudi v ostalih slovenskih naravnih enotah, največ pa jih je v dinarskem svetu.</w:t>
      </w:r>
    </w:p>
    <w:p w:rsidR="00D335A5" w:rsidRDefault="00D335A5" w:rsidP="00D335A5">
      <w:pPr>
        <w:pStyle w:val="Odstavekseznama"/>
        <w:ind w:left="1080"/>
        <w:rPr>
          <w:rFonts w:ascii="Arial" w:hAnsi="Arial" w:cs="Arial"/>
          <w:sz w:val="28"/>
          <w:szCs w:val="28"/>
        </w:rPr>
      </w:pPr>
    </w:p>
    <w:p w:rsidR="00D335A5" w:rsidRDefault="00D335A5" w:rsidP="00D335A5">
      <w:pPr>
        <w:pStyle w:val="Odstavekseznama"/>
        <w:ind w:left="1080"/>
        <w:rPr>
          <w:rFonts w:ascii="Arial" w:hAnsi="Arial" w:cs="Arial"/>
          <w:sz w:val="28"/>
          <w:szCs w:val="28"/>
        </w:rPr>
      </w:pPr>
    </w:p>
    <w:p w:rsidR="00D335A5" w:rsidRDefault="004C0AA1" w:rsidP="00D335A5">
      <w:pPr>
        <w:pStyle w:val="Odstavekseznama"/>
        <w:numPr>
          <w:ilvl w:val="0"/>
          <w:numId w:val="2"/>
        </w:numPr>
        <w:rPr>
          <w:rFonts w:ascii="Arial" w:hAnsi="Arial" w:cs="Arial"/>
          <w:b/>
          <w:bCs/>
          <w:sz w:val="28"/>
          <w:szCs w:val="28"/>
        </w:rPr>
      </w:pPr>
      <w:r w:rsidRPr="00D335A5">
        <w:rPr>
          <w:rFonts w:ascii="Arial" w:hAnsi="Arial" w:cs="Arial"/>
          <w:b/>
          <w:bCs/>
          <w:sz w:val="28"/>
          <w:szCs w:val="28"/>
        </w:rPr>
        <w:t>Najbolj pogost kraški pojav</w:t>
      </w:r>
    </w:p>
    <w:p w:rsidR="00D335A5" w:rsidRDefault="004C0AA1" w:rsidP="00D335A5">
      <w:pPr>
        <w:pStyle w:val="Odstavekseznama"/>
        <w:ind w:left="1080"/>
        <w:rPr>
          <w:rFonts w:ascii="Arial" w:hAnsi="Arial" w:cs="Arial"/>
          <w:sz w:val="28"/>
          <w:szCs w:val="28"/>
        </w:rPr>
      </w:pPr>
      <w:r w:rsidRPr="00D335A5">
        <w:rPr>
          <w:rFonts w:ascii="Arial" w:hAnsi="Arial" w:cs="Arial"/>
          <w:sz w:val="28"/>
          <w:szCs w:val="28"/>
        </w:rPr>
        <w:t xml:space="preserve">Vrtače so plitve, do nekaj deset metrov globoke, okroglo lijakaste ali skledaste in do sto metrov široke kotanje. Vrtače lahko ponekod na </w:t>
      </w:r>
      <w:r w:rsidR="00DF12E6">
        <w:rPr>
          <w:rFonts w:ascii="Arial" w:hAnsi="Arial" w:cs="Arial"/>
          <w:sz w:val="28"/>
          <w:szCs w:val="28"/>
        </w:rPr>
        <w:t>k</w:t>
      </w:r>
      <w:r w:rsidRPr="00D335A5">
        <w:rPr>
          <w:rFonts w:ascii="Arial" w:hAnsi="Arial" w:cs="Arial"/>
          <w:sz w:val="28"/>
          <w:szCs w:val="28"/>
        </w:rPr>
        <w:t>rasu pokrivajo skoraj celotno površje. Na dnu vrtač se kot posledica preperevanja kamnine nabira rodovitna prst, ki jo je drugod na krasu malo. Človek je številne vrtače uredil za kmetovanje. Rodovitno prst je očistil kamenja, ki ga je za zaščito pred burjo in živalmi zložil v suhi zid okrog vrtače. Dokaze, da je človek s pridom uporabljal vrtače, najdemo že v prazgodovini.</w:t>
      </w:r>
    </w:p>
    <w:p w:rsidR="00D335A5" w:rsidRDefault="00D335A5" w:rsidP="00D335A5">
      <w:pPr>
        <w:pStyle w:val="Odstavekseznama"/>
        <w:ind w:left="1080"/>
        <w:rPr>
          <w:rFonts w:ascii="Arial" w:hAnsi="Arial" w:cs="Arial"/>
          <w:sz w:val="28"/>
          <w:szCs w:val="28"/>
        </w:rPr>
      </w:pPr>
    </w:p>
    <w:p w:rsidR="00D335A5" w:rsidRDefault="004C0AA1" w:rsidP="00D335A5">
      <w:pPr>
        <w:pStyle w:val="Odstavekseznama"/>
        <w:numPr>
          <w:ilvl w:val="0"/>
          <w:numId w:val="2"/>
        </w:numPr>
        <w:rPr>
          <w:rFonts w:ascii="Arial" w:hAnsi="Arial" w:cs="Arial"/>
          <w:b/>
          <w:bCs/>
          <w:sz w:val="28"/>
          <w:szCs w:val="28"/>
        </w:rPr>
      </w:pPr>
      <w:r w:rsidRPr="00D335A5">
        <w:rPr>
          <w:rFonts w:ascii="Arial" w:hAnsi="Arial" w:cs="Arial"/>
          <w:b/>
          <w:bCs/>
          <w:sz w:val="28"/>
          <w:szCs w:val="28"/>
        </w:rPr>
        <w:t>Kraška polja</w:t>
      </w:r>
    </w:p>
    <w:p w:rsidR="00D335A5" w:rsidRDefault="004C0AA1" w:rsidP="00D335A5">
      <w:pPr>
        <w:pStyle w:val="Odstavekseznama"/>
        <w:ind w:left="1080"/>
        <w:rPr>
          <w:rFonts w:ascii="Arial" w:hAnsi="Arial" w:cs="Arial"/>
          <w:sz w:val="28"/>
          <w:szCs w:val="28"/>
        </w:rPr>
      </w:pPr>
      <w:r w:rsidRPr="00D335A5">
        <w:rPr>
          <w:rFonts w:ascii="Arial" w:hAnsi="Arial" w:cs="Arial"/>
          <w:sz w:val="28"/>
          <w:szCs w:val="28"/>
        </w:rPr>
        <w:t xml:space="preserve">Kraško polje je eden izmed najbolj nenavadnih kraških pojavov. </w:t>
      </w:r>
      <w:r w:rsidRPr="00DF12E6">
        <w:rPr>
          <w:rFonts w:ascii="Arial" w:hAnsi="Arial" w:cs="Arial"/>
          <w:color w:val="0070C0"/>
          <w:sz w:val="28"/>
          <w:szCs w:val="28"/>
        </w:rPr>
        <w:t>Kraško polje je območje, kjer ob robu polja izvirajo reke in na drugem delu poniknejo, v kotanji ob toku reke pa se ob deževnem obdobju nabira voda v jezero</w:t>
      </w:r>
      <w:r w:rsidRPr="00D335A5">
        <w:rPr>
          <w:rFonts w:ascii="Arial" w:hAnsi="Arial" w:cs="Arial"/>
          <w:sz w:val="28"/>
          <w:szCs w:val="28"/>
        </w:rPr>
        <w:t xml:space="preserve">. Vodostaj jezera je odvisen od količine padavin in od ravni gladine podtalnice oziroma rek ponikalnic. </w:t>
      </w:r>
      <w:r w:rsidR="00221539" w:rsidRPr="00B00775">
        <w:rPr>
          <w:rFonts w:ascii="Arial" w:hAnsi="Arial" w:cs="Arial"/>
          <w:sz w:val="28"/>
          <w:szCs w:val="28"/>
        </w:rPr>
        <w:t>Na Pivškem najdemo 17 manjših presihajočih jezer, ki so ostanek nekdaj večjega kraškega polja. Tako obliko polj pa lahko najdemo tudi na kraških tleh po svetu, na primer na Balkanu ali Kubi.</w:t>
      </w:r>
    </w:p>
    <w:p w:rsidR="00D335A5" w:rsidRDefault="00D335A5" w:rsidP="00D335A5">
      <w:pPr>
        <w:pStyle w:val="Odstavekseznama"/>
        <w:ind w:left="1080"/>
        <w:rPr>
          <w:rFonts w:ascii="Arial" w:hAnsi="Arial" w:cs="Arial"/>
          <w:sz w:val="28"/>
          <w:szCs w:val="28"/>
        </w:rPr>
      </w:pPr>
    </w:p>
    <w:p w:rsidR="00D335A5" w:rsidRPr="00D335A5" w:rsidRDefault="00221539" w:rsidP="00D335A5">
      <w:pPr>
        <w:pStyle w:val="Odstavekseznama"/>
        <w:numPr>
          <w:ilvl w:val="0"/>
          <w:numId w:val="2"/>
        </w:numPr>
        <w:rPr>
          <w:rFonts w:ascii="Arial" w:hAnsi="Arial" w:cs="Arial"/>
          <w:b/>
          <w:bCs/>
          <w:sz w:val="28"/>
          <w:szCs w:val="28"/>
        </w:rPr>
      </w:pPr>
      <w:r w:rsidRPr="00D335A5">
        <w:rPr>
          <w:rFonts w:ascii="Arial" w:hAnsi="Arial" w:cs="Arial"/>
          <w:b/>
          <w:bCs/>
          <w:sz w:val="28"/>
          <w:szCs w:val="28"/>
        </w:rPr>
        <w:t>Reka Ljubljanica</w:t>
      </w:r>
    </w:p>
    <w:p w:rsidR="00581391" w:rsidRPr="00DF12E6" w:rsidRDefault="00D335A5" w:rsidP="00D335A5">
      <w:pPr>
        <w:pStyle w:val="Odstavekseznama"/>
        <w:ind w:left="1080"/>
        <w:rPr>
          <w:rFonts w:ascii="Arial" w:hAnsi="Arial" w:cs="Arial"/>
          <w:color w:val="0070C0"/>
          <w:sz w:val="28"/>
          <w:szCs w:val="28"/>
        </w:rPr>
      </w:pPr>
      <w:r w:rsidRPr="00DF12E6">
        <w:rPr>
          <w:rFonts w:ascii="Arial" w:hAnsi="Arial" w:cs="Arial"/>
          <w:color w:val="0070C0"/>
          <w:sz w:val="28"/>
          <w:szCs w:val="28"/>
        </w:rPr>
        <w:t>Ljubljanica</w:t>
      </w:r>
      <w:r w:rsidR="00221539" w:rsidRPr="00DF12E6">
        <w:rPr>
          <w:rFonts w:ascii="Arial" w:hAnsi="Arial" w:cs="Arial"/>
          <w:color w:val="0070C0"/>
          <w:sz w:val="28"/>
          <w:szCs w:val="28"/>
        </w:rPr>
        <w:t xml:space="preserve"> je reka ponikalnica s številnimi imeni</w:t>
      </w:r>
      <w:r w:rsidR="00221539" w:rsidRPr="00D335A5">
        <w:rPr>
          <w:rFonts w:ascii="Arial" w:hAnsi="Arial" w:cs="Arial"/>
          <w:sz w:val="28"/>
          <w:szCs w:val="28"/>
        </w:rPr>
        <w:t xml:space="preserve">. </w:t>
      </w:r>
      <w:r w:rsidR="00221539" w:rsidRPr="00DF12E6">
        <w:rPr>
          <w:rFonts w:ascii="Arial" w:hAnsi="Arial" w:cs="Arial"/>
          <w:color w:val="0070C0"/>
          <w:sz w:val="28"/>
          <w:szCs w:val="28"/>
        </w:rPr>
        <w:t xml:space="preserve">Izvira kot </w:t>
      </w:r>
      <w:proofErr w:type="spellStart"/>
      <w:r w:rsidR="00221539" w:rsidRPr="00DF12E6">
        <w:rPr>
          <w:rFonts w:ascii="Arial" w:hAnsi="Arial" w:cs="Arial"/>
          <w:color w:val="0070C0"/>
          <w:sz w:val="28"/>
          <w:szCs w:val="28"/>
        </w:rPr>
        <w:t>Trebuhovica</w:t>
      </w:r>
      <w:proofErr w:type="spellEnd"/>
      <w:r w:rsidR="00221539" w:rsidRPr="00DF12E6">
        <w:rPr>
          <w:rFonts w:ascii="Arial" w:hAnsi="Arial" w:cs="Arial"/>
          <w:color w:val="0070C0"/>
          <w:sz w:val="28"/>
          <w:szCs w:val="28"/>
        </w:rPr>
        <w:t xml:space="preserve"> </w:t>
      </w:r>
      <w:r w:rsidR="00221539" w:rsidRPr="00D335A5">
        <w:rPr>
          <w:rFonts w:ascii="Arial" w:hAnsi="Arial" w:cs="Arial"/>
          <w:sz w:val="28"/>
          <w:szCs w:val="28"/>
        </w:rPr>
        <w:t xml:space="preserve">pod Snežnikom na </w:t>
      </w:r>
      <w:proofErr w:type="spellStart"/>
      <w:r w:rsidR="00221539" w:rsidRPr="00D335A5">
        <w:rPr>
          <w:rFonts w:ascii="Arial" w:hAnsi="Arial" w:cs="Arial"/>
          <w:sz w:val="28"/>
          <w:szCs w:val="28"/>
        </w:rPr>
        <w:t>Prezidskem</w:t>
      </w:r>
      <w:proofErr w:type="spellEnd"/>
      <w:r w:rsidR="00221539" w:rsidRPr="00D335A5">
        <w:rPr>
          <w:rFonts w:ascii="Arial" w:hAnsi="Arial" w:cs="Arial"/>
          <w:sz w:val="28"/>
          <w:szCs w:val="28"/>
        </w:rPr>
        <w:t xml:space="preserve"> polju, kjer ponikne, nato izvira kot reka Obrh in svojo pot nadaljuje po Loški dolini, kjer znova ponikne. Potem se spet pojavi na Cerkniškem polju z imenom Stržen. Ta zopet ponikne in privre na površje v Rakovem Škocjanu kot reka Rak. V Planinski jami se reka Rak združi z reko Pivko, ki pride iz druge strani Javornika – iz Pivške kotline in skozi jamo. Združena reka nadaljuje svojo pot na</w:t>
      </w:r>
      <w:r w:rsidR="00221539">
        <w:t xml:space="preserve"> </w:t>
      </w:r>
      <w:r w:rsidR="00221539" w:rsidRPr="00D335A5">
        <w:rPr>
          <w:rFonts w:ascii="Arial" w:hAnsi="Arial" w:cs="Arial"/>
          <w:sz w:val="28"/>
          <w:szCs w:val="28"/>
        </w:rPr>
        <w:t xml:space="preserve">Planinskem polju z novim imenom Unica. Proti koncu svoje poti, v bližini Vrhnike, taista reka, poimenovana Ljubljanica, izvira iz </w:t>
      </w:r>
      <w:r w:rsidR="00221539" w:rsidRPr="00D335A5">
        <w:rPr>
          <w:rFonts w:ascii="Arial" w:hAnsi="Arial" w:cs="Arial"/>
          <w:sz w:val="28"/>
          <w:szCs w:val="28"/>
        </w:rPr>
        <w:lastRenderedPageBreak/>
        <w:t xml:space="preserve">več kraških izvirov in nadaljuje pot do Ljubljane, kjer se </w:t>
      </w:r>
      <w:r w:rsidR="00221539" w:rsidRPr="00DF12E6">
        <w:rPr>
          <w:rFonts w:ascii="Arial" w:hAnsi="Arial" w:cs="Arial"/>
          <w:color w:val="0070C0"/>
          <w:sz w:val="28"/>
          <w:szCs w:val="28"/>
        </w:rPr>
        <w:t>izlije v reko Savo</w:t>
      </w:r>
      <w:r w:rsidR="00DD70DB" w:rsidRPr="00DF12E6">
        <w:rPr>
          <w:rFonts w:ascii="Arial" w:hAnsi="Arial" w:cs="Arial"/>
          <w:color w:val="0070C0"/>
          <w:sz w:val="28"/>
          <w:szCs w:val="28"/>
        </w:rPr>
        <w:t>.</w:t>
      </w:r>
    </w:p>
    <w:p w:rsidR="00581391" w:rsidRDefault="00581391" w:rsidP="00D335A5">
      <w:pPr>
        <w:pStyle w:val="Odstavekseznama"/>
        <w:ind w:left="1080"/>
        <w:rPr>
          <w:rFonts w:ascii="Arial" w:hAnsi="Arial" w:cs="Arial"/>
          <w:sz w:val="28"/>
          <w:szCs w:val="28"/>
        </w:rPr>
      </w:pPr>
    </w:p>
    <w:p w:rsidR="00581391" w:rsidRDefault="00581391" w:rsidP="00D335A5">
      <w:pPr>
        <w:pStyle w:val="Odstavekseznama"/>
        <w:ind w:left="1080"/>
        <w:rPr>
          <w:rFonts w:ascii="Arial" w:hAnsi="Arial" w:cs="Arial"/>
          <w:sz w:val="28"/>
          <w:szCs w:val="28"/>
        </w:rPr>
      </w:pPr>
    </w:p>
    <w:p w:rsidR="00581391" w:rsidRDefault="00581391" w:rsidP="00D335A5">
      <w:pPr>
        <w:pStyle w:val="Odstavekseznama"/>
        <w:ind w:left="1080"/>
        <w:rPr>
          <w:rFonts w:ascii="Arial" w:hAnsi="Arial" w:cs="Arial"/>
          <w:sz w:val="28"/>
          <w:szCs w:val="28"/>
        </w:rPr>
      </w:pPr>
    </w:p>
    <w:p w:rsidR="00581391" w:rsidRDefault="00581391" w:rsidP="00D335A5">
      <w:pPr>
        <w:pStyle w:val="Odstavekseznama"/>
        <w:ind w:left="1080"/>
        <w:rPr>
          <w:rFonts w:ascii="Arial" w:hAnsi="Arial" w:cs="Arial"/>
          <w:sz w:val="28"/>
          <w:szCs w:val="28"/>
        </w:rPr>
      </w:pPr>
    </w:p>
    <w:p w:rsidR="00581391" w:rsidRDefault="00581391" w:rsidP="00D335A5">
      <w:pPr>
        <w:pStyle w:val="Odstavekseznama"/>
        <w:ind w:left="1080"/>
        <w:rPr>
          <w:rFonts w:ascii="Arial" w:hAnsi="Arial" w:cs="Arial"/>
          <w:sz w:val="28"/>
          <w:szCs w:val="28"/>
        </w:rPr>
      </w:pPr>
    </w:p>
    <w:p w:rsidR="00581391" w:rsidRDefault="00DD70DB" w:rsidP="00581391">
      <w:pPr>
        <w:pStyle w:val="Odstavekseznama"/>
        <w:numPr>
          <w:ilvl w:val="0"/>
          <w:numId w:val="2"/>
        </w:numPr>
        <w:rPr>
          <w:rFonts w:ascii="Arial" w:hAnsi="Arial" w:cs="Arial"/>
          <w:b/>
          <w:bCs/>
          <w:sz w:val="28"/>
          <w:szCs w:val="28"/>
        </w:rPr>
      </w:pPr>
      <w:r w:rsidRPr="00581391">
        <w:rPr>
          <w:rFonts w:ascii="Arial" w:hAnsi="Arial" w:cs="Arial"/>
          <w:b/>
          <w:bCs/>
          <w:sz w:val="28"/>
          <w:szCs w:val="28"/>
        </w:rPr>
        <w:t>Jame</w:t>
      </w:r>
    </w:p>
    <w:p w:rsidR="00221539" w:rsidRPr="00581391" w:rsidRDefault="00581391" w:rsidP="00581391">
      <w:pPr>
        <w:pStyle w:val="Odstavekseznama"/>
        <w:ind w:left="1080"/>
        <w:rPr>
          <w:rFonts w:ascii="Arial" w:hAnsi="Arial" w:cs="Arial"/>
          <w:sz w:val="28"/>
          <w:szCs w:val="28"/>
        </w:rPr>
      </w:pPr>
      <w:r>
        <w:rPr>
          <w:rFonts w:ascii="Arial" w:hAnsi="Arial" w:cs="Arial"/>
          <w:sz w:val="28"/>
          <w:szCs w:val="28"/>
        </w:rPr>
        <w:t>Jame</w:t>
      </w:r>
      <w:r w:rsidR="00DD70DB" w:rsidRPr="00581391">
        <w:rPr>
          <w:rFonts w:ascii="Arial" w:hAnsi="Arial" w:cs="Arial"/>
          <w:b/>
          <w:bCs/>
          <w:sz w:val="28"/>
          <w:szCs w:val="28"/>
        </w:rPr>
        <w:t xml:space="preserve"> </w:t>
      </w:r>
      <w:r w:rsidR="00DD70DB" w:rsidRPr="00D335A5">
        <w:rPr>
          <w:rFonts w:ascii="Arial" w:hAnsi="Arial" w:cs="Arial"/>
          <w:sz w:val="28"/>
          <w:szCs w:val="28"/>
        </w:rPr>
        <w:t>spadajo med podzemeljske kraške pojave. Jama je vsaj 15 metrov dolga ali globoka podzemna odprtina ali rov, ki pa mora biti dovolj velika, da lahko človek vanjo vstopi. Rovi so lahko vodoravni ali navpični. Slednjim pravimo brezna in se vije</w:t>
      </w:r>
      <w:r w:rsidR="00B00775" w:rsidRPr="00D335A5">
        <w:rPr>
          <w:rFonts w:ascii="Arial" w:hAnsi="Arial" w:cs="Arial"/>
          <w:sz w:val="28"/>
          <w:szCs w:val="28"/>
        </w:rPr>
        <w:t xml:space="preserve"> povečini pojavljajo v hribovitem svetu. Poznamo </w:t>
      </w:r>
      <w:r w:rsidR="00B00775" w:rsidRPr="00DF12E6">
        <w:rPr>
          <w:rFonts w:ascii="Arial" w:hAnsi="Arial" w:cs="Arial"/>
          <w:color w:val="0070C0"/>
          <w:sz w:val="28"/>
          <w:szCs w:val="28"/>
        </w:rPr>
        <w:t xml:space="preserve">več vrst jam, </w:t>
      </w:r>
      <w:r w:rsidR="00B00775" w:rsidRPr="00D335A5">
        <w:rPr>
          <w:rFonts w:ascii="Arial" w:hAnsi="Arial" w:cs="Arial"/>
          <w:sz w:val="28"/>
          <w:szCs w:val="28"/>
        </w:rPr>
        <w:t xml:space="preserve">med njimi tudi </w:t>
      </w:r>
      <w:r w:rsidR="00B00775" w:rsidRPr="00DF12E6">
        <w:rPr>
          <w:rFonts w:ascii="Arial" w:hAnsi="Arial" w:cs="Arial"/>
          <w:color w:val="0070C0"/>
          <w:sz w:val="28"/>
          <w:szCs w:val="28"/>
        </w:rPr>
        <w:t>vodne jame</w:t>
      </w:r>
      <w:r w:rsidR="00B00775" w:rsidRPr="00D335A5">
        <w:rPr>
          <w:rFonts w:ascii="Arial" w:hAnsi="Arial" w:cs="Arial"/>
          <w:sz w:val="28"/>
          <w:szCs w:val="28"/>
        </w:rPr>
        <w:t>,</w:t>
      </w:r>
      <w:r w:rsidR="00B00775" w:rsidRPr="00D335A5">
        <w:rPr>
          <w:sz w:val="28"/>
          <w:szCs w:val="28"/>
        </w:rPr>
        <w:t xml:space="preserve"> </w:t>
      </w:r>
      <w:r w:rsidR="00B00775" w:rsidRPr="00581391">
        <w:rPr>
          <w:rFonts w:ascii="Arial" w:hAnsi="Arial" w:cs="Arial"/>
          <w:sz w:val="28"/>
          <w:szCs w:val="28"/>
        </w:rPr>
        <w:t xml:space="preserve">skozi katere teče reka ponikalnica, v katerih se skozi celotno leto zadržujeta sneg in led, ter turistične jame, ki so odprte za obiskovalce. V Sloveniji je bilo do konca leta 2016 registriranih 11.783 jam. </w:t>
      </w:r>
      <w:r w:rsidR="00B00775" w:rsidRPr="006935A3">
        <w:rPr>
          <w:rFonts w:ascii="Arial" w:hAnsi="Arial" w:cs="Arial"/>
          <w:sz w:val="28"/>
          <w:szCs w:val="28"/>
        </w:rPr>
        <w:t xml:space="preserve">Jamarji ali speleologi </w:t>
      </w:r>
      <w:r w:rsidR="00B00775" w:rsidRPr="00581391">
        <w:rPr>
          <w:rFonts w:ascii="Arial" w:hAnsi="Arial" w:cs="Arial"/>
          <w:sz w:val="28"/>
          <w:szCs w:val="28"/>
        </w:rPr>
        <w:t>vsako leto odkrivajo, raziščejo in opisujejo nove jame. 8. Dinarsko kraški svet Slovenija leži v Srednji Evropi, kjer se stikajo štiri velike evropske geografske enote: Alpe, Panonska kotlina, in Dinarsko gorovje. Dinarski svet se razprostira v južni, zahodni in jugovzhodni del Slovenije in je zaradi pomanjkanja površinske vode ter pičle prsti relativno redko naseljen. Višje kraške planote prekrivajo obsežni strnjeni gozdovi, nižje predele pa obsežni kraški travniki, ki slovijo po izjemni vrstni pestrosti rastlinskega in živalskega sveta. Ali ste vedeli, da je na enem samem kraškem travniku več vrst metuljev kot v celotni Veliki Britaniji?</w:t>
      </w:r>
    </w:p>
    <w:sectPr w:rsidR="00221539" w:rsidRPr="00581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F0A74"/>
    <w:multiLevelType w:val="hybridMultilevel"/>
    <w:tmpl w:val="F0F236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3EB4E2A"/>
    <w:multiLevelType w:val="hybridMultilevel"/>
    <w:tmpl w:val="D4EE45E6"/>
    <w:lvl w:ilvl="0" w:tplc="B8F2C658">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ECA101A"/>
    <w:multiLevelType w:val="hybridMultilevel"/>
    <w:tmpl w:val="6686AAD4"/>
    <w:lvl w:ilvl="0" w:tplc="2C564C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A1"/>
    <w:rsid w:val="000D4B30"/>
    <w:rsid w:val="00221539"/>
    <w:rsid w:val="004C0AA1"/>
    <w:rsid w:val="00581391"/>
    <w:rsid w:val="006935A3"/>
    <w:rsid w:val="00B00775"/>
    <w:rsid w:val="00D335A5"/>
    <w:rsid w:val="00DD70DB"/>
    <w:rsid w:val="00DF12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05AB"/>
  <w15:chartTrackingRefBased/>
  <w15:docId w15:val="{3343CF80-7A92-43F2-A54D-E776C590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21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4472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2</cp:revision>
  <dcterms:created xsi:type="dcterms:W3CDTF">2020-04-15T11:20:00Z</dcterms:created>
  <dcterms:modified xsi:type="dcterms:W3CDTF">2020-04-15T11:20:00Z</dcterms:modified>
</cp:coreProperties>
</file>