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F00" w:rsidRDefault="00906F00" w:rsidP="00906F00">
      <w:pPr>
        <w:pStyle w:val="Naslov1"/>
        <w:spacing w:before="300" w:beforeAutospacing="0" w:after="150" w:afterAutospacing="0"/>
        <w:jc w:val="center"/>
        <w:rPr>
          <w:rFonts w:ascii="inherit" w:hAnsi="inherit"/>
          <w:b w:val="0"/>
          <w:bCs w:val="0"/>
          <w:color w:val="000000"/>
          <w:sz w:val="61"/>
          <w:szCs w:val="61"/>
        </w:rPr>
      </w:pPr>
      <w:r>
        <w:rPr>
          <w:rFonts w:ascii="inherit" w:hAnsi="inherit"/>
          <w:b w:val="0"/>
          <w:bCs w:val="0"/>
          <w:color w:val="000000"/>
          <w:sz w:val="61"/>
          <w:szCs w:val="61"/>
        </w:rPr>
        <w:t>NIP ŠPORT 4., 5., 6. razred</w:t>
      </w:r>
    </w:p>
    <w:p w:rsidR="00906F00" w:rsidRDefault="009515D1" w:rsidP="00906F00">
      <w:pPr>
        <w:spacing w:before="300" w:after="300"/>
        <w:jc w:val="center"/>
        <w:rPr>
          <w:rFonts w:ascii="Raleway" w:hAnsi="Raleway"/>
          <w:color w:val="000000"/>
          <w:sz w:val="25"/>
          <w:szCs w:val="25"/>
        </w:rPr>
      </w:pPr>
      <w:r>
        <w:rPr>
          <w:rFonts w:ascii="Raleway" w:hAnsi="Raleway"/>
          <w:color w:val="000000"/>
          <w:sz w:val="25"/>
          <w:szCs w:val="25"/>
        </w:rPr>
        <w:pict>
          <v:rect id="_x0000_i1025" style="width:0;height:0" o:hralign="center" o:hrstd="t" o:hr="t" fillcolor="#a0a0a0" stroked="f"/>
        </w:pict>
      </w:r>
    </w:p>
    <w:p w:rsidR="00906F00" w:rsidRDefault="00906F00" w:rsidP="00906F00">
      <w:pPr>
        <w:spacing w:before="300" w:after="300"/>
        <w:jc w:val="center"/>
        <w:rPr>
          <w:rFonts w:ascii="Raleway" w:hAnsi="Raleway"/>
          <w:color w:val="000000"/>
          <w:sz w:val="25"/>
          <w:szCs w:val="25"/>
        </w:rPr>
      </w:pPr>
      <w:r>
        <w:rPr>
          <w:rFonts w:ascii="Raleway" w:hAnsi="Raleway"/>
          <w:noProof/>
          <w:color w:val="000000"/>
          <w:sz w:val="25"/>
          <w:szCs w:val="25"/>
          <w:lang w:eastAsia="sl-SI"/>
        </w:rPr>
        <w:drawing>
          <wp:inline distT="0" distB="0" distL="0" distR="0">
            <wp:extent cx="1428750" cy="1905000"/>
            <wp:effectExtent l="0" t="0" r="0" b="0"/>
            <wp:docPr id="3" name="Slika 3" descr="NIP ŠPORT 4., 5., 6. raz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P ŠPORT 4., 5., 6. raz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06F00" w:rsidRDefault="00906F00" w:rsidP="00906F00">
      <w:pPr>
        <w:pStyle w:val="Navadensplet"/>
        <w:spacing w:before="0" w:beforeAutospacing="0" w:after="300" w:afterAutospacing="0"/>
        <w:rPr>
          <w:rStyle w:val="Krepko"/>
          <w:rFonts w:ascii="Raleway" w:hAnsi="Raleway"/>
          <w:color w:val="000000"/>
          <w:sz w:val="25"/>
          <w:szCs w:val="25"/>
          <w:u w:val="single"/>
        </w:rPr>
      </w:pPr>
      <w:r>
        <w:rPr>
          <w:rStyle w:val="Krepko"/>
          <w:rFonts w:ascii="Raleway" w:hAnsi="Raleway"/>
          <w:color w:val="000000"/>
          <w:sz w:val="25"/>
          <w:szCs w:val="25"/>
          <w:u w:val="single"/>
        </w:rPr>
        <w:t>Navodila veljajo za 4.a, b in c, 5.a, b in c in  6.a in b razredu </w:t>
      </w:r>
    </w:p>
    <w:p w:rsidR="00B53E84" w:rsidRDefault="00B53E84" w:rsidP="00B53E84">
      <w:pPr>
        <w:pStyle w:val="Navadensplet"/>
        <w:spacing w:before="0" w:beforeAutospacing="0" w:after="300" w:afterAutospacing="0"/>
        <w:jc w:val="both"/>
        <w:rPr>
          <w:rStyle w:val="Poudarek"/>
          <w:rFonts w:ascii="Raleway" w:hAnsi="Raleway"/>
          <w:b/>
          <w:color w:val="FF0000"/>
          <w:sz w:val="25"/>
          <w:szCs w:val="25"/>
          <w:u w:val="single"/>
        </w:rPr>
      </w:pPr>
      <w:r>
        <w:rPr>
          <w:rStyle w:val="Poudarek"/>
          <w:rFonts w:ascii="Raleway" w:hAnsi="Raleway"/>
          <w:b/>
          <w:color w:val="FF0000"/>
          <w:sz w:val="25"/>
          <w:szCs w:val="25"/>
          <w:u w:val="single"/>
        </w:rPr>
        <w:t>6. TEDEN: 20. 4. do 24.</w:t>
      </w:r>
      <w:r w:rsidRPr="00906F00">
        <w:rPr>
          <w:rStyle w:val="Poudarek"/>
          <w:rFonts w:ascii="Raleway" w:hAnsi="Raleway"/>
          <w:b/>
          <w:color w:val="FF0000"/>
          <w:sz w:val="25"/>
          <w:szCs w:val="25"/>
          <w:u w:val="single"/>
        </w:rPr>
        <w:t xml:space="preserve"> 4.2020</w:t>
      </w:r>
    </w:p>
    <w:p w:rsidR="00B53E84" w:rsidRDefault="00B53E84" w:rsidP="00B53E84">
      <w:pPr>
        <w:pStyle w:val="Navadensplet"/>
        <w:spacing w:before="0" w:beforeAutospacing="0" w:after="300" w:afterAutospacing="0"/>
        <w:jc w:val="both"/>
        <w:rPr>
          <w:rStyle w:val="Poudarek"/>
          <w:rFonts w:ascii="Raleway" w:hAnsi="Raleway"/>
          <w:i w:val="0"/>
          <w:color w:val="000000" w:themeColor="text1"/>
          <w:sz w:val="25"/>
          <w:szCs w:val="25"/>
        </w:rPr>
      </w:pPr>
      <w:r w:rsidRPr="006E3397">
        <w:rPr>
          <w:rStyle w:val="Poudarek"/>
          <w:rFonts w:ascii="Raleway" w:hAnsi="Raleway"/>
          <w:i w:val="0"/>
          <w:color w:val="000000" w:themeColor="text1"/>
          <w:sz w:val="25"/>
          <w:szCs w:val="25"/>
        </w:rPr>
        <w:t xml:space="preserve">Dragi učenci, </w:t>
      </w:r>
    </w:p>
    <w:p w:rsidR="00B53E84" w:rsidRDefault="00B53E84" w:rsidP="00B53E84">
      <w:pPr>
        <w:pStyle w:val="Navadensplet"/>
        <w:spacing w:before="0" w:beforeAutospacing="0" w:after="300" w:afterAutospacing="0"/>
        <w:jc w:val="both"/>
        <w:rPr>
          <w:rStyle w:val="Poudarek"/>
          <w:rFonts w:ascii="Raleway" w:hAnsi="Raleway"/>
          <w:i w:val="0"/>
          <w:color w:val="000000" w:themeColor="text1"/>
          <w:sz w:val="25"/>
          <w:szCs w:val="25"/>
        </w:rPr>
      </w:pPr>
      <w:r>
        <w:rPr>
          <w:rStyle w:val="Poudarek"/>
          <w:rFonts w:ascii="Raleway" w:hAnsi="Raleway"/>
          <w:i w:val="0"/>
          <w:color w:val="000000" w:themeColor="text1"/>
          <w:sz w:val="25"/>
          <w:szCs w:val="25"/>
        </w:rPr>
        <w:t>Pred nami je šesti teden. Določeni ukrepi glede gibanja so se sprostili, zato te ta teden vabim ven, v naravo. Poišči si primeren prostor za vadbo in upoštevaj socialno razdaljo. Vadil boš atletsko abecedo. Pred vadbo boš naredil ogrevanje, v glavnem delu pa ponovil elemente atletske abeced, ki jih že poznaš</w:t>
      </w:r>
      <w:r w:rsidR="00D907F3">
        <w:rPr>
          <w:rStyle w:val="Poudarek"/>
          <w:rFonts w:ascii="Raleway" w:hAnsi="Raleway"/>
          <w:i w:val="0"/>
          <w:color w:val="000000" w:themeColor="text1"/>
          <w:sz w:val="25"/>
          <w:szCs w:val="25"/>
        </w:rPr>
        <w:t>. V</w:t>
      </w:r>
      <w:r>
        <w:rPr>
          <w:rStyle w:val="Poudarek"/>
          <w:rFonts w:ascii="Raleway" w:hAnsi="Raleway"/>
          <w:i w:val="0"/>
          <w:color w:val="000000" w:themeColor="text1"/>
          <w:sz w:val="25"/>
          <w:szCs w:val="25"/>
        </w:rPr>
        <w:t xml:space="preserve">adbo boš zaključil z vajami za raztezanje. </w:t>
      </w:r>
    </w:p>
    <w:p w:rsidR="00B53E84" w:rsidRDefault="00B53E84" w:rsidP="00B53E84">
      <w:pPr>
        <w:pStyle w:val="Navadensplet"/>
        <w:spacing w:before="0" w:beforeAutospacing="0" w:after="300" w:afterAutospacing="0"/>
        <w:jc w:val="both"/>
        <w:rPr>
          <w:rStyle w:val="Poudarek"/>
          <w:rFonts w:ascii="Raleway" w:hAnsi="Raleway"/>
          <w:i w:val="0"/>
          <w:color w:val="000000" w:themeColor="text1"/>
          <w:sz w:val="25"/>
          <w:szCs w:val="25"/>
        </w:rPr>
      </w:pPr>
      <w:r>
        <w:rPr>
          <w:rStyle w:val="Poudarek"/>
          <w:rFonts w:ascii="Raleway" w:hAnsi="Raleway"/>
          <w:i w:val="0"/>
          <w:color w:val="000000" w:themeColor="text1"/>
          <w:sz w:val="25"/>
          <w:szCs w:val="25"/>
        </w:rPr>
        <w:t>Pred vadbo si izmeri svoj pulz v mirovanju in sicer tako,</w:t>
      </w:r>
      <w:r w:rsidR="00D907F3">
        <w:rPr>
          <w:rStyle w:val="Poudarek"/>
          <w:rFonts w:ascii="Raleway" w:hAnsi="Raleway"/>
          <w:i w:val="0"/>
          <w:color w:val="000000" w:themeColor="text1"/>
          <w:sz w:val="25"/>
          <w:szCs w:val="25"/>
        </w:rPr>
        <w:t xml:space="preserve"> da poiščeš s tremi prsti </w:t>
      </w:r>
      <w:r>
        <w:rPr>
          <w:rStyle w:val="Poudarek"/>
          <w:rFonts w:ascii="Raleway" w:hAnsi="Raleway"/>
          <w:i w:val="0"/>
          <w:color w:val="000000" w:themeColor="text1"/>
          <w:sz w:val="25"/>
          <w:szCs w:val="25"/>
        </w:rPr>
        <w:t xml:space="preserve">na zapestju </w:t>
      </w:r>
      <w:r w:rsidR="00D907F3">
        <w:rPr>
          <w:rStyle w:val="Poudarek"/>
          <w:rFonts w:ascii="Raleway" w:hAnsi="Raleway"/>
          <w:i w:val="0"/>
          <w:color w:val="000000" w:themeColor="text1"/>
          <w:sz w:val="25"/>
          <w:szCs w:val="25"/>
        </w:rPr>
        <w:t>svoj utrip in ga meriš 10 sekund. R</w:t>
      </w:r>
      <w:r w:rsidR="009515D1">
        <w:rPr>
          <w:rStyle w:val="Poudarek"/>
          <w:rFonts w:ascii="Raleway" w:hAnsi="Raleway"/>
          <w:i w:val="0"/>
          <w:color w:val="000000" w:themeColor="text1"/>
          <w:sz w:val="25"/>
          <w:szCs w:val="25"/>
        </w:rPr>
        <w:t>ezultat pomnožiš s 6</w:t>
      </w:r>
      <w:bookmarkStart w:id="0" w:name="_GoBack"/>
      <w:bookmarkEnd w:id="0"/>
      <w:r w:rsidR="00D907F3">
        <w:rPr>
          <w:rStyle w:val="Poudarek"/>
          <w:rFonts w:ascii="Raleway" w:hAnsi="Raleway"/>
          <w:i w:val="0"/>
          <w:color w:val="000000" w:themeColor="text1"/>
          <w:sz w:val="25"/>
          <w:szCs w:val="25"/>
        </w:rPr>
        <w:t xml:space="preserve"> in si ga zapiši</w:t>
      </w:r>
      <w:r>
        <w:rPr>
          <w:rStyle w:val="Poudarek"/>
          <w:rFonts w:ascii="Raleway" w:hAnsi="Raleway"/>
          <w:i w:val="0"/>
          <w:color w:val="000000" w:themeColor="text1"/>
          <w:sz w:val="25"/>
          <w:szCs w:val="25"/>
        </w:rPr>
        <w:t>. Utrip si zmeri med v</w:t>
      </w:r>
      <w:r w:rsidR="00D907F3">
        <w:rPr>
          <w:rStyle w:val="Poudarek"/>
          <w:rFonts w:ascii="Raleway" w:hAnsi="Raleway"/>
          <w:i w:val="0"/>
          <w:color w:val="000000" w:themeColor="text1"/>
          <w:sz w:val="25"/>
          <w:szCs w:val="25"/>
        </w:rPr>
        <w:t>adbo, med  in po vadbi in ugotovi v katerem delu vadbe je bil najvišji.</w:t>
      </w:r>
    </w:p>
    <w:p w:rsidR="008F3B14" w:rsidRDefault="008F3B14" w:rsidP="00B53E84">
      <w:pPr>
        <w:pStyle w:val="Navadensplet"/>
        <w:spacing w:before="0" w:beforeAutospacing="0" w:after="300" w:afterAutospacing="0"/>
        <w:jc w:val="both"/>
        <w:rPr>
          <w:rStyle w:val="Poudarek"/>
          <w:rFonts w:ascii="Raleway" w:hAnsi="Raleway"/>
          <w:i w:val="0"/>
          <w:color w:val="000000" w:themeColor="text1"/>
          <w:sz w:val="25"/>
          <w:szCs w:val="25"/>
        </w:rPr>
      </w:pPr>
      <w:r>
        <w:rPr>
          <w:rStyle w:val="Poudarek"/>
          <w:rFonts w:ascii="Raleway" w:hAnsi="Raleway"/>
          <w:i w:val="0"/>
          <w:color w:val="000000" w:themeColor="text1"/>
          <w:sz w:val="25"/>
          <w:szCs w:val="25"/>
        </w:rPr>
        <w:t>Še naprej spremljaj dogajanje v spletni učilnici in si poišči dodatne naloge v Odmoru za možgančke po lastni izbiri (</w:t>
      </w:r>
      <w:hyperlink r:id="rId6" w:history="1">
        <w:r>
          <w:rPr>
            <w:rStyle w:val="Hiperpovezava"/>
          </w:rPr>
          <w:t>https://5e7f27bc09bcb.site123.me/</w:t>
        </w:r>
      </w:hyperlink>
      <w:r>
        <w:rPr>
          <w:rStyle w:val="Hiperpovezava"/>
        </w:rPr>
        <w:t>).</w:t>
      </w:r>
    </w:p>
    <w:p w:rsidR="00D907F3" w:rsidRPr="00D907F3" w:rsidRDefault="008F3B14" w:rsidP="00D907F3">
      <w:pPr>
        <w:spacing w:after="300" w:line="240" w:lineRule="auto"/>
        <w:rPr>
          <w:rFonts w:ascii="Raleway" w:eastAsia="Times New Roman" w:hAnsi="Raleway" w:cs="Times New Roman"/>
          <w:color w:val="000000"/>
          <w:sz w:val="25"/>
          <w:szCs w:val="25"/>
          <w:lang w:eastAsia="sl-SI"/>
        </w:rPr>
      </w:pPr>
      <w:r>
        <w:rPr>
          <w:rFonts w:ascii="Raleway" w:eastAsia="Times New Roman" w:hAnsi="Raleway" w:cs="Times New Roman"/>
          <w:b/>
          <w:bCs/>
          <w:color w:val="FBA026"/>
          <w:sz w:val="25"/>
          <w:szCs w:val="25"/>
          <w:lang w:eastAsia="sl-SI"/>
        </w:rPr>
        <w:t>Cilji</w:t>
      </w:r>
      <w:r w:rsidR="00D907F3" w:rsidRPr="00D907F3">
        <w:rPr>
          <w:rFonts w:ascii="Raleway" w:eastAsia="Times New Roman" w:hAnsi="Raleway" w:cs="Times New Roman"/>
          <w:b/>
          <w:bCs/>
          <w:color w:val="FBA026"/>
          <w:sz w:val="25"/>
          <w:szCs w:val="25"/>
          <w:lang w:eastAsia="sl-SI"/>
        </w:rPr>
        <w:t>:</w:t>
      </w:r>
      <w:r w:rsidR="00D907F3" w:rsidRPr="00D907F3">
        <w:rPr>
          <w:rFonts w:ascii="Raleway" w:eastAsia="Times New Roman" w:hAnsi="Raleway" w:cs="Times New Roman"/>
          <w:color w:val="000000"/>
          <w:sz w:val="25"/>
          <w:szCs w:val="25"/>
          <w:lang w:eastAsia="sl-SI"/>
        </w:rPr>
        <w:br/>
        <w:t>Spoznavni cilji – praktične vsebine:</w:t>
      </w:r>
      <w:r w:rsidR="00D907F3" w:rsidRPr="00D907F3">
        <w:rPr>
          <w:rFonts w:ascii="Raleway" w:eastAsia="Times New Roman" w:hAnsi="Raleway" w:cs="Times New Roman"/>
          <w:color w:val="000000"/>
          <w:sz w:val="25"/>
          <w:szCs w:val="25"/>
          <w:lang w:eastAsia="sl-SI"/>
        </w:rPr>
        <w:br/>
        <w:t xml:space="preserve">izpopolnjevanje </w:t>
      </w:r>
      <w:proofErr w:type="spellStart"/>
      <w:r w:rsidR="00D907F3" w:rsidRPr="00D907F3">
        <w:rPr>
          <w:rFonts w:ascii="Raleway" w:eastAsia="Times New Roman" w:hAnsi="Raleway" w:cs="Times New Roman"/>
          <w:color w:val="000000"/>
          <w:sz w:val="25"/>
          <w:szCs w:val="25"/>
          <w:lang w:eastAsia="sl-SI"/>
        </w:rPr>
        <w:t>šprinterskega</w:t>
      </w:r>
      <w:proofErr w:type="spellEnd"/>
      <w:r w:rsidR="00D907F3" w:rsidRPr="00D907F3">
        <w:rPr>
          <w:rFonts w:ascii="Raleway" w:eastAsia="Times New Roman" w:hAnsi="Raleway" w:cs="Times New Roman"/>
          <w:color w:val="000000"/>
          <w:sz w:val="25"/>
          <w:szCs w:val="25"/>
          <w:lang w:eastAsia="sl-SI"/>
        </w:rPr>
        <w:t xml:space="preserve"> teka s poudarkom na </w:t>
      </w:r>
      <w:proofErr w:type="spellStart"/>
      <w:r w:rsidR="00D907F3" w:rsidRPr="00D907F3">
        <w:rPr>
          <w:rFonts w:ascii="Raleway" w:eastAsia="Times New Roman" w:hAnsi="Raleway" w:cs="Times New Roman"/>
          <w:color w:val="000000"/>
          <w:sz w:val="25"/>
          <w:szCs w:val="25"/>
          <w:lang w:eastAsia="sl-SI"/>
        </w:rPr>
        <w:t>biomehanični</w:t>
      </w:r>
      <w:proofErr w:type="spellEnd"/>
      <w:r w:rsidR="00D907F3" w:rsidRPr="00D907F3">
        <w:rPr>
          <w:rFonts w:ascii="Raleway" w:eastAsia="Times New Roman" w:hAnsi="Raleway" w:cs="Times New Roman"/>
          <w:color w:val="000000"/>
          <w:sz w:val="25"/>
          <w:szCs w:val="25"/>
          <w:lang w:eastAsia="sl-SI"/>
        </w:rPr>
        <w:t xml:space="preserve"> pravilnosti in sproščenosti gibanja</w:t>
      </w:r>
      <w:r w:rsidR="00D907F3" w:rsidRPr="00D907F3">
        <w:rPr>
          <w:rFonts w:ascii="Raleway" w:eastAsia="Times New Roman" w:hAnsi="Raleway" w:cs="Times New Roman"/>
          <w:color w:val="000000"/>
          <w:sz w:val="25"/>
          <w:szCs w:val="25"/>
          <w:lang w:eastAsia="sl-SI"/>
        </w:rPr>
        <w:br/>
        <w:t>Spoznavni cilji – teoretične vsebine:</w:t>
      </w:r>
      <w:r w:rsidR="00D907F3" w:rsidRPr="00D907F3">
        <w:rPr>
          <w:rFonts w:ascii="Raleway" w:eastAsia="Times New Roman" w:hAnsi="Raleway" w:cs="Times New Roman"/>
          <w:color w:val="000000"/>
          <w:sz w:val="25"/>
          <w:szCs w:val="25"/>
          <w:lang w:eastAsia="sl-SI"/>
        </w:rPr>
        <w:br/>
        <w:t>merjenje srčnega utripa</w:t>
      </w:r>
      <w:r w:rsidR="00D907F3" w:rsidRPr="00D907F3">
        <w:rPr>
          <w:rFonts w:ascii="Raleway" w:eastAsia="Times New Roman" w:hAnsi="Raleway" w:cs="Times New Roman"/>
          <w:color w:val="000000"/>
          <w:sz w:val="25"/>
          <w:szCs w:val="25"/>
          <w:lang w:eastAsia="sl-SI"/>
        </w:rPr>
        <w:br/>
        <w:t>Razvoj telesnih značilnosti in gibalnih sposobnosti:</w:t>
      </w:r>
      <w:r w:rsidR="00D907F3" w:rsidRPr="00D907F3">
        <w:rPr>
          <w:rFonts w:ascii="Raleway" w:eastAsia="Times New Roman" w:hAnsi="Raleway" w:cs="Times New Roman"/>
          <w:color w:val="000000"/>
          <w:sz w:val="25"/>
          <w:szCs w:val="25"/>
          <w:lang w:eastAsia="sl-SI"/>
        </w:rPr>
        <w:br/>
        <w:t>razvijanje maksimalne hitrosti</w:t>
      </w:r>
      <w:r w:rsidR="00D907F3" w:rsidRPr="00D907F3">
        <w:rPr>
          <w:rFonts w:ascii="Raleway" w:eastAsia="Times New Roman" w:hAnsi="Raleway" w:cs="Times New Roman"/>
          <w:color w:val="000000"/>
          <w:sz w:val="25"/>
          <w:szCs w:val="25"/>
          <w:lang w:eastAsia="sl-SI"/>
        </w:rPr>
        <w:br/>
        <w:t>PRIPRAVLJALNI DEL Trajanje: 15 min</w:t>
      </w:r>
      <w:r w:rsidR="00D907F3" w:rsidRPr="00D907F3">
        <w:rPr>
          <w:rFonts w:ascii="Raleway" w:eastAsia="Times New Roman" w:hAnsi="Raleway" w:cs="Times New Roman"/>
          <w:color w:val="000000"/>
          <w:sz w:val="25"/>
          <w:szCs w:val="25"/>
          <w:lang w:eastAsia="sl-SI"/>
        </w:rPr>
        <w:br/>
      </w:r>
      <w:r w:rsidR="00D907F3" w:rsidRPr="00D907F3">
        <w:rPr>
          <w:rFonts w:ascii="Raleway" w:eastAsia="Times New Roman" w:hAnsi="Raleway" w:cs="Times New Roman"/>
          <w:b/>
          <w:bCs/>
          <w:color w:val="EB6B56"/>
          <w:sz w:val="25"/>
          <w:szCs w:val="25"/>
          <w:lang w:eastAsia="sl-SI"/>
        </w:rPr>
        <w:lastRenderedPageBreak/>
        <w:t>Uvod:</w:t>
      </w:r>
      <w:r w:rsidR="00D907F3" w:rsidRPr="00D907F3">
        <w:rPr>
          <w:rFonts w:ascii="Raleway" w:eastAsia="Times New Roman" w:hAnsi="Raleway" w:cs="Times New Roman"/>
          <w:color w:val="000000"/>
          <w:sz w:val="25"/>
          <w:szCs w:val="25"/>
          <w:lang w:eastAsia="sl-SI"/>
        </w:rPr>
        <w:t> TEK: 3 -5 min.</w:t>
      </w:r>
      <w:r w:rsidR="00D907F3" w:rsidRPr="00D907F3">
        <w:rPr>
          <w:rFonts w:ascii="Raleway" w:eastAsia="Times New Roman" w:hAnsi="Raleway" w:cs="Times New Roman"/>
          <w:color w:val="000000"/>
          <w:sz w:val="25"/>
          <w:szCs w:val="25"/>
          <w:lang w:eastAsia="sl-SI"/>
        </w:rPr>
        <w:br/>
      </w:r>
      <w:r w:rsidR="00D907F3" w:rsidRPr="00D907F3">
        <w:rPr>
          <w:rFonts w:ascii="Raleway" w:eastAsia="Times New Roman" w:hAnsi="Raleway" w:cs="Times New Roman"/>
          <w:color w:val="000000"/>
          <w:sz w:val="25"/>
          <w:szCs w:val="25"/>
          <w:u w:val="single"/>
          <w:lang w:eastAsia="sl-SI"/>
        </w:rPr>
        <w:t>Splošno ogrevanje:</w:t>
      </w:r>
      <w:r w:rsidR="00D907F3" w:rsidRPr="00D907F3">
        <w:rPr>
          <w:rFonts w:ascii="Raleway" w:eastAsia="Times New Roman" w:hAnsi="Raleway" w:cs="Times New Roman"/>
          <w:color w:val="000000"/>
          <w:sz w:val="25"/>
          <w:szCs w:val="25"/>
          <w:lang w:eastAsia="sl-SI"/>
        </w:rPr>
        <w:br/>
        <w:t>- kroženje z rokami naprej (8x)</w:t>
      </w:r>
      <w:r w:rsidR="00D907F3" w:rsidRPr="00D907F3">
        <w:rPr>
          <w:rFonts w:ascii="Raleway" w:eastAsia="Times New Roman" w:hAnsi="Raleway" w:cs="Times New Roman"/>
          <w:color w:val="000000"/>
          <w:sz w:val="25"/>
          <w:szCs w:val="25"/>
          <w:lang w:eastAsia="sl-SI"/>
        </w:rPr>
        <w:br/>
        <w:t>- kroženje z rokami nazaj (8x)</w:t>
      </w:r>
      <w:r w:rsidR="00D907F3" w:rsidRPr="00D907F3">
        <w:rPr>
          <w:rFonts w:ascii="Raleway" w:eastAsia="Times New Roman" w:hAnsi="Raleway" w:cs="Times New Roman"/>
          <w:color w:val="000000"/>
          <w:sz w:val="25"/>
          <w:szCs w:val="25"/>
          <w:lang w:eastAsia="sl-SI"/>
        </w:rPr>
        <w:br/>
        <w:t>- predkloni in zakloni; 2/4 takt (8x)</w:t>
      </w:r>
      <w:r w:rsidR="00D907F3" w:rsidRPr="00D907F3">
        <w:rPr>
          <w:rFonts w:ascii="Raleway" w:eastAsia="Times New Roman" w:hAnsi="Raleway" w:cs="Times New Roman"/>
          <w:color w:val="000000"/>
          <w:sz w:val="25"/>
          <w:szCs w:val="25"/>
          <w:lang w:eastAsia="sl-SI"/>
        </w:rPr>
        <w:br/>
        <w:t>- odkloni levo in desno; 4/4 takt (8x)</w:t>
      </w:r>
      <w:r w:rsidR="00D907F3" w:rsidRPr="00D907F3">
        <w:rPr>
          <w:rFonts w:ascii="Raleway" w:eastAsia="Times New Roman" w:hAnsi="Raleway" w:cs="Times New Roman"/>
          <w:color w:val="000000"/>
          <w:sz w:val="25"/>
          <w:szCs w:val="25"/>
          <w:lang w:eastAsia="sl-SI"/>
        </w:rPr>
        <w:br/>
        <w:t>- zasuki v predklonu; 4/4 takt (8x)</w:t>
      </w:r>
      <w:r w:rsidR="00D907F3" w:rsidRPr="00D907F3">
        <w:rPr>
          <w:rFonts w:ascii="Raleway" w:eastAsia="Times New Roman" w:hAnsi="Raleway" w:cs="Times New Roman"/>
          <w:color w:val="000000"/>
          <w:sz w:val="25"/>
          <w:szCs w:val="25"/>
          <w:lang w:eastAsia="sl-SI"/>
        </w:rPr>
        <w:br/>
        <w:t>- zibi v izpadnem koraku z levo in desno nogo naprej; 4/4takt(8x)</w:t>
      </w:r>
      <w:r w:rsidR="00D907F3" w:rsidRPr="00D907F3">
        <w:rPr>
          <w:rFonts w:ascii="Raleway" w:eastAsia="Times New Roman" w:hAnsi="Raleway" w:cs="Times New Roman"/>
          <w:color w:val="000000"/>
          <w:sz w:val="25"/>
          <w:szCs w:val="25"/>
          <w:lang w:eastAsia="sl-SI"/>
        </w:rPr>
        <w:br/>
        <w:t>sklece (6x)</w:t>
      </w:r>
      <w:r w:rsidR="00D907F3" w:rsidRPr="00D907F3">
        <w:rPr>
          <w:rFonts w:ascii="Raleway" w:eastAsia="Times New Roman" w:hAnsi="Raleway" w:cs="Times New Roman"/>
          <w:color w:val="000000"/>
          <w:sz w:val="25"/>
          <w:szCs w:val="25"/>
          <w:lang w:eastAsia="sl-SI"/>
        </w:rPr>
        <w:br/>
        <w:t>- zapiranje knjige (6x)</w:t>
      </w:r>
      <w:r w:rsidR="00D907F3" w:rsidRPr="00D907F3">
        <w:rPr>
          <w:rFonts w:ascii="Raleway" w:eastAsia="Times New Roman" w:hAnsi="Raleway" w:cs="Times New Roman"/>
          <w:color w:val="000000"/>
          <w:sz w:val="25"/>
          <w:szCs w:val="25"/>
          <w:lang w:eastAsia="sl-SI"/>
        </w:rPr>
        <w:br/>
        <w:t>- zakloni v trebušni leži (6x)</w:t>
      </w:r>
      <w:r w:rsidR="00D907F3" w:rsidRPr="00D907F3">
        <w:rPr>
          <w:rFonts w:ascii="Raleway" w:eastAsia="Times New Roman" w:hAnsi="Raleway" w:cs="Times New Roman"/>
          <w:color w:val="000000"/>
          <w:sz w:val="25"/>
          <w:szCs w:val="25"/>
          <w:lang w:eastAsia="sl-SI"/>
        </w:rPr>
        <w:br/>
        <w:t>- poskoki do iztegnitve trupa (6x)</w:t>
      </w:r>
      <w:r w:rsidR="00D907F3" w:rsidRPr="00D907F3">
        <w:rPr>
          <w:rFonts w:ascii="Raleway" w:eastAsia="Times New Roman" w:hAnsi="Raleway" w:cs="Times New Roman"/>
          <w:color w:val="000000"/>
          <w:sz w:val="25"/>
          <w:szCs w:val="25"/>
          <w:lang w:eastAsia="sl-SI"/>
        </w:rPr>
        <w:br/>
      </w:r>
      <w:r w:rsidR="00D907F3" w:rsidRPr="00D907F3">
        <w:rPr>
          <w:rFonts w:ascii="Raleway" w:eastAsia="Times New Roman" w:hAnsi="Raleway" w:cs="Times New Roman"/>
          <w:color w:val="000000"/>
          <w:sz w:val="25"/>
          <w:szCs w:val="25"/>
          <w:u w:val="single"/>
          <w:lang w:eastAsia="sl-SI"/>
        </w:rPr>
        <w:t>Specialno ogrevanje:</w:t>
      </w:r>
      <w:r w:rsidR="00D907F3" w:rsidRPr="00D907F3">
        <w:rPr>
          <w:rFonts w:ascii="Raleway" w:eastAsia="Times New Roman" w:hAnsi="Raleway" w:cs="Times New Roman"/>
          <w:color w:val="000000"/>
          <w:sz w:val="25"/>
          <w:szCs w:val="25"/>
          <w:lang w:eastAsia="sl-SI"/>
        </w:rPr>
        <w:br/>
        <w:t>- kroženje s koleni (8x levo in desno)</w:t>
      </w:r>
      <w:r w:rsidR="00D907F3" w:rsidRPr="00D907F3">
        <w:rPr>
          <w:rFonts w:ascii="Raleway" w:eastAsia="Times New Roman" w:hAnsi="Raleway" w:cs="Times New Roman"/>
          <w:color w:val="000000"/>
          <w:sz w:val="25"/>
          <w:szCs w:val="25"/>
          <w:lang w:eastAsia="sl-SI"/>
        </w:rPr>
        <w:br/>
        <w:t xml:space="preserve">- raztezanje m. </w:t>
      </w:r>
      <w:proofErr w:type="spellStart"/>
      <w:r w:rsidR="00D907F3" w:rsidRPr="00D907F3">
        <w:rPr>
          <w:rFonts w:ascii="Raleway" w:eastAsia="Times New Roman" w:hAnsi="Raleway" w:cs="Times New Roman"/>
          <w:color w:val="000000"/>
          <w:sz w:val="25"/>
          <w:szCs w:val="25"/>
          <w:lang w:eastAsia="sl-SI"/>
        </w:rPr>
        <w:t>quadriceps</w:t>
      </w:r>
      <w:proofErr w:type="spellEnd"/>
      <w:r w:rsidR="00D907F3" w:rsidRPr="00D907F3">
        <w:rPr>
          <w:rFonts w:ascii="Raleway" w:eastAsia="Times New Roman" w:hAnsi="Raleway" w:cs="Times New Roman"/>
          <w:color w:val="000000"/>
          <w:sz w:val="25"/>
          <w:szCs w:val="25"/>
          <w:lang w:eastAsia="sl-SI"/>
        </w:rPr>
        <w:t xml:space="preserve"> (2x10 sec.)</w:t>
      </w:r>
      <w:r w:rsidR="00D907F3" w:rsidRPr="00D907F3">
        <w:rPr>
          <w:rFonts w:ascii="Raleway" w:eastAsia="Times New Roman" w:hAnsi="Raleway" w:cs="Times New Roman"/>
          <w:color w:val="000000"/>
          <w:sz w:val="25"/>
          <w:szCs w:val="25"/>
          <w:lang w:eastAsia="sl-SI"/>
        </w:rPr>
        <w:br/>
        <w:t>- raztezanje trebušne muskulature (2x10 sec.)</w:t>
      </w:r>
      <w:r w:rsidR="00D907F3" w:rsidRPr="00D907F3">
        <w:rPr>
          <w:rFonts w:ascii="Raleway" w:eastAsia="Times New Roman" w:hAnsi="Raleway" w:cs="Times New Roman"/>
          <w:color w:val="000000"/>
          <w:sz w:val="25"/>
          <w:szCs w:val="25"/>
          <w:lang w:eastAsia="sl-SI"/>
        </w:rPr>
        <w:br/>
      </w:r>
      <w:r w:rsidR="00D907F3" w:rsidRPr="00D907F3">
        <w:rPr>
          <w:rFonts w:ascii="Raleway" w:eastAsia="Times New Roman" w:hAnsi="Raleway" w:cs="Times New Roman"/>
          <w:b/>
          <w:bCs/>
          <w:color w:val="E25041"/>
          <w:sz w:val="25"/>
          <w:szCs w:val="25"/>
          <w:lang w:eastAsia="sl-SI"/>
        </w:rPr>
        <w:t>Glavni del</w:t>
      </w:r>
      <w:r w:rsidR="00D907F3" w:rsidRPr="00D907F3">
        <w:rPr>
          <w:rFonts w:ascii="Raleway" w:eastAsia="Times New Roman" w:hAnsi="Raleway" w:cs="Times New Roman"/>
          <w:color w:val="000000"/>
          <w:sz w:val="25"/>
          <w:szCs w:val="25"/>
          <w:lang w:eastAsia="sl-SI"/>
        </w:rPr>
        <w:t>: 25 minut</w:t>
      </w:r>
    </w:p>
    <w:p w:rsidR="00D907F3" w:rsidRPr="00D907F3" w:rsidRDefault="00D907F3" w:rsidP="00D907F3">
      <w:pPr>
        <w:spacing w:after="300" w:line="240" w:lineRule="auto"/>
        <w:rPr>
          <w:rFonts w:ascii="Raleway" w:eastAsia="Times New Roman" w:hAnsi="Raleway" w:cs="Times New Roman"/>
          <w:color w:val="000000"/>
          <w:sz w:val="25"/>
          <w:szCs w:val="25"/>
          <w:lang w:eastAsia="sl-SI"/>
        </w:rPr>
      </w:pPr>
      <w:r w:rsidRPr="00D907F3">
        <w:rPr>
          <w:rFonts w:ascii="Raleway" w:eastAsia="Times New Roman" w:hAnsi="Raleway" w:cs="Times New Roman"/>
          <w:color w:val="000000"/>
          <w:sz w:val="25"/>
          <w:szCs w:val="25"/>
          <w:lang w:eastAsia="sl-SI"/>
        </w:rPr>
        <w:t>VAJE ŠPRINTERSKE ABECEDE:</w:t>
      </w:r>
      <w:r w:rsidRPr="00D907F3">
        <w:rPr>
          <w:rFonts w:ascii="Raleway" w:eastAsia="Times New Roman" w:hAnsi="Raleway" w:cs="Times New Roman"/>
          <w:color w:val="000000"/>
          <w:sz w:val="25"/>
          <w:szCs w:val="25"/>
          <w:lang w:eastAsia="sl-SI"/>
        </w:rPr>
        <w:br/>
        <w:t xml:space="preserve">- </w:t>
      </w:r>
      <w:proofErr w:type="spellStart"/>
      <w:r w:rsidRPr="00D907F3">
        <w:rPr>
          <w:rFonts w:ascii="Raleway" w:eastAsia="Times New Roman" w:hAnsi="Raleway" w:cs="Times New Roman"/>
          <w:color w:val="000000"/>
          <w:sz w:val="25"/>
          <w:szCs w:val="25"/>
          <w:lang w:eastAsia="sl-SI"/>
        </w:rPr>
        <w:t>skipingi</w:t>
      </w:r>
      <w:proofErr w:type="spellEnd"/>
      <w:r w:rsidRPr="00D907F3">
        <w:rPr>
          <w:rFonts w:ascii="Raleway" w:eastAsia="Times New Roman" w:hAnsi="Raleway" w:cs="Times New Roman"/>
          <w:color w:val="000000"/>
          <w:sz w:val="25"/>
          <w:szCs w:val="25"/>
          <w:lang w:eastAsia="sl-SI"/>
        </w:rPr>
        <w:t>: nizek, srednje visok, visok</w:t>
      </w:r>
      <w:r w:rsidRPr="00D907F3">
        <w:rPr>
          <w:rFonts w:ascii="Raleway" w:eastAsia="Times New Roman" w:hAnsi="Raleway" w:cs="Times New Roman"/>
          <w:color w:val="000000"/>
          <w:sz w:val="25"/>
          <w:szCs w:val="25"/>
          <w:lang w:eastAsia="sl-SI"/>
        </w:rPr>
        <w:br/>
        <w:t>- tek z gibanjem nazaj: s poudarkom na frekvenci, s poudarkom na amplitudi</w:t>
      </w:r>
      <w:r w:rsidRPr="00D907F3">
        <w:rPr>
          <w:rFonts w:ascii="Raleway" w:eastAsia="Times New Roman" w:hAnsi="Raleway" w:cs="Times New Roman"/>
          <w:color w:val="000000"/>
          <w:sz w:val="25"/>
          <w:szCs w:val="25"/>
          <w:lang w:eastAsia="sl-SI"/>
        </w:rPr>
        <w:br/>
        <w:t>- grabljenja: grabljenja z eno nogo povezano in nepovezano</w:t>
      </w:r>
      <w:r w:rsidRPr="00D907F3">
        <w:rPr>
          <w:rFonts w:ascii="Raleway" w:eastAsia="Times New Roman" w:hAnsi="Raleway" w:cs="Times New Roman"/>
          <w:color w:val="000000"/>
          <w:sz w:val="25"/>
          <w:szCs w:val="25"/>
          <w:lang w:eastAsia="sl-SI"/>
        </w:rPr>
        <w:br/>
        <w:t xml:space="preserve">- </w:t>
      </w:r>
      <w:proofErr w:type="spellStart"/>
      <w:r w:rsidRPr="00D907F3">
        <w:rPr>
          <w:rFonts w:ascii="Raleway" w:eastAsia="Times New Roman" w:hAnsi="Raleway" w:cs="Times New Roman"/>
          <w:color w:val="000000"/>
          <w:sz w:val="25"/>
          <w:szCs w:val="25"/>
          <w:lang w:eastAsia="sl-SI"/>
        </w:rPr>
        <w:t>hopsanja</w:t>
      </w:r>
      <w:proofErr w:type="spellEnd"/>
      <w:r w:rsidRPr="00D907F3">
        <w:rPr>
          <w:rFonts w:ascii="Raleway" w:eastAsia="Times New Roman" w:hAnsi="Raleway" w:cs="Times New Roman"/>
          <w:color w:val="000000"/>
          <w:sz w:val="25"/>
          <w:szCs w:val="25"/>
          <w:lang w:eastAsia="sl-SI"/>
        </w:rPr>
        <w:t xml:space="preserve">: </w:t>
      </w:r>
      <w:proofErr w:type="spellStart"/>
      <w:r w:rsidRPr="00D907F3">
        <w:rPr>
          <w:rFonts w:ascii="Raleway" w:eastAsia="Times New Roman" w:hAnsi="Raleway" w:cs="Times New Roman"/>
          <w:color w:val="000000"/>
          <w:sz w:val="25"/>
          <w:szCs w:val="25"/>
          <w:lang w:eastAsia="sl-SI"/>
        </w:rPr>
        <w:t>hopsanja</w:t>
      </w:r>
      <w:proofErr w:type="spellEnd"/>
      <w:r w:rsidRPr="00D907F3">
        <w:rPr>
          <w:rFonts w:ascii="Raleway" w:eastAsia="Times New Roman" w:hAnsi="Raleway" w:cs="Times New Roman"/>
          <w:color w:val="000000"/>
          <w:sz w:val="25"/>
          <w:szCs w:val="25"/>
          <w:lang w:eastAsia="sl-SI"/>
        </w:rPr>
        <w:t xml:space="preserve"> s poudarkom na dolžini koraka</w:t>
      </w:r>
      <w:r w:rsidRPr="00D907F3">
        <w:rPr>
          <w:rFonts w:ascii="Raleway" w:eastAsia="Times New Roman" w:hAnsi="Raleway" w:cs="Times New Roman"/>
          <w:color w:val="000000"/>
          <w:sz w:val="25"/>
          <w:szCs w:val="25"/>
          <w:lang w:eastAsia="sl-SI"/>
        </w:rPr>
        <w:br/>
        <w:t>- teki s poudarjenim odrivom: na vsak korak, na vsak 2. korak</w:t>
      </w:r>
      <w:r w:rsidRPr="00D907F3">
        <w:rPr>
          <w:rFonts w:ascii="Raleway" w:eastAsia="Times New Roman" w:hAnsi="Raleway" w:cs="Times New Roman"/>
          <w:color w:val="000000"/>
          <w:sz w:val="25"/>
          <w:szCs w:val="25"/>
          <w:lang w:eastAsia="sl-SI"/>
        </w:rPr>
        <w:br/>
        <w:t>- kombinacije: grabljenje - šprint, tek s poudarjenim odrivom - šprint</w:t>
      </w:r>
    </w:p>
    <w:p w:rsidR="00D907F3" w:rsidRDefault="00D907F3" w:rsidP="00D907F3">
      <w:pPr>
        <w:pStyle w:val="Navadensplet"/>
        <w:spacing w:before="0" w:beforeAutospacing="0" w:after="300" w:afterAutospacing="0"/>
        <w:rPr>
          <w:rFonts w:ascii="Raleway" w:hAnsi="Raleway"/>
          <w:color w:val="000000"/>
          <w:sz w:val="25"/>
          <w:szCs w:val="25"/>
        </w:rPr>
      </w:pPr>
      <w:r w:rsidRPr="00D907F3">
        <w:rPr>
          <w:rFonts w:ascii="Raleway" w:hAnsi="Raleway"/>
          <w:b/>
          <w:bCs/>
          <w:color w:val="D14841"/>
          <w:sz w:val="25"/>
          <w:szCs w:val="25"/>
        </w:rPr>
        <w:t>Zaključek 5 minut</w:t>
      </w:r>
      <w:r w:rsidRPr="00D907F3">
        <w:rPr>
          <w:rFonts w:ascii="Raleway" w:hAnsi="Raleway"/>
          <w:color w:val="000000"/>
          <w:sz w:val="25"/>
          <w:szCs w:val="25"/>
        </w:rPr>
        <w:t>: Raztezne vaje in umirjanje</w:t>
      </w:r>
    </w:p>
    <w:p w:rsidR="00B53E84" w:rsidRPr="00D907F3" w:rsidRDefault="00D907F3" w:rsidP="00D907F3">
      <w:pPr>
        <w:pStyle w:val="Navadensplet"/>
        <w:spacing w:before="0" w:beforeAutospacing="0" w:after="300" w:afterAutospacing="0"/>
        <w:rPr>
          <w:rStyle w:val="Krepko"/>
          <w:rFonts w:ascii="Raleway" w:hAnsi="Raleway"/>
          <w:b w:val="0"/>
          <w:bCs w:val="0"/>
          <w:iCs/>
          <w:color w:val="000000" w:themeColor="text1"/>
          <w:sz w:val="25"/>
          <w:szCs w:val="25"/>
        </w:rPr>
      </w:pPr>
      <w:r>
        <w:rPr>
          <w:rFonts w:ascii="Raleway" w:hAnsi="Raleway"/>
          <w:color w:val="000000"/>
          <w:sz w:val="25"/>
          <w:szCs w:val="25"/>
        </w:rPr>
        <w:t>Lep in aktiven teden ti želim, učiteljica Barbara</w:t>
      </w:r>
    </w:p>
    <w:p w:rsidR="006E3397" w:rsidRDefault="006E3397" w:rsidP="00D907F3">
      <w:pPr>
        <w:pStyle w:val="Navadensplet"/>
        <w:spacing w:before="0" w:beforeAutospacing="0" w:after="300" w:afterAutospacing="0"/>
        <w:rPr>
          <w:rStyle w:val="Poudarek"/>
          <w:rFonts w:ascii="Raleway" w:hAnsi="Raleway"/>
          <w:b/>
          <w:color w:val="FF0000"/>
          <w:sz w:val="25"/>
          <w:szCs w:val="25"/>
          <w:u w:val="single"/>
        </w:rPr>
      </w:pPr>
      <w:r>
        <w:rPr>
          <w:rStyle w:val="Poudarek"/>
          <w:rFonts w:ascii="Raleway" w:hAnsi="Raleway"/>
          <w:b/>
          <w:color w:val="FF0000"/>
          <w:sz w:val="25"/>
          <w:szCs w:val="25"/>
          <w:u w:val="single"/>
        </w:rPr>
        <w:t>5. TEDEN: 14. 4. do 17.</w:t>
      </w:r>
      <w:r w:rsidRPr="00906F00">
        <w:rPr>
          <w:rStyle w:val="Poudarek"/>
          <w:rFonts w:ascii="Raleway" w:hAnsi="Raleway"/>
          <w:b/>
          <w:color w:val="FF0000"/>
          <w:sz w:val="25"/>
          <w:szCs w:val="25"/>
          <w:u w:val="single"/>
        </w:rPr>
        <w:t xml:space="preserve"> 4.2020</w:t>
      </w:r>
    </w:p>
    <w:p w:rsidR="006E3397" w:rsidRDefault="006E3397" w:rsidP="00D907F3">
      <w:pPr>
        <w:pStyle w:val="Navadensplet"/>
        <w:spacing w:before="0" w:beforeAutospacing="0" w:after="300" w:afterAutospacing="0"/>
        <w:rPr>
          <w:rStyle w:val="Poudarek"/>
          <w:rFonts w:ascii="Raleway" w:hAnsi="Raleway"/>
          <w:i w:val="0"/>
          <w:color w:val="000000" w:themeColor="text1"/>
          <w:sz w:val="25"/>
          <w:szCs w:val="25"/>
        </w:rPr>
      </w:pPr>
      <w:r w:rsidRPr="006E3397">
        <w:rPr>
          <w:rStyle w:val="Poudarek"/>
          <w:rFonts w:ascii="Raleway" w:hAnsi="Raleway"/>
          <w:i w:val="0"/>
          <w:color w:val="000000" w:themeColor="text1"/>
          <w:sz w:val="25"/>
          <w:szCs w:val="25"/>
        </w:rPr>
        <w:t xml:space="preserve">Dragi učenci, </w:t>
      </w:r>
    </w:p>
    <w:p w:rsidR="006E3397" w:rsidRPr="006E3397" w:rsidRDefault="006E3397" w:rsidP="00D907F3">
      <w:pPr>
        <w:pStyle w:val="Navadensplet"/>
        <w:spacing w:before="0" w:beforeAutospacing="0" w:after="300" w:afterAutospacing="0"/>
        <w:rPr>
          <w:rStyle w:val="Poudarek"/>
          <w:i w:val="0"/>
          <w:iCs w:val="0"/>
          <w:color w:val="0000FF"/>
          <w:u w:val="single"/>
        </w:rPr>
      </w:pPr>
      <w:r>
        <w:rPr>
          <w:rStyle w:val="Poudarek"/>
          <w:rFonts w:ascii="Raleway" w:hAnsi="Raleway"/>
          <w:i w:val="0"/>
          <w:color w:val="000000" w:themeColor="text1"/>
          <w:sz w:val="25"/>
          <w:szCs w:val="25"/>
        </w:rPr>
        <w:t>Pred nami je že peti teden učenja od doma. Upam, da si ostal aktiven in zdrav. Gibanje in zdrava prehrana sta v teh dneh zelo pomembna. Veliko se smej in ostani optimističen. Pripravila sem ti nov Odmor za možgančke4. Še naprej pa lahko delaš predhodne naloge. Vse vaje si pridno zapiši v Beležnico in obišči mojo spletno učilnico, kjer dobiš še več vaj (</w:t>
      </w:r>
      <w:hyperlink r:id="rId7" w:history="1">
        <w:r>
          <w:rPr>
            <w:rStyle w:val="Hiperpovezava"/>
          </w:rPr>
          <w:t>https://5e7f27bc09bcb.site123.me/</w:t>
        </w:r>
      </w:hyperlink>
      <w:r>
        <w:rPr>
          <w:rStyle w:val="Hiperpovezava"/>
        </w:rPr>
        <w:t>)</w:t>
      </w:r>
    </w:p>
    <w:p w:rsidR="006E3397" w:rsidRPr="006E3397" w:rsidRDefault="006E3397" w:rsidP="00D907F3">
      <w:pPr>
        <w:pStyle w:val="Navadensplet"/>
        <w:spacing w:before="0" w:beforeAutospacing="0" w:after="300" w:afterAutospacing="0"/>
        <w:rPr>
          <w:rStyle w:val="Poudarek"/>
          <w:rFonts w:ascii="Raleway" w:hAnsi="Raleway"/>
          <w:i w:val="0"/>
          <w:color w:val="000000" w:themeColor="text1"/>
          <w:sz w:val="25"/>
          <w:szCs w:val="25"/>
        </w:rPr>
      </w:pPr>
      <w:r>
        <w:rPr>
          <w:rStyle w:val="Poudarek"/>
          <w:rFonts w:ascii="Raleway" w:hAnsi="Raleway"/>
          <w:i w:val="0"/>
          <w:color w:val="000000" w:themeColor="text1"/>
          <w:sz w:val="25"/>
          <w:szCs w:val="25"/>
        </w:rPr>
        <w:t>Pozdravček, učiteljica Barbara</w:t>
      </w:r>
    </w:p>
    <w:p w:rsidR="006E3397" w:rsidRPr="006E3397" w:rsidRDefault="006E3397" w:rsidP="00F83AEC">
      <w:pPr>
        <w:pStyle w:val="Navadensplet"/>
        <w:spacing w:before="0" w:beforeAutospacing="0" w:after="300" w:afterAutospacing="0"/>
        <w:jc w:val="center"/>
        <w:rPr>
          <w:rStyle w:val="Poudarek"/>
          <w:rFonts w:ascii="Raleway" w:hAnsi="Raleway"/>
          <w:i w:val="0"/>
          <w:color w:val="000000" w:themeColor="text1"/>
          <w:sz w:val="25"/>
          <w:szCs w:val="25"/>
        </w:rPr>
      </w:pPr>
      <w:r w:rsidRPr="006E3397">
        <w:rPr>
          <w:rStyle w:val="Poudarek"/>
          <w:rFonts w:ascii="Raleway" w:hAnsi="Raleway"/>
          <w:i w:val="0"/>
          <w:noProof/>
          <w:color w:val="000000" w:themeColor="text1"/>
          <w:sz w:val="25"/>
          <w:szCs w:val="25"/>
        </w:rPr>
        <w:lastRenderedPageBreak/>
        <w:drawing>
          <wp:inline distT="0" distB="0" distL="0" distR="0">
            <wp:extent cx="1775460" cy="2593688"/>
            <wp:effectExtent l="0" t="0" r="0" b="0"/>
            <wp:docPr id="4" name="Slika 4" descr="D:\Users\Uporabnik\Pictures\Saved Pictures\Odmo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porabnik\Pictures\Saved Pictures\Odmor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541" cy="2602571"/>
                    </a:xfrm>
                    <a:prstGeom prst="rect">
                      <a:avLst/>
                    </a:prstGeom>
                    <a:noFill/>
                    <a:ln>
                      <a:noFill/>
                    </a:ln>
                  </pic:spPr>
                </pic:pic>
              </a:graphicData>
            </a:graphic>
          </wp:inline>
        </w:drawing>
      </w:r>
    </w:p>
    <w:p w:rsidR="006E3397" w:rsidRDefault="006E3397" w:rsidP="00906F00">
      <w:pPr>
        <w:pStyle w:val="Navadensplet"/>
        <w:spacing w:before="0" w:beforeAutospacing="0" w:after="300" w:afterAutospacing="0"/>
        <w:rPr>
          <w:rStyle w:val="Krepko"/>
          <w:rFonts w:ascii="Raleway" w:hAnsi="Raleway"/>
          <w:color w:val="000000"/>
          <w:sz w:val="25"/>
          <w:szCs w:val="25"/>
          <w:u w:val="single"/>
        </w:rPr>
      </w:pPr>
    </w:p>
    <w:p w:rsidR="0081495E" w:rsidRDefault="0081495E" w:rsidP="0081495E">
      <w:pPr>
        <w:pStyle w:val="Navadensplet"/>
        <w:spacing w:before="0" w:beforeAutospacing="0" w:after="300" w:afterAutospacing="0"/>
        <w:rPr>
          <w:rStyle w:val="Poudarek"/>
          <w:rFonts w:ascii="Raleway" w:hAnsi="Raleway"/>
          <w:b/>
          <w:color w:val="FF0000"/>
          <w:sz w:val="25"/>
          <w:szCs w:val="25"/>
          <w:u w:val="single"/>
        </w:rPr>
      </w:pPr>
      <w:r>
        <w:rPr>
          <w:rStyle w:val="Poudarek"/>
          <w:rFonts w:ascii="Raleway" w:hAnsi="Raleway"/>
          <w:b/>
          <w:color w:val="FF0000"/>
          <w:sz w:val="25"/>
          <w:szCs w:val="25"/>
          <w:u w:val="single"/>
        </w:rPr>
        <w:t>4. TEDEN: 6. 4. do 10</w:t>
      </w:r>
      <w:r w:rsidRPr="00906F00">
        <w:rPr>
          <w:rStyle w:val="Poudarek"/>
          <w:rFonts w:ascii="Raleway" w:hAnsi="Raleway"/>
          <w:b/>
          <w:color w:val="FF0000"/>
          <w:sz w:val="25"/>
          <w:szCs w:val="25"/>
          <w:u w:val="single"/>
        </w:rPr>
        <w:t xml:space="preserve"> 4.2020</w:t>
      </w:r>
    </w:p>
    <w:p w:rsidR="0081495E" w:rsidRDefault="0081495E" w:rsidP="0081495E">
      <w:pPr>
        <w:pStyle w:val="Navadensplet"/>
        <w:spacing w:before="0" w:beforeAutospacing="0" w:after="300" w:afterAutospacing="0"/>
        <w:rPr>
          <w:rStyle w:val="Poudarek"/>
          <w:rFonts w:ascii="Raleway" w:hAnsi="Raleway"/>
          <w:i w:val="0"/>
          <w:sz w:val="25"/>
          <w:szCs w:val="25"/>
        </w:rPr>
      </w:pPr>
      <w:r w:rsidRPr="0081495E">
        <w:rPr>
          <w:rStyle w:val="Poudarek"/>
          <w:rFonts w:ascii="Raleway" w:hAnsi="Raleway"/>
          <w:i w:val="0"/>
          <w:sz w:val="25"/>
          <w:szCs w:val="25"/>
        </w:rPr>
        <w:t>Dragi</w:t>
      </w:r>
      <w:r>
        <w:rPr>
          <w:rStyle w:val="Poudarek"/>
          <w:rFonts w:ascii="Raleway" w:hAnsi="Raleway"/>
          <w:i w:val="0"/>
          <w:sz w:val="25"/>
          <w:szCs w:val="25"/>
        </w:rPr>
        <w:t xml:space="preserve"> učenci,</w:t>
      </w:r>
    </w:p>
    <w:p w:rsidR="0081495E" w:rsidRDefault="0081495E" w:rsidP="0081495E">
      <w:pPr>
        <w:pStyle w:val="Navadensplet"/>
        <w:spacing w:before="0" w:beforeAutospacing="0" w:after="300" w:afterAutospacing="0"/>
        <w:rPr>
          <w:rStyle w:val="Poudarek"/>
          <w:rFonts w:ascii="Raleway" w:hAnsi="Raleway"/>
          <w:i w:val="0"/>
          <w:sz w:val="25"/>
          <w:szCs w:val="25"/>
        </w:rPr>
      </w:pPr>
      <w:r>
        <w:rPr>
          <w:rStyle w:val="Poudarek"/>
          <w:rFonts w:ascii="Raleway" w:hAnsi="Raleway"/>
          <w:i w:val="0"/>
          <w:sz w:val="25"/>
          <w:szCs w:val="25"/>
        </w:rPr>
        <w:t xml:space="preserve">Pred nami je že četrti teden samostojnega dela doma. Upam, da pridno vadite in si beležite svojo vadbo. Tokrat sem vam pripravila novo vadbo ODMOR ZA MOŽGANČKE. Ta odmor si vzemi vsaj 3x na dan in naredi po 4 naloge naenkrat. Obišči spletno učilnico: </w:t>
      </w:r>
      <w:hyperlink r:id="rId9" w:history="1">
        <w:r>
          <w:rPr>
            <w:rStyle w:val="Hiperpovezava"/>
          </w:rPr>
          <w:t>https://5e7f27bc09bcb.site123.me/</w:t>
        </w:r>
      </w:hyperlink>
    </w:p>
    <w:p w:rsidR="0081495E" w:rsidRDefault="0081495E" w:rsidP="0081495E">
      <w:pPr>
        <w:pStyle w:val="Navadensplet"/>
        <w:spacing w:before="0" w:beforeAutospacing="0" w:after="300" w:afterAutospacing="0"/>
        <w:rPr>
          <w:rStyle w:val="Poudarek"/>
          <w:rFonts w:ascii="Raleway" w:hAnsi="Raleway"/>
          <w:i w:val="0"/>
          <w:sz w:val="25"/>
          <w:szCs w:val="25"/>
        </w:rPr>
      </w:pPr>
      <w:r>
        <w:rPr>
          <w:rStyle w:val="Poudarek"/>
          <w:rFonts w:ascii="Raleway" w:hAnsi="Raleway"/>
          <w:i w:val="0"/>
          <w:sz w:val="25"/>
          <w:szCs w:val="25"/>
        </w:rPr>
        <w:t>Uspešno vadbo ti želim in lep pozdrav, učiteljica Barbara</w:t>
      </w:r>
    </w:p>
    <w:p w:rsidR="0081495E" w:rsidRPr="0081495E" w:rsidRDefault="0081495E" w:rsidP="0081495E">
      <w:pPr>
        <w:pStyle w:val="Navadensplet"/>
        <w:spacing w:before="0" w:beforeAutospacing="0" w:after="300" w:afterAutospacing="0"/>
        <w:jc w:val="center"/>
        <w:rPr>
          <w:rFonts w:ascii="Raleway" w:hAnsi="Raleway"/>
          <w:i/>
          <w:sz w:val="25"/>
          <w:szCs w:val="25"/>
        </w:rPr>
      </w:pPr>
      <w:r w:rsidRPr="0081495E">
        <w:rPr>
          <w:rFonts w:ascii="Raleway" w:hAnsi="Raleway"/>
          <w:i/>
          <w:noProof/>
          <w:sz w:val="25"/>
          <w:szCs w:val="25"/>
        </w:rPr>
        <w:drawing>
          <wp:inline distT="0" distB="0" distL="0" distR="0">
            <wp:extent cx="1973580" cy="2829765"/>
            <wp:effectExtent l="0" t="0" r="7620" b="8890"/>
            <wp:docPr id="2" name="Slika 2" descr="D:\Users\Uporabnik\Pictures\Saved Pictur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porabnik\Pictures\Saved Pictures\image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362" cy="2838056"/>
                    </a:xfrm>
                    <a:prstGeom prst="rect">
                      <a:avLst/>
                    </a:prstGeom>
                    <a:noFill/>
                    <a:ln>
                      <a:noFill/>
                    </a:ln>
                  </pic:spPr>
                </pic:pic>
              </a:graphicData>
            </a:graphic>
          </wp:inline>
        </w:drawing>
      </w:r>
    </w:p>
    <w:p w:rsidR="0081495E" w:rsidRDefault="0081495E" w:rsidP="00906F00">
      <w:pPr>
        <w:pStyle w:val="Navadensplet"/>
        <w:spacing w:before="0" w:beforeAutospacing="0" w:after="300" w:afterAutospacing="0"/>
        <w:rPr>
          <w:rFonts w:ascii="Raleway" w:hAnsi="Raleway"/>
          <w:color w:val="000000"/>
          <w:sz w:val="25"/>
          <w:szCs w:val="25"/>
        </w:rPr>
      </w:pPr>
    </w:p>
    <w:p w:rsidR="00906F00" w:rsidRPr="00906F00" w:rsidRDefault="00906F00" w:rsidP="00906F00">
      <w:pPr>
        <w:pStyle w:val="Navadensplet"/>
        <w:spacing w:before="0" w:beforeAutospacing="0" w:after="300" w:afterAutospacing="0"/>
        <w:rPr>
          <w:rFonts w:ascii="Raleway" w:hAnsi="Raleway"/>
          <w:b/>
          <w:color w:val="FF0000"/>
          <w:sz w:val="25"/>
          <w:szCs w:val="25"/>
        </w:rPr>
      </w:pPr>
      <w:r w:rsidRPr="00906F00">
        <w:rPr>
          <w:rStyle w:val="Poudarek"/>
          <w:rFonts w:ascii="Raleway" w:hAnsi="Raleway"/>
          <w:b/>
          <w:color w:val="FF0000"/>
          <w:sz w:val="25"/>
          <w:szCs w:val="25"/>
          <w:u w:val="single"/>
        </w:rPr>
        <w:t>3. TEDEN: 30.3. do 3. 4.2020</w:t>
      </w:r>
    </w:p>
    <w:p w:rsidR="00906F00" w:rsidRDefault="00906F00" w:rsidP="00906F00">
      <w:pPr>
        <w:pStyle w:val="Navadensplet"/>
        <w:spacing w:before="0" w:beforeAutospacing="0" w:after="300" w:afterAutospacing="0"/>
        <w:rPr>
          <w:rFonts w:ascii="Raleway" w:hAnsi="Raleway"/>
          <w:color w:val="000000"/>
          <w:sz w:val="25"/>
          <w:szCs w:val="25"/>
        </w:rPr>
      </w:pPr>
      <w:r>
        <w:rPr>
          <w:rStyle w:val="Krepko"/>
          <w:rFonts w:ascii="Raleway" w:hAnsi="Raleway"/>
          <w:color w:val="000000"/>
          <w:sz w:val="25"/>
          <w:szCs w:val="25"/>
        </w:rPr>
        <w:lastRenderedPageBreak/>
        <w:t>3.ura NIP ŠPORT, 31.3.2020</w:t>
      </w:r>
      <w:r>
        <w:rPr>
          <w:rFonts w:ascii="Raleway" w:hAnsi="Raleway"/>
          <w:color w:val="000000"/>
          <w:sz w:val="25"/>
          <w:szCs w:val="25"/>
        </w:rPr>
        <w:t>: </w:t>
      </w:r>
    </w:p>
    <w:p w:rsidR="00906F00" w:rsidRDefault="00906F00" w:rsidP="00906F00">
      <w:pPr>
        <w:pStyle w:val="Navadensplet"/>
        <w:spacing w:before="0" w:beforeAutospacing="0" w:after="300" w:afterAutospacing="0"/>
        <w:rPr>
          <w:rFonts w:ascii="Raleway" w:hAnsi="Raleway"/>
          <w:color w:val="000000"/>
          <w:sz w:val="25"/>
          <w:szCs w:val="25"/>
        </w:rPr>
      </w:pPr>
      <w:r>
        <w:rPr>
          <w:rFonts w:ascii="Raleway" w:hAnsi="Raleway"/>
          <w:color w:val="000000"/>
          <w:sz w:val="25"/>
          <w:szCs w:val="25"/>
        </w:rPr>
        <w:t>Dragi učenci, pred nami je že tretji teden učenja od doma. Zelo pomembno v tem času je, da poskrbiš za svoje telesno in duševno zdravje. Pojdi na mojo spletno učilnico in si poglej različne vsebine, morda najdeš kaj zase. Povezavo najdeš tukaj: </w:t>
      </w:r>
      <w:hyperlink r:id="rId11" w:tgtFrame="_blank" w:history="1">
        <w:r>
          <w:rPr>
            <w:rStyle w:val="Hiperpovezava"/>
            <w:rFonts w:ascii="Raleway" w:hAnsi="Raleway"/>
            <w:color w:val="028476"/>
            <w:sz w:val="25"/>
            <w:szCs w:val="25"/>
          </w:rPr>
          <w:t>https://5e7f27bc09bcb.site123.me/</w:t>
        </w:r>
      </w:hyperlink>
      <w:r>
        <w:rPr>
          <w:rFonts w:ascii="Raleway" w:hAnsi="Raleway"/>
          <w:color w:val="000000"/>
          <w:sz w:val="25"/>
          <w:szCs w:val="25"/>
        </w:rPr>
        <w:t> Še naprej delaj nalogo KOCKANJE (izvedbo vaj si lahko pogledaš na tej povezavi: </w:t>
      </w:r>
      <w:hyperlink r:id="rId12" w:history="1">
        <w:r>
          <w:rPr>
            <w:rStyle w:val="Hiperpovezava"/>
            <w:rFonts w:ascii="Raleway" w:hAnsi="Raleway"/>
            <w:color w:val="028476"/>
            <w:sz w:val="25"/>
            <w:szCs w:val="25"/>
          </w:rPr>
          <w:t>https://www.youtube.com/watch?v=U__A98_DSwg&amp;t=141s</w:t>
        </w:r>
      </w:hyperlink>
      <w:r>
        <w:rPr>
          <w:rFonts w:ascii="Raleway" w:hAnsi="Raleway"/>
          <w:color w:val="000000"/>
          <w:sz w:val="25"/>
          <w:szCs w:val="25"/>
        </w:rPr>
        <w:t> ) in si svojo vadbo pridno zapisuj v beležnico, ki jo najdeš  na tej strani.</w:t>
      </w:r>
    </w:p>
    <w:p w:rsidR="00906F00" w:rsidRDefault="00906F00" w:rsidP="00906F00">
      <w:pPr>
        <w:pStyle w:val="Navadensplet"/>
        <w:spacing w:before="0" w:beforeAutospacing="0" w:after="300" w:afterAutospacing="0"/>
        <w:rPr>
          <w:rFonts w:ascii="Raleway" w:hAnsi="Raleway"/>
          <w:color w:val="000000"/>
          <w:sz w:val="25"/>
          <w:szCs w:val="25"/>
        </w:rPr>
      </w:pPr>
      <w:r>
        <w:rPr>
          <w:rFonts w:ascii="Raleway" w:hAnsi="Raleway"/>
          <w:color w:val="000000"/>
          <w:sz w:val="25"/>
          <w:szCs w:val="25"/>
        </w:rPr>
        <w:t>Pridno vadi do naslednjega tedna in ostani zdrav, učiteljica, Barbara</w:t>
      </w:r>
    </w:p>
    <w:p w:rsidR="00906F00" w:rsidRDefault="00906F00" w:rsidP="00906F00">
      <w:pPr>
        <w:pStyle w:val="Navadensplet"/>
        <w:spacing w:before="0" w:beforeAutospacing="0" w:after="300" w:afterAutospacing="0"/>
        <w:rPr>
          <w:rFonts w:ascii="Raleway" w:hAnsi="Raleway"/>
          <w:color w:val="000000"/>
          <w:sz w:val="25"/>
          <w:szCs w:val="25"/>
        </w:rPr>
      </w:pPr>
      <w:r>
        <w:rPr>
          <w:rStyle w:val="Poudarek"/>
          <w:rFonts w:ascii="Raleway" w:hAnsi="Raleway"/>
          <w:b/>
          <w:bCs/>
          <w:color w:val="000000"/>
          <w:sz w:val="25"/>
          <w:szCs w:val="25"/>
        </w:rPr>
        <w:t>2. TEDEN: 23.3. do 27.3.2020</w:t>
      </w:r>
    </w:p>
    <w:p w:rsidR="00906F00" w:rsidRDefault="00906F00" w:rsidP="00906F00">
      <w:pPr>
        <w:pStyle w:val="Navadensplet"/>
        <w:spacing w:before="0" w:beforeAutospacing="0" w:after="300" w:afterAutospacing="0"/>
        <w:rPr>
          <w:rFonts w:ascii="Raleway" w:hAnsi="Raleway"/>
          <w:color w:val="000000"/>
          <w:sz w:val="25"/>
          <w:szCs w:val="25"/>
        </w:rPr>
      </w:pPr>
      <w:r>
        <w:rPr>
          <w:rFonts w:ascii="Raleway" w:hAnsi="Raleway"/>
          <w:color w:val="000000"/>
          <w:sz w:val="25"/>
          <w:szCs w:val="25"/>
        </w:rPr>
        <w:t>2. ura: Igrica kockanje. Kako posamezne vaje izvajaš, si lahko pogledaš tukaj: </w:t>
      </w:r>
    </w:p>
    <w:p w:rsidR="00906F00" w:rsidRDefault="009515D1" w:rsidP="00906F00">
      <w:pPr>
        <w:pStyle w:val="Navadensplet"/>
        <w:spacing w:before="0" w:beforeAutospacing="0" w:after="300" w:afterAutospacing="0"/>
        <w:rPr>
          <w:rFonts w:ascii="Raleway" w:hAnsi="Raleway"/>
          <w:color w:val="000000"/>
          <w:sz w:val="25"/>
          <w:szCs w:val="25"/>
        </w:rPr>
      </w:pPr>
      <w:hyperlink r:id="rId13" w:history="1">
        <w:r w:rsidR="00906F00">
          <w:rPr>
            <w:rStyle w:val="Hiperpovezava"/>
            <w:rFonts w:ascii="Raleway" w:hAnsi="Raleway"/>
            <w:color w:val="028476"/>
            <w:sz w:val="25"/>
            <w:szCs w:val="25"/>
          </w:rPr>
          <w:t>https://www.youtube.com/watch?v=U__A98_DSwg&amp;t=136s</w:t>
        </w:r>
      </w:hyperlink>
      <w:r w:rsidR="00906F00">
        <w:rPr>
          <w:rFonts w:ascii="Raleway" w:hAnsi="Raleway"/>
          <w:color w:val="000000"/>
          <w:sz w:val="25"/>
          <w:szCs w:val="25"/>
        </w:rPr>
        <w:t>  . Število ponovitev si zapišeš v beležnico.</w:t>
      </w:r>
    </w:p>
    <w:p w:rsidR="00906F00" w:rsidRDefault="00906F00" w:rsidP="00906F00">
      <w:pPr>
        <w:pStyle w:val="Navadensplet"/>
        <w:spacing w:before="0" w:beforeAutospacing="0" w:after="300" w:afterAutospacing="0"/>
        <w:rPr>
          <w:rFonts w:ascii="Raleway" w:hAnsi="Raleway"/>
          <w:color w:val="000000"/>
          <w:sz w:val="25"/>
          <w:szCs w:val="25"/>
        </w:rPr>
      </w:pPr>
      <w:r>
        <w:rPr>
          <w:rStyle w:val="Krepko"/>
          <w:rFonts w:ascii="Raleway" w:hAnsi="Raleway"/>
          <w:color w:val="000000"/>
          <w:sz w:val="25"/>
          <w:szCs w:val="25"/>
        </w:rPr>
        <w:t>1. </w:t>
      </w:r>
      <w:r>
        <w:rPr>
          <w:rStyle w:val="Poudarek"/>
          <w:rFonts w:ascii="Raleway" w:hAnsi="Raleway"/>
          <w:b/>
          <w:bCs/>
          <w:color w:val="000000"/>
          <w:sz w:val="25"/>
          <w:szCs w:val="25"/>
        </w:rPr>
        <w:t>TEDEN: 16.3. do 20.3.2020</w:t>
      </w:r>
    </w:p>
    <w:p w:rsidR="008D2E12" w:rsidRPr="00906F00" w:rsidRDefault="00906F00" w:rsidP="00906F00">
      <w:pPr>
        <w:pStyle w:val="Navadensplet"/>
        <w:spacing w:before="0" w:beforeAutospacing="0" w:after="300" w:afterAutospacing="0"/>
        <w:rPr>
          <w:rFonts w:ascii="Raleway" w:hAnsi="Raleway"/>
          <w:color w:val="000000"/>
          <w:sz w:val="25"/>
          <w:szCs w:val="25"/>
        </w:rPr>
      </w:pPr>
      <w:r>
        <w:rPr>
          <w:rFonts w:ascii="Raleway" w:hAnsi="Raleway"/>
          <w:color w:val="000000"/>
          <w:sz w:val="25"/>
          <w:szCs w:val="25"/>
        </w:rPr>
        <w:t>1.ura: Poglej si zavihek beležnica. Narediš 5x pozdrav soncu in raztezne vaje, ki  so bile priložene v mail-u.</w:t>
      </w:r>
    </w:p>
    <w:p w:rsidR="000550E2" w:rsidRPr="008D2E12" w:rsidRDefault="00F97BD8" w:rsidP="000550E2">
      <w:pPr>
        <w:spacing w:after="300" w:line="240" w:lineRule="auto"/>
        <w:jc w:val="both"/>
        <w:rPr>
          <w:rFonts w:ascii="Raleway" w:eastAsia="Times New Roman" w:hAnsi="Raleway" w:cs="Times New Roman"/>
          <w:color w:val="000000"/>
          <w:sz w:val="25"/>
          <w:szCs w:val="25"/>
          <w:lang w:eastAsia="sl-SI"/>
        </w:rPr>
      </w:pPr>
      <w:r>
        <w:rPr>
          <w:noProof/>
          <w:lang w:eastAsia="sl-SI"/>
        </w:rPr>
        <w:lastRenderedPageBreak/>
        <w:drawing>
          <wp:inline distT="0" distB="0" distL="0" distR="0" wp14:anchorId="6101F7FB" wp14:editId="23934522">
            <wp:extent cx="5760720" cy="7200900"/>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200900"/>
                    </a:xfrm>
                    <a:prstGeom prst="rect">
                      <a:avLst/>
                    </a:prstGeom>
                    <a:noFill/>
                    <a:ln>
                      <a:noFill/>
                    </a:ln>
                  </pic:spPr>
                </pic:pic>
              </a:graphicData>
            </a:graphic>
          </wp:inline>
        </w:drawing>
      </w:r>
    </w:p>
    <w:p w:rsidR="00F349F2" w:rsidRDefault="00F349F2"/>
    <w:p w:rsidR="00F97BD8" w:rsidRDefault="00F97BD8"/>
    <w:p w:rsidR="00F97BD8" w:rsidRDefault="00F97BD8"/>
    <w:p w:rsidR="00F97BD8" w:rsidRDefault="00F97BD8"/>
    <w:p w:rsidR="00F97BD8" w:rsidRDefault="00F97BD8"/>
    <w:p w:rsidR="00F97BD8" w:rsidRPr="00924485" w:rsidRDefault="00F97BD8" w:rsidP="00F97BD8">
      <w:pPr>
        <w:jc w:val="center"/>
        <w:rPr>
          <w:b/>
          <w:color w:val="5B9BD5" w:themeColor="accent1"/>
        </w:rPr>
      </w:pPr>
      <w:r w:rsidRPr="00924485">
        <w:rPr>
          <w:b/>
          <w:color w:val="5B9BD5" w:themeColor="accent1"/>
        </w:rPr>
        <w:lastRenderedPageBreak/>
        <w:t>BELEŽNICA, KAMOR ZAPIŠEŠ NALOGE, KDAJ SI JIH IZVAJAL IN ŠTEVILO PONOVITEV</w:t>
      </w:r>
    </w:p>
    <w:p w:rsidR="00F97BD8" w:rsidRPr="00924485" w:rsidRDefault="00F97BD8" w:rsidP="00F97BD8">
      <w:pPr>
        <w:jc w:val="both"/>
        <w:rPr>
          <w:b/>
        </w:rPr>
      </w:pPr>
    </w:p>
    <w:p w:rsidR="00F97BD8" w:rsidRDefault="00F97BD8" w:rsidP="00F97BD8">
      <w:pPr>
        <w:jc w:val="both"/>
      </w:pPr>
      <w:r>
        <w:t xml:space="preserve">Ker imamo neobvezni predmet ŠPORT samo 1x tedensko, opravi nalogo vsaj 1x na teden in izberi 4 naloge. Lahko pa seveda tudi večkrat, </w:t>
      </w:r>
      <w:r w:rsidR="009452FA">
        <w:t xml:space="preserve">lahko delaš vsak dan, </w:t>
      </w:r>
      <w:r>
        <w:t>saj gre za tvoje dobro počutje in zdravje. Pridno vadi in zapisuj in ko se vidimo mi boš pokazal svojo Beležnico.</w:t>
      </w:r>
    </w:p>
    <w:p w:rsidR="00F97BD8" w:rsidRDefault="00F97BD8" w:rsidP="00F97BD8">
      <w:pPr>
        <w:jc w:val="both"/>
      </w:pPr>
      <w:r>
        <w:t>IME IN PRIIMEK: ___________</w:t>
      </w:r>
      <w:r w:rsidR="009452FA">
        <w:t>___________________</w:t>
      </w:r>
      <w:r>
        <w:t xml:space="preserve"> RAZRED: ___________________</w:t>
      </w:r>
    </w:p>
    <w:p w:rsidR="00F97BD8" w:rsidRDefault="00F97BD8" w:rsidP="00F97BD8">
      <w:pPr>
        <w:jc w:val="both"/>
      </w:pPr>
    </w:p>
    <w:tbl>
      <w:tblPr>
        <w:tblStyle w:val="Tabelamrea"/>
        <w:tblW w:w="0" w:type="auto"/>
        <w:tblLook w:val="04A0" w:firstRow="1" w:lastRow="0" w:firstColumn="1" w:lastColumn="0" w:noHBand="0" w:noVBand="1"/>
      </w:tblPr>
      <w:tblGrid>
        <w:gridCol w:w="1796"/>
        <w:gridCol w:w="489"/>
        <w:gridCol w:w="442"/>
        <w:gridCol w:w="514"/>
        <w:gridCol w:w="25"/>
        <w:gridCol w:w="410"/>
        <w:gridCol w:w="456"/>
        <w:gridCol w:w="13"/>
        <w:gridCol w:w="456"/>
        <w:gridCol w:w="408"/>
        <w:gridCol w:w="530"/>
        <w:gridCol w:w="360"/>
        <w:gridCol w:w="12"/>
        <w:gridCol w:w="480"/>
        <w:gridCol w:w="457"/>
        <w:gridCol w:w="469"/>
        <w:gridCol w:w="360"/>
        <w:gridCol w:w="12"/>
        <w:gridCol w:w="504"/>
        <w:gridCol w:w="432"/>
        <w:gridCol w:w="24"/>
        <w:gridCol w:w="413"/>
      </w:tblGrid>
      <w:tr w:rsidR="00F97BD8" w:rsidTr="00592848">
        <w:tc>
          <w:tcPr>
            <w:tcW w:w="1796" w:type="dxa"/>
          </w:tcPr>
          <w:p w:rsidR="00F97BD8" w:rsidRDefault="00F97BD8" w:rsidP="00592848">
            <w:pPr>
              <w:jc w:val="both"/>
            </w:pPr>
            <w:r>
              <w:t>NALOGE, DATUM</w:t>
            </w:r>
          </w:p>
        </w:tc>
        <w:tc>
          <w:tcPr>
            <w:tcW w:w="1880" w:type="dxa"/>
            <w:gridSpan w:val="5"/>
          </w:tcPr>
          <w:p w:rsidR="00F97BD8" w:rsidRDefault="00F97BD8" w:rsidP="00592848">
            <w:pPr>
              <w:jc w:val="both"/>
            </w:pPr>
            <w:r>
              <w:t>1.teden:</w:t>
            </w:r>
          </w:p>
          <w:p w:rsidR="00F97BD8" w:rsidRDefault="00F97BD8" w:rsidP="00592848">
            <w:pPr>
              <w:jc w:val="both"/>
            </w:pPr>
            <w:r>
              <w:t>ŠT. PONOVITEV</w:t>
            </w:r>
          </w:p>
        </w:tc>
        <w:tc>
          <w:tcPr>
            <w:tcW w:w="1863" w:type="dxa"/>
            <w:gridSpan w:val="5"/>
          </w:tcPr>
          <w:p w:rsidR="00F97BD8" w:rsidRDefault="00F97BD8" w:rsidP="00592848">
            <w:pPr>
              <w:jc w:val="both"/>
            </w:pPr>
            <w:r>
              <w:t>2 teden</w:t>
            </w:r>
          </w:p>
          <w:p w:rsidR="00F97BD8" w:rsidRDefault="00F97BD8" w:rsidP="00592848">
            <w:pPr>
              <w:jc w:val="both"/>
            </w:pPr>
            <w:r>
              <w:t>ŠT. PONOVITEV</w:t>
            </w:r>
          </w:p>
        </w:tc>
        <w:tc>
          <w:tcPr>
            <w:tcW w:w="1778" w:type="dxa"/>
            <w:gridSpan w:val="5"/>
          </w:tcPr>
          <w:p w:rsidR="00F97BD8" w:rsidRDefault="00F97BD8" w:rsidP="00592848">
            <w:pPr>
              <w:jc w:val="both"/>
            </w:pPr>
            <w:r>
              <w:t>3.dan:</w:t>
            </w:r>
          </w:p>
          <w:p w:rsidR="00F97BD8" w:rsidRDefault="00F97BD8" w:rsidP="00592848">
            <w:pPr>
              <w:jc w:val="both"/>
            </w:pPr>
            <w:r>
              <w:t>ŠT. PONOVITEV</w:t>
            </w:r>
          </w:p>
        </w:tc>
        <w:tc>
          <w:tcPr>
            <w:tcW w:w="1745" w:type="dxa"/>
            <w:gridSpan w:val="6"/>
          </w:tcPr>
          <w:p w:rsidR="00F97BD8" w:rsidRDefault="00F97BD8" w:rsidP="00592848">
            <w:pPr>
              <w:jc w:val="both"/>
            </w:pPr>
            <w:r>
              <w:t xml:space="preserve">4.dan: </w:t>
            </w:r>
          </w:p>
          <w:p w:rsidR="00F97BD8" w:rsidRDefault="00F97BD8" w:rsidP="00592848">
            <w:pPr>
              <w:jc w:val="both"/>
            </w:pPr>
            <w:r>
              <w:t>ŠT.PONOVITEV</w:t>
            </w:r>
          </w:p>
        </w:tc>
      </w:tr>
      <w:tr w:rsidR="00F97BD8" w:rsidTr="00592848">
        <w:tc>
          <w:tcPr>
            <w:tcW w:w="1796" w:type="dxa"/>
          </w:tcPr>
          <w:p w:rsidR="00F97BD8" w:rsidRDefault="00F97BD8" w:rsidP="00592848">
            <w:pPr>
              <w:jc w:val="both"/>
            </w:pPr>
            <w:r>
              <w:t>Datum</w:t>
            </w:r>
          </w:p>
        </w:tc>
        <w:tc>
          <w:tcPr>
            <w:tcW w:w="489" w:type="dxa"/>
          </w:tcPr>
          <w:p w:rsidR="00F97BD8" w:rsidRDefault="00F97BD8" w:rsidP="00592848">
            <w:pPr>
              <w:jc w:val="both"/>
            </w:pPr>
          </w:p>
        </w:tc>
        <w:tc>
          <w:tcPr>
            <w:tcW w:w="442" w:type="dxa"/>
          </w:tcPr>
          <w:p w:rsidR="00F97BD8" w:rsidRDefault="00F97BD8" w:rsidP="00592848">
            <w:pPr>
              <w:jc w:val="both"/>
            </w:pPr>
          </w:p>
        </w:tc>
        <w:tc>
          <w:tcPr>
            <w:tcW w:w="539" w:type="dxa"/>
            <w:gridSpan w:val="2"/>
          </w:tcPr>
          <w:p w:rsidR="00F97BD8" w:rsidRDefault="00F97BD8" w:rsidP="00592848">
            <w:pPr>
              <w:jc w:val="both"/>
            </w:pPr>
          </w:p>
        </w:tc>
        <w:tc>
          <w:tcPr>
            <w:tcW w:w="410" w:type="dxa"/>
          </w:tcPr>
          <w:p w:rsidR="00F97BD8" w:rsidRDefault="00F97BD8" w:rsidP="00592848">
            <w:pPr>
              <w:jc w:val="both"/>
            </w:pPr>
          </w:p>
        </w:tc>
        <w:tc>
          <w:tcPr>
            <w:tcW w:w="456" w:type="dxa"/>
          </w:tcPr>
          <w:p w:rsidR="00F97BD8" w:rsidRDefault="00F97BD8" w:rsidP="00592848">
            <w:pPr>
              <w:jc w:val="both"/>
            </w:pPr>
          </w:p>
        </w:tc>
        <w:tc>
          <w:tcPr>
            <w:tcW w:w="469" w:type="dxa"/>
            <w:gridSpan w:val="2"/>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72" w:type="dxa"/>
            <w:gridSpan w:val="2"/>
          </w:tcPr>
          <w:p w:rsidR="00F97BD8" w:rsidRDefault="00F97BD8" w:rsidP="00592848">
            <w:pPr>
              <w:jc w:val="both"/>
            </w:pPr>
          </w:p>
        </w:tc>
        <w:tc>
          <w:tcPr>
            <w:tcW w:w="480" w:type="dxa"/>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60" w:type="dxa"/>
          </w:tcPr>
          <w:p w:rsidR="00F97BD8" w:rsidRDefault="00F97BD8" w:rsidP="00592848">
            <w:pPr>
              <w:jc w:val="both"/>
            </w:pPr>
          </w:p>
        </w:tc>
        <w:tc>
          <w:tcPr>
            <w:tcW w:w="516" w:type="dxa"/>
            <w:gridSpan w:val="2"/>
          </w:tcPr>
          <w:p w:rsidR="00F97BD8" w:rsidRDefault="00F97BD8" w:rsidP="00592848">
            <w:pPr>
              <w:jc w:val="both"/>
            </w:pPr>
          </w:p>
        </w:tc>
        <w:tc>
          <w:tcPr>
            <w:tcW w:w="432" w:type="dxa"/>
          </w:tcPr>
          <w:p w:rsidR="00F97BD8" w:rsidRDefault="00F97BD8" w:rsidP="00592848">
            <w:pPr>
              <w:jc w:val="both"/>
            </w:pPr>
          </w:p>
        </w:tc>
        <w:tc>
          <w:tcPr>
            <w:tcW w:w="437" w:type="dxa"/>
            <w:gridSpan w:val="2"/>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Dvig trupa</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Poskočni Jakci</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Izpadni koraki</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Sklece</w:t>
            </w:r>
          </w:p>
          <w:p w:rsidR="00F97BD8" w:rsidRDefault="00F97BD8" w:rsidP="00592848">
            <w:pPr>
              <w:pStyle w:val="Odstavekseznama"/>
              <w:jc w:val="both"/>
            </w:pP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Počepi</w:t>
            </w:r>
          </w:p>
          <w:p w:rsidR="00F97BD8" w:rsidRDefault="00F97BD8" w:rsidP="00592848">
            <w:pPr>
              <w:pStyle w:val="Odstavekseznama"/>
              <w:jc w:val="both"/>
            </w:pP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Dvigi na prste</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Dotiki rame v skleci</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 xml:space="preserve">Zapiranje </w:t>
            </w:r>
            <w:proofErr w:type="spellStart"/>
            <w:r>
              <w:t>knjgic</w:t>
            </w:r>
            <w:proofErr w:type="spellEnd"/>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Skoki iz počepa</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Rakove brce</w:t>
            </w: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r w:rsidR="00F97BD8" w:rsidTr="00592848">
        <w:tc>
          <w:tcPr>
            <w:tcW w:w="1796" w:type="dxa"/>
          </w:tcPr>
          <w:p w:rsidR="00F97BD8" w:rsidRDefault="00F97BD8" w:rsidP="00F97BD8">
            <w:pPr>
              <w:pStyle w:val="Odstavekseznama"/>
              <w:numPr>
                <w:ilvl w:val="0"/>
                <w:numId w:val="1"/>
              </w:numPr>
              <w:jc w:val="both"/>
            </w:pPr>
            <w:r>
              <w:t>Zvezdice</w:t>
            </w:r>
          </w:p>
          <w:p w:rsidR="00F97BD8" w:rsidRDefault="00F97BD8" w:rsidP="00592848">
            <w:pPr>
              <w:pStyle w:val="Odstavekseznama"/>
              <w:jc w:val="both"/>
            </w:pPr>
          </w:p>
        </w:tc>
        <w:tc>
          <w:tcPr>
            <w:tcW w:w="489" w:type="dxa"/>
          </w:tcPr>
          <w:p w:rsidR="00F97BD8" w:rsidRDefault="00F97BD8" w:rsidP="00592848">
            <w:pPr>
              <w:jc w:val="both"/>
            </w:pPr>
          </w:p>
        </w:tc>
        <w:tc>
          <w:tcPr>
            <w:tcW w:w="442" w:type="dxa"/>
          </w:tcPr>
          <w:p w:rsidR="00F97BD8" w:rsidRDefault="00F97BD8" w:rsidP="00592848">
            <w:pPr>
              <w:jc w:val="both"/>
            </w:pPr>
          </w:p>
        </w:tc>
        <w:tc>
          <w:tcPr>
            <w:tcW w:w="514" w:type="dxa"/>
          </w:tcPr>
          <w:p w:rsidR="00F97BD8" w:rsidRDefault="00F97BD8" w:rsidP="00592848">
            <w:pPr>
              <w:jc w:val="both"/>
            </w:pPr>
          </w:p>
        </w:tc>
        <w:tc>
          <w:tcPr>
            <w:tcW w:w="435" w:type="dxa"/>
            <w:gridSpan w:val="2"/>
          </w:tcPr>
          <w:p w:rsidR="00F97BD8" w:rsidRDefault="00F97BD8" w:rsidP="00592848">
            <w:pPr>
              <w:jc w:val="both"/>
            </w:pPr>
          </w:p>
        </w:tc>
        <w:tc>
          <w:tcPr>
            <w:tcW w:w="469" w:type="dxa"/>
            <w:gridSpan w:val="2"/>
          </w:tcPr>
          <w:p w:rsidR="00F97BD8" w:rsidRDefault="00F97BD8" w:rsidP="00592848">
            <w:pPr>
              <w:jc w:val="both"/>
            </w:pPr>
          </w:p>
        </w:tc>
        <w:tc>
          <w:tcPr>
            <w:tcW w:w="456" w:type="dxa"/>
          </w:tcPr>
          <w:p w:rsidR="00F97BD8" w:rsidRDefault="00F97BD8" w:rsidP="00592848">
            <w:pPr>
              <w:jc w:val="both"/>
            </w:pPr>
          </w:p>
        </w:tc>
        <w:tc>
          <w:tcPr>
            <w:tcW w:w="408" w:type="dxa"/>
          </w:tcPr>
          <w:p w:rsidR="00F97BD8" w:rsidRDefault="00F97BD8" w:rsidP="00592848">
            <w:pPr>
              <w:jc w:val="both"/>
            </w:pPr>
          </w:p>
        </w:tc>
        <w:tc>
          <w:tcPr>
            <w:tcW w:w="530" w:type="dxa"/>
          </w:tcPr>
          <w:p w:rsidR="00F97BD8" w:rsidRDefault="00F97BD8" w:rsidP="00592848">
            <w:pPr>
              <w:jc w:val="both"/>
            </w:pPr>
          </w:p>
        </w:tc>
        <w:tc>
          <w:tcPr>
            <w:tcW w:w="360" w:type="dxa"/>
          </w:tcPr>
          <w:p w:rsidR="00F97BD8" w:rsidRDefault="00F97BD8" w:rsidP="00592848">
            <w:pPr>
              <w:jc w:val="both"/>
            </w:pPr>
          </w:p>
        </w:tc>
        <w:tc>
          <w:tcPr>
            <w:tcW w:w="492" w:type="dxa"/>
            <w:gridSpan w:val="2"/>
          </w:tcPr>
          <w:p w:rsidR="00F97BD8" w:rsidRDefault="00F97BD8" w:rsidP="00592848">
            <w:pPr>
              <w:jc w:val="both"/>
            </w:pPr>
          </w:p>
        </w:tc>
        <w:tc>
          <w:tcPr>
            <w:tcW w:w="457" w:type="dxa"/>
          </w:tcPr>
          <w:p w:rsidR="00F97BD8" w:rsidRDefault="00F97BD8" w:rsidP="00592848">
            <w:pPr>
              <w:jc w:val="both"/>
            </w:pPr>
          </w:p>
        </w:tc>
        <w:tc>
          <w:tcPr>
            <w:tcW w:w="469" w:type="dxa"/>
          </w:tcPr>
          <w:p w:rsidR="00F97BD8" w:rsidRDefault="00F97BD8" w:rsidP="00592848">
            <w:pPr>
              <w:jc w:val="both"/>
            </w:pPr>
          </w:p>
        </w:tc>
        <w:tc>
          <w:tcPr>
            <w:tcW w:w="372" w:type="dxa"/>
            <w:gridSpan w:val="2"/>
          </w:tcPr>
          <w:p w:rsidR="00F97BD8" w:rsidRDefault="00F97BD8" w:rsidP="00592848">
            <w:pPr>
              <w:jc w:val="both"/>
            </w:pPr>
          </w:p>
        </w:tc>
        <w:tc>
          <w:tcPr>
            <w:tcW w:w="504" w:type="dxa"/>
          </w:tcPr>
          <w:p w:rsidR="00F97BD8" w:rsidRDefault="00F97BD8" w:rsidP="00592848">
            <w:pPr>
              <w:jc w:val="both"/>
            </w:pPr>
          </w:p>
        </w:tc>
        <w:tc>
          <w:tcPr>
            <w:tcW w:w="456" w:type="dxa"/>
            <w:gridSpan w:val="2"/>
          </w:tcPr>
          <w:p w:rsidR="00F97BD8" w:rsidRDefault="00F97BD8" w:rsidP="00592848">
            <w:pPr>
              <w:jc w:val="both"/>
            </w:pPr>
          </w:p>
        </w:tc>
        <w:tc>
          <w:tcPr>
            <w:tcW w:w="413" w:type="dxa"/>
          </w:tcPr>
          <w:p w:rsidR="00F97BD8" w:rsidRDefault="00F97BD8" w:rsidP="00592848">
            <w:pPr>
              <w:jc w:val="both"/>
            </w:pPr>
          </w:p>
        </w:tc>
      </w:tr>
    </w:tbl>
    <w:p w:rsidR="00F97BD8" w:rsidRDefault="00F97BD8" w:rsidP="00F97BD8">
      <w:pPr>
        <w:jc w:val="both"/>
      </w:pPr>
    </w:p>
    <w:p w:rsidR="00F97BD8" w:rsidRDefault="00F97BD8"/>
    <w:sectPr w:rsidR="00F97BD8" w:rsidSect="008D2E1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Raleway">
    <w:panose1 w:val="020B0003030101060003"/>
    <w:charset w:val="EE"/>
    <w:family w:val="swiss"/>
    <w:pitch w:val="variable"/>
    <w:sig w:usb0="A00000BF" w:usb1="50000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522"/>
    <w:multiLevelType w:val="multilevel"/>
    <w:tmpl w:val="116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70417"/>
    <w:multiLevelType w:val="multilevel"/>
    <w:tmpl w:val="3AC8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48D"/>
    <w:multiLevelType w:val="multilevel"/>
    <w:tmpl w:val="8EC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50380"/>
    <w:multiLevelType w:val="hybridMultilevel"/>
    <w:tmpl w:val="D9C27D3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204237"/>
    <w:multiLevelType w:val="multilevel"/>
    <w:tmpl w:val="0B0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F3C4B"/>
    <w:multiLevelType w:val="multilevel"/>
    <w:tmpl w:val="96B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8212E"/>
    <w:multiLevelType w:val="hybridMultilevel"/>
    <w:tmpl w:val="45DC9B1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9825473"/>
    <w:multiLevelType w:val="multilevel"/>
    <w:tmpl w:val="F8D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A6C1E"/>
    <w:multiLevelType w:val="multilevel"/>
    <w:tmpl w:val="263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40BDB"/>
    <w:multiLevelType w:val="multilevel"/>
    <w:tmpl w:val="E2C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94E22"/>
    <w:multiLevelType w:val="multilevel"/>
    <w:tmpl w:val="6B0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B5932"/>
    <w:multiLevelType w:val="multilevel"/>
    <w:tmpl w:val="241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835DA"/>
    <w:multiLevelType w:val="multilevel"/>
    <w:tmpl w:val="71F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A1B80"/>
    <w:multiLevelType w:val="multilevel"/>
    <w:tmpl w:val="419A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112E9"/>
    <w:multiLevelType w:val="hybridMultilevel"/>
    <w:tmpl w:val="57F6CD2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7DE46BE6"/>
    <w:multiLevelType w:val="multilevel"/>
    <w:tmpl w:val="641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31C82"/>
    <w:multiLevelType w:val="hybridMultilevel"/>
    <w:tmpl w:val="D8D87E36"/>
    <w:lvl w:ilvl="0" w:tplc="77EAC6DE">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3"/>
  </w:num>
  <w:num w:numId="2">
    <w:abstractNumId w:val="7"/>
  </w:num>
  <w:num w:numId="3">
    <w:abstractNumId w:val="11"/>
  </w:num>
  <w:num w:numId="4">
    <w:abstractNumId w:val="8"/>
  </w:num>
  <w:num w:numId="5">
    <w:abstractNumId w:val="15"/>
  </w:num>
  <w:num w:numId="6">
    <w:abstractNumId w:val="12"/>
  </w:num>
  <w:num w:numId="7">
    <w:abstractNumId w:val="1"/>
  </w:num>
  <w:num w:numId="8">
    <w:abstractNumId w:val="5"/>
  </w:num>
  <w:num w:numId="9">
    <w:abstractNumId w:val="2"/>
  </w:num>
  <w:num w:numId="10">
    <w:abstractNumId w:val="9"/>
  </w:num>
  <w:num w:numId="11">
    <w:abstractNumId w:val="4"/>
  </w:num>
  <w:num w:numId="12">
    <w:abstractNumId w:val="10"/>
  </w:num>
  <w:num w:numId="13">
    <w:abstractNumId w:val="0"/>
  </w:num>
  <w:num w:numId="14">
    <w:abstractNumId w:val="13"/>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B6"/>
    <w:rsid w:val="000550E2"/>
    <w:rsid w:val="001E6FCF"/>
    <w:rsid w:val="00632051"/>
    <w:rsid w:val="006E3397"/>
    <w:rsid w:val="0081495E"/>
    <w:rsid w:val="008D2E12"/>
    <w:rsid w:val="008F3B14"/>
    <w:rsid w:val="00906F00"/>
    <w:rsid w:val="009452FA"/>
    <w:rsid w:val="009515D1"/>
    <w:rsid w:val="00B53E84"/>
    <w:rsid w:val="00BE36B6"/>
    <w:rsid w:val="00CA0F15"/>
    <w:rsid w:val="00CE38C1"/>
    <w:rsid w:val="00D907F3"/>
    <w:rsid w:val="00F349F2"/>
    <w:rsid w:val="00F83AEC"/>
    <w:rsid w:val="00F97B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8889"/>
  <w15:chartTrackingRefBased/>
  <w15:docId w15:val="{397B8A60-4990-45AA-9DE6-FDA577F3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906F00"/>
    <w:pPr>
      <w:spacing w:before="100" w:beforeAutospacing="1" w:after="100" w:afterAutospacing="1" w:line="240" w:lineRule="auto"/>
      <w:outlineLvl w:val="0"/>
    </w:pPr>
    <w:rPr>
      <w:rFonts w:eastAsia="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550E2"/>
    <w:rPr>
      <w:color w:val="0000FF"/>
      <w:u w:val="single"/>
    </w:rPr>
  </w:style>
  <w:style w:type="table" w:styleId="Tabelamrea">
    <w:name w:val="Table Grid"/>
    <w:basedOn w:val="Navadnatabela"/>
    <w:uiPriority w:val="39"/>
    <w:rsid w:val="00F97BD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97BD8"/>
    <w:pPr>
      <w:ind w:left="720"/>
      <w:contextualSpacing/>
    </w:pPr>
    <w:rPr>
      <w:rFonts w:asciiTheme="minorHAnsi" w:hAnsiTheme="minorHAnsi"/>
      <w:sz w:val="22"/>
    </w:rPr>
  </w:style>
  <w:style w:type="character" w:customStyle="1" w:styleId="Naslov1Znak">
    <w:name w:val="Naslov 1 Znak"/>
    <w:basedOn w:val="Privzetapisavaodstavka"/>
    <w:link w:val="Naslov1"/>
    <w:uiPriority w:val="9"/>
    <w:rsid w:val="00906F00"/>
    <w:rPr>
      <w:rFonts w:eastAsia="Times New Roman" w:cs="Times New Roman"/>
      <w:b/>
      <w:bCs/>
      <w:kern w:val="36"/>
      <w:sz w:val="48"/>
      <w:szCs w:val="48"/>
      <w:lang w:eastAsia="sl-SI"/>
    </w:rPr>
  </w:style>
  <w:style w:type="paragraph" w:styleId="Navadensplet">
    <w:name w:val="Normal (Web)"/>
    <w:basedOn w:val="Navaden"/>
    <w:uiPriority w:val="99"/>
    <w:unhideWhenUsed/>
    <w:rsid w:val="00906F00"/>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906F00"/>
    <w:rPr>
      <w:b/>
      <w:bCs/>
    </w:rPr>
  </w:style>
  <w:style w:type="character" w:styleId="Poudarek">
    <w:name w:val="Emphasis"/>
    <w:basedOn w:val="Privzetapisavaodstavka"/>
    <w:uiPriority w:val="20"/>
    <w:qFormat/>
    <w:rsid w:val="00906F00"/>
    <w:rPr>
      <w:i/>
      <w:iCs/>
    </w:rPr>
  </w:style>
  <w:style w:type="character" w:customStyle="1" w:styleId="footername">
    <w:name w:val="footer_name"/>
    <w:basedOn w:val="Privzetapisavaodstavka"/>
    <w:rsid w:val="00906F00"/>
  </w:style>
  <w:style w:type="character" w:customStyle="1" w:styleId="txt-container">
    <w:name w:val="txt-container"/>
    <w:basedOn w:val="Privzetapisavaodstavka"/>
    <w:rsid w:val="00906F00"/>
  </w:style>
  <w:style w:type="character" w:customStyle="1" w:styleId="s123-b-b-s-1">
    <w:name w:val="s123-b-b-s-1"/>
    <w:basedOn w:val="Privzetapisavaodstavka"/>
    <w:rsid w:val="00906F00"/>
  </w:style>
  <w:style w:type="character" w:customStyle="1" w:styleId="site123link">
    <w:name w:val="site123link"/>
    <w:basedOn w:val="Privzetapisavaodstavka"/>
    <w:rsid w:val="0090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2057">
      <w:bodyDiv w:val="1"/>
      <w:marLeft w:val="0"/>
      <w:marRight w:val="0"/>
      <w:marTop w:val="0"/>
      <w:marBottom w:val="0"/>
      <w:divBdr>
        <w:top w:val="none" w:sz="0" w:space="0" w:color="auto"/>
        <w:left w:val="none" w:sz="0" w:space="0" w:color="auto"/>
        <w:bottom w:val="none" w:sz="0" w:space="0" w:color="auto"/>
        <w:right w:val="none" w:sz="0" w:space="0" w:color="auto"/>
      </w:divBdr>
      <w:divsChild>
        <w:div w:id="703020838">
          <w:marLeft w:val="0"/>
          <w:marRight w:val="0"/>
          <w:marTop w:val="0"/>
          <w:marBottom w:val="0"/>
          <w:divBdr>
            <w:top w:val="none" w:sz="0" w:space="0" w:color="auto"/>
            <w:left w:val="none" w:sz="0" w:space="0" w:color="auto"/>
            <w:bottom w:val="none" w:sz="0" w:space="0" w:color="auto"/>
            <w:right w:val="none" w:sz="0" w:space="0" w:color="auto"/>
          </w:divBdr>
          <w:divsChild>
            <w:div w:id="865023184">
              <w:marLeft w:val="0"/>
              <w:marRight w:val="0"/>
              <w:marTop w:val="0"/>
              <w:marBottom w:val="0"/>
              <w:divBdr>
                <w:top w:val="none" w:sz="0" w:space="0" w:color="auto"/>
                <w:left w:val="none" w:sz="0" w:space="0" w:color="auto"/>
                <w:bottom w:val="none" w:sz="0" w:space="0" w:color="auto"/>
                <w:right w:val="none" w:sz="0" w:space="0" w:color="auto"/>
              </w:divBdr>
              <w:divsChild>
                <w:div w:id="10847173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96069436">
          <w:marLeft w:val="0"/>
          <w:marRight w:val="0"/>
          <w:marTop w:val="0"/>
          <w:marBottom w:val="0"/>
          <w:divBdr>
            <w:top w:val="none" w:sz="0" w:space="0" w:color="auto"/>
            <w:left w:val="none" w:sz="0" w:space="0" w:color="auto"/>
            <w:bottom w:val="none" w:sz="0" w:space="0" w:color="auto"/>
            <w:right w:val="none" w:sz="0" w:space="0" w:color="auto"/>
          </w:divBdr>
          <w:divsChild>
            <w:div w:id="179781537">
              <w:marLeft w:val="-225"/>
              <w:marRight w:val="-225"/>
              <w:marTop w:val="0"/>
              <w:marBottom w:val="0"/>
              <w:divBdr>
                <w:top w:val="none" w:sz="0" w:space="0" w:color="auto"/>
                <w:left w:val="none" w:sz="0" w:space="0" w:color="auto"/>
                <w:bottom w:val="none" w:sz="0" w:space="0" w:color="auto"/>
                <w:right w:val="none" w:sz="0" w:space="0" w:color="auto"/>
              </w:divBdr>
              <w:divsChild>
                <w:div w:id="723217192">
                  <w:marLeft w:val="0"/>
                  <w:marRight w:val="0"/>
                  <w:marTop w:val="0"/>
                  <w:marBottom w:val="0"/>
                  <w:divBdr>
                    <w:top w:val="none" w:sz="0" w:space="0" w:color="auto"/>
                    <w:left w:val="none" w:sz="0" w:space="0" w:color="auto"/>
                    <w:bottom w:val="none" w:sz="0" w:space="0" w:color="auto"/>
                    <w:right w:val="none" w:sz="0" w:space="0" w:color="auto"/>
                  </w:divBdr>
                </w:div>
                <w:div w:id="1305700786">
                  <w:marLeft w:val="0"/>
                  <w:marRight w:val="0"/>
                  <w:marTop w:val="0"/>
                  <w:marBottom w:val="0"/>
                  <w:divBdr>
                    <w:top w:val="none" w:sz="0" w:space="0" w:color="auto"/>
                    <w:left w:val="none" w:sz="0" w:space="0" w:color="auto"/>
                    <w:bottom w:val="none" w:sz="0" w:space="0" w:color="auto"/>
                    <w:right w:val="none" w:sz="0" w:space="0" w:color="auto"/>
                  </w:divBdr>
                  <w:divsChild>
                    <w:div w:id="1168787620">
                      <w:marLeft w:val="0"/>
                      <w:marRight w:val="0"/>
                      <w:marTop w:val="0"/>
                      <w:marBottom w:val="0"/>
                      <w:divBdr>
                        <w:top w:val="none" w:sz="0" w:space="0" w:color="auto"/>
                        <w:left w:val="none" w:sz="0" w:space="0" w:color="auto"/>
                        <w:bottom w:val="none" w:sz="0" w:space="0" w:color="auto"/>
                        <w:right w:val="none" w:sz="0" w:space="0" w:color="auto"/>
                      </w:divBdr>
                      <w:divsChild>
                        <w:div w:id="21003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16891">
      <w:bodyDiv w:val="1"/>
      <w:marLeft w:val="0"/>
      <w:marRight w:val="0"/>
      <w:marTop w:val="0"/>
      <w:marBottom w:val="0"/>
      <w:divBdr>
        <w:top w:val="none" w:sz="0" w:space="0" w:color="auto"/>
        <w:left w:val="none" w:sz="0" w:space="0" w:color="auto"/>
        <w:bottom w:val="none" w:sz="0" w:space="0" w:color="auto"/>
        <w:right w:val="none" w:sz="0" w:space="0" w:color="auto"/>
      </w:divBdr>
    </w:div>
    <w:div w:id="1585652217">
      <w:bodyDiv w:val="1"/>
      <w:marLeft w:val="0"/>
      <w:marRight w:val="0"/>
      <w:marTop w:val="0"/>
      <w:marBottom w:val="0"/>
      <w:divBdr>
        <w:top w:val="none" w:sz="0" w:space="0" w:color="auto"/>
        <w:left w:val="none" w:sz="0" w:space="0" w:color="auto"/>
        <w:bottom w:val="none" w:sz="0" w:space="0" w:color="auto"/>
        <w:right w:val="none" w:sz="0" w:space="0" w:color="auto"/>
      </w:divBdr>
      <w:divsChild>
        <w:div w:id="2060938168">
          <w:marLeft w:val="0"/>
          <w:marRight w:val="0"/>
          <w:marTop w:val="0"/>
          <w:marBottom w:val="0"/>
          <w:divBdr>
            <w:top w:val="single" w:sz="6" w:space="0" w:color="00221C"/>
            <w:left w:val="single" w:sz="6" w:space="0" w:color="00221C"/>
            <w:bottom w:val="single" w:sz="6" w:space="0" w:color="00221C"/>
            <w:right w:val="single" w:sz="6" w:space="0" w:color="00221C"/>
          </w:divBdr>
          <w:divsChild>
            <w:div w:id="1321810364">
              <w:marLeft w:val="0"/>
              <w:marRight w:val="0"/>
              <w:marTop w:val="0"/>
              <w:marBottom w:val="0"/>
              <w:divBdr>
                <w:top w:val="none" w:sz="0" w:space="0" w:color="auto"/>
                <w:left w:val="none" w:sz="0" w:space="0" w:color="auto"/>
                <w:bottom w:val="none" w:sz="0" w:space="0" w:color="auto"/>
                <w:right w:val="none" w:sz="0" w:space="0" w:color="auto"/>
              </w:divBdr>
              <w:divsChild>
                <w:div w:id="1510175290">
                  <w:marLeft w:val="0"/>
                  <w:marRight w:val="0"/>
                  <w:marTop w:val="0"/>
                  <w:marBottom w:val="0"/>
                  <w:divBdr>
                    <w:top w:val="none" w:sz="0" w:space="0" w:color="auto"/>
                    <w:left w:val="none" w:sz="0" w:space="0" w:color="auto"/>
                    <w:bottom w:val="none" w:sz="0" w:space="0" w:color="auto"/>
                    <w:right w:val="none" w:sz="0" w:space="0" w:color="auto"/>
                  </w:divBdr>
                  <w:divsChild>
                    <w:div w:id="1061826836">
                      <w:marLeft w:val="0"/>
                      <w:marRight w:val="0"/>
                      <w:marTop w:val="0"/>
                      <w:marBottom w:val="0"/>
                      <w:divBdr>
                        <w:top w:val="none" w:sz="0" w:space="0" w:color="auto"/>
                        <w:left w:val="none" w:sz="0" w:space="0" w:color="auto"/>
                        <w:bottom w:val="none" w:sz="0" w:space="0" w:color="auto"/>
                        <w:right w:val="none" w:sz="0" w:space="0" w:color="auto"/>
                      </w:divBdr>
                      <w:divsChild>
                        <w:div w:id="2052535471">
                          <w:marLeft w:val="0"/>
                          <w:marRight w:val="0"/>
                          <w:marTop w:val="0"/>
                          <w:marBottom w:val="0"/>
                          <w:divBdr>
                            <w:top w:val="none" w:sz="0" w:space="0" w:color="auto"/>
                            <w:left w:val="none" w:sz="0" w:space="0" w:color="auto"/>
                            <w:bottom w:val="none" w:sz="0" w:space="0" w:color="auto"/>
                            <w:right w:val="none" w:sz="0" w:space="0" w:color="auto"/>
                          </w:divBdr>
                          <w:divsChild>
                            <w:div w:id="57235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98064954">
                      <w:marLeft w:val="0"/>
                      <w:marRight w:val="0"/>
                      <w:marTop w:val="0"/>
                      <w:marBottom w:val="0"/>
                      <w:divBdr>
                        <w:top w:val="none" w:sz="0" w:space="0" w:color="auto"/>
                        <w:left w:val="none" w:sz="0" w:space="0" w:color="auto"/>
                        <w:bottom w:val="none" w:sz="0" w:space="0" w:color="auto"/>
                        <w:right w:val="none" w:sz="0" w:space="0" w:color="auto"/>
                      </w:divBdr>
                      <w:divsChild>
                        <w:div w:id="1550268428">
                          <w:marLeft w:val="-225"/>
                          <w:marRight w:val="-225"/>
                          <w:marTop w:val="0"/>
                          <w:marBottom w:val="0"/>
                          <w:divBdr>
                            <w:top w:val="none" w:sz="0" w:space="0" w:color="auto"/>
                            <w:left w:val="none" w:sz="0" w:space="0" w:color="auto"/>
                            <w:bottom w:val="none" w:sz="0" w:space="0" w:color="auto"/>
                            <w:right w:val="none" w:sz="0" w:space="0" w:color="auto"/>
                          </w:divBdr>
                          <w:divsChild>
                            <w:div w:id="1603755310">
                              <w:marLeft w:val="0"/>
                              <w:marRight w:val="0"/>
                              <w:marTop w:val="0"/>
                              <w:marBottom w:val="0"/>
                              <w:divBdr>
                                <w:top w:val="none" w:sz="0" w:space="0" w:color="auto"/>
                                <w:left w:val="none" w:sz="0" w:space="0" w:color="auto"/>
                                <w:bottom w:val="none" w:sz="0" w:space="0" w:color="auto"/>
                                <w:right w:val="none" w:sz="0" w:space="0" w:color="auto"/>
                              </w:divBdr>
                            </w:div>
                            <w:div w:id="850031646">
                              <w:marLeft w:val="0"/>
                              <w:marRight w:val="0"/>
                              <w:marTop w:val="0"/>
                              <w:marBottom w:val="0"/>
                              <w:divBdr>
                                <w:top w:val="none" w:sz="0" w:space="0" w:color="auto"/>
                                <w:left w:val="none" w:sz="0" w:space="0" w:color="auto"/>
                                <w:bottom w:val="none" w:sz="0" w:space="0" w:color="auto"/>
                                <w:right w:val="none" w:sz="0" w:space="0" w:color="auto"/>
                              </w:divBdr>
                              <w:divsChild>
                                <w:div w:id="537477529">
                                  <w:marLeft w:val="0"/>
                                  <w:marRight w:val="0"/>
                                  <w:marTop w:val="0"/>
                                  <w:marBottom w:val="0"/>
                                  <w:divBdr>
                                    <w:top w:val="none" w:sz="0" w:space="0" w:color="auto"/>
                                    <w:left w:val="none" w:sz="0" w:space="0" w:color="auto"/>
                                    <w:bottom w:val="none" w:sz="0" w:space="0" w:color="auto"/>
                                    <w:right w:val="none" w:sz="0" w:space="0" w:color="auto"/>
                                  </w:divBdr>
                                  <w:divsChild>
                                    <w:div w:id="977030454">
                                      <w:marLeft w:val="0"/>
                                      <w:marRight w:val="0"/>
                                      <w:marTop w:val="0"/>
                                      <w:marBottom w:val="0"/>
                                      <w:divBdr>
                                        <w:top w:val="none" w:sz="0" w:space="0" w:color="auto"/>
                                        <w:left w:val="none" w:sz="0" w:space="0" w:color="auto"/>
                                        <w:bottom w:val="none" w:sz="0" w:space="0" w:color="auto"/>
                                        <w:right w:val="none" w:sz="0" w:space="0" w:color="auto"/>
                                      </w:divBdr>
                                      <w:divsChild>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7596">
                  <w:marLeft w:val="0"/>
                  <w:marRight w:val="0"/>
                  <w:marTop w:val="0"/>
                  <w:marBottom w:val="0"/>
                  <w:divBdr>
                    <w:top w:val="none" w:sz="0" w:space="0" w:color="auto"/>
                    <w:left w:val="none" w:sz="0" w:space="0" w:color="auto"/>
                    <w:bottom w:val="none" w:sz="0" w:space="0" w:color="auto"/>
                    <w:right w:val="none" w:sz="0" w:space="0" w:color="auto"/>
                  </w:divBdr>
                  <w:divsChild>
                    <w:div w:id="1433166587">
                      <w:marLeft w:val="-225"/>
                      <w:marRight w:val="-225"/>
                      <w:marTop w:val="0"/>
                      <w:marBottom w:val="0"/>
                      <w:divBdr>
                        <w:top w:val="none" w:sz="0" w:space="0" w:color="auto"/>
                        <w:left w:val="none" w:sz="0" w:space="0" w:color="auto"/>
                        <w:bottom w:val="none" w:sz="0" w:space="0" w:color="auto"/>
                        <w:right w:val="none" w:sz="0" w:space="0" w:color="auto"/>
                      </w:divBdr>
                      <w:divsChild>
                        <w:div w:id="431054815">
                          <w:marLeft w:val="0"/>
                          <w:marRight w:val="0"/>
                          <w:marTop w:val="0"/>
                          <w:marBottom w:val="0"/>
                          <w:divBdr>
                            <w:top w:val="none" w:sz="0" w:space="0" w:color="auto"/>
                            <w:left w:val="none" w:sz="0" w:space="0" w:color="auto"/>
                            <w:bottom w:val="none" w:sz="0" w:space="0" w:color="auto"/>
                            <w:right w:val="none" w:sz="0" w:space="0" w:color="auto"/>
                          </w:divBdr>
                          <w:divsChild>
                            <w:div w:id="870074886">
                              <w:marLeft w:val="0"/>
                              <w:marRight w:val="0"/>
                              <w:marTop w:val="0"/>
                              <w:marBottom w:val="0"/>
                              <w:divBdr>
                                <w:top w:val="none" w:sz="0" w:space="0" w:color="auto"/>
                                <w:left w:val="none" w:sz="0" w:space="0" w:color="auto"/>
                                <w:bottom w:val="none" w:sz="0" w:space="0" w:color="auto"/>
                                <w:right w:val="none" w:sz="0" w:space="0" w:color="auto"/>
                              </w:divBdr>
                            </w:div>
                            <w:div w:id="1457135399">
                              <w:marLeft w:val="0"/>
                              <w:marRight w:val="0"/>
                              <w:marTop w:val="0"/>
                              <w:marBottom w:val="0"/>
                              <w:divBdr>
                                <w:top w:val="none" w:sz="0" w:space="0" w:color="auto"/>
                                <w:left w:val="none" w:sz="0" w:space="0" w:color="auto"/>
                                <w:bottom w:val="none" w:sz="0" w:space="0" w:color="auto"/>
                                <w:right w:val="none" w:sz="0" w:space="0" w:color="auto"/>
                              </w:divBdr>
                            </w:div>
                            <w:div w:id="720716445">
                              <w:marLeft w:val="0"/>
                              <w:marRight w:val="0"/>
                              <w:marTop w:val="0"/>
                              <w:marBottom w:val="0"/>
                              <w:divBdr>
                                <w:top w:val="none" w:sz="0" w:space="0" w:color="auto"/>
                                <w:left w:val="none" w:sz="0" w:space="0" w:color="auto"/>
                                <w:bottom w:val="none" w:sz="0" w:space="0" w:color="auto"/>
                                <w:right w:val="none" w:sz="0" w:space="0" w:color="auto"/>
                              </w:divBdr>
                            </w:div>
                          </w:divsChild>
                        </w:div>
                        <w:div w:id="10693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323">
          <w:marLeft w:val="0"/>
          <w:marRight w:val="0"/>
          <w:marTop w:val="0"/>
          <w:marBottom w:val="0"/>
          <w:divBdr>
            <w:top w:val="single" w:sz="36" w:space="11" w:color="0597F2"/>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U__A98_DSwg&amp;t=136s" TargetMode="External"/><Relationship Id="rId3" Type="http://schemas.openxmlformats.org/officeDocument/2006/relationships/settings" Target="settings.xml"/><Relationship Id="rId7" Type="http://schemas.openxmlformats.org/officeDocument/2006/relationships/hyperlink" Target="https://5e7f27bc09bcb.site123.me/" TargetMode="External"/><Relationship Id="rId12" Type="http://schemas.openxmlformats.org/officeDocument/2006/relationships/hyperlink" Target="https://www.youtube.com/watch?v=U__A98_DSwg&amp;t=141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5e7f27bc09bcb.site123.me/" TargetMode="External"/><Relationship Id="rId11" Type="http://schemas.openxmlformats.org/officeDocument/2006/relationships/hyperlink" Target="https://5e7f27bc09bcb.site123.m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5e7f27bc09bcb.site123.me/" TargetMode="External"/><Relationship Id="rId1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794</Words>
  <Characters>4528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15</cp:revision>
  <dcterms:created xsi:type="dcterms:W3CDTF">2020-03-30T11:01:00Z</dcterms:created>
  <dcterms:modified xsi:type="dcterms:W3CDTF">2020-04-19T16:40:00Z</dcterms:modified>
</cp:coreProperties>
</file>