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0374" w:rsidRPr="00AA0537" w:rsidRDefault="00AA0537" w:rsidP="00AA0537">
      <w:pPr>
        <w:rPr>
          <w:color w:val="222A35" w:themeColor="text2" w:themeShade="80"/>
          <w:sz w:val="24"/>
          <w:szCs w:val="24"/>
        </w:rPr>
      </w:pPr>
      <w:r w:rsidRPr="00AA0537">
        <w:rPr>
          <w:color w:val="222A35" w:themeColor="text2" w:themeShade="80"/>
          <w:sz w:val="24"/>
          <w:szCs w:val="24"/>
        </w:rPr>
        <w:t>DOLOČANJE STOLETJA</w:t>
      </w:r>
    </w:p>
    <w:p w:rsidR="00AA0537" w:rsidRPr="00AA0537" w:rsidRDefault="00AA0537" w:rsidP="00AA0537">
      <w:pPr>
        <w:rPr>
          <w:color w:val="222A35" w:themeColor="text2" w:themeShade="80"/>
          <w:sz w:val="24"/>
          <w:szCs w:val="24"/>
        </w:rPr>
      </w:pPr>
      <w:r w:rsidRPr="00AA0537">
        <w:rPr>
          <w:color w:val="222A35" w:themeColor="text2" w:themeShade="80"/>
          <w:sz w:val="24"/>
          <w:szCs w:val="24"/>
        </w:rPr>
        <w:t xml:space="preserve">Te dni in tudi sicer boš večkrat slišal/a, da bomo čas opredelili s stoletji. </w:t>
      </w:r>
    </w:p>
    <w:p w:rsidR="00AA0537" w:rsidRPr="00AA0537" w:rsidRDefault="00AA0537" w:rsidP="00AA0537">
      <w:pPr>
        <w:rPr>
          <w:i/>
          <w:iCs/>
          <w:color w:val="222A35" w:themeColor="text2" w:themeShade="80"/>
          <w:sz w:val="24"/>
          <w:szCs w:val="24"/>
        </w:rPr>
      </w:pPr>
      <w:r w:rsidRPr="00AA0537">
        <w:rPr>
          <w:i/>
          <w:iCs/>
          <w:color w:val="222A35" w:themeColor="text2" w:themeShade="80"/>
          <w:sz w:val="24"/>
          <w:szCs w:val="24"/>
        </w:rPr>
        <w:t>Npr. srednji vek se je začel konec 5. stoletja.</w:t>
      </w:r>
    </w:p>
    <w:p w:rsidR="00AA0537" w:rsidRDefault="00AA0537" w:rsidP="00AA0537">
      <w:pPr>
        <w:rPr>
          <w:i/>
          <w:iCs/>
          <w:color w:val="222A35" w:themeColor="text2" w:themeShade="80"/>
          <w:sz w:val="24"/>
          <w:szCs w:val="24"/>
        </w:rPr>
      </w:pPr>
      <w:r w:rsidRPr="00AA0537">
        <w:rPr>
          <w:i/>
          <w:iCs/>
          <w:color w:val="222A35" w:themeColor="text2" w:themeShade="80"/>
          <w:sz w:val="24"/>
          <w:szCs w:val="24"/>
        </w:rPr>
        <w:t>Ali: V 14. stoletju se je Ljubljana imenovala Emona.</w:t>
      </w:r>
    </w:p>
    <w:p w:rsidR="00AA0537" w:rsidRDefault="00AA0537" w:rsidP="00AA0537">
      <w:pPr>
        <w:rPr>
          <w:i/>
          <w:iCs/>
          <w:color w:val="222A35" w:themeColor="text2" w:themeShade="80"/>
          <w:sz w:val="24"/>
          <w:szCs w:val="24"/>
        </w:rPr>
      </w:pPr>
    </w:p>
    <w:p w:rsidR="00AA0537" w:rsidRDefault="00AA0537" w:rsidP="00AA0537">
      <w:pPr>
        <w:rPr>
          <w:color w:val="222A35" w:themeColor="text2" w:themeShade="80"/>
          <w:sz w:val="24"/>
          <w:szCs w:val="24"/>
        </w:rPr>
      </w:pPr>
      <w:r>
        <w:rPr>
          <w:color w:val="222A35" w:themeColor="text2" w:themeShade="80"/>
          <w:sz w:val="24"/>
          <w:szCs w:val="24"/>
        </w:rPr>
        <w:t>Danes se boš na hitro seznanil/a, kakšen čas zavzema posamezno stoletje.</w:t>
      </w:r>
    </w:p>
    <w:p w:rsidR="00AA0537" w:rsidRDefault="00AA0537" w:rsidP="00AA0537">
      <w:pPr>
        <w:rPr>
          <w:color w:val="222A35" w:themeColor="text2" w:themeShade="80"/>
          <w:sz w:val="24"/>
          <w:szCs w:val="24"/>
        </w:rPr>
      </w:pPr>
      <w:r>
        <w:rPr>
          <w:color w:val="222A35" w:themeColor="text2" w:themeShade="80"/>
          <w:sz w:val="24"/>
          <w:szCs w:val="24"/>
        </w:rPr>
        <w:t xml:space="preserve">Stoletje pomeni 100 let. </w:t>
      </w:r>
    </w:p>
    <w:p w:rsidR="00AA0537" w:rsidRPr="00D249D3" w:rsidRDefault="00AA0537" w:rsidP="00D249D3">
      <w:pPr>
        <w:jc w:val="both"/>
        <w:rPr>
          <w:color w:val="FF0000"/>
          <w:sz w:val="24"/>
          <w:szCs w:val="24"/>
        </w:rPr>
      </w:pPr>
      <w:r w:rsidRPr="00D249D3">
        <w:rPr>
          <w:color w:val="FF0000"/>
          <w:sz w:val="24"/>
          <w:szCs w:val="24"/>
        </w:rPr>
        <w:t>Stoletja pa štejemo takole:</w:t>
      </w:r>
    </w:p>
    <w:p w:rsidR="00AA0537" w:rsidRPr="00D249D3" w:rsidRDefault="00AA0537" w:rsidP="00D249D3">
      <w:pPr>
        <w:jc w:val="both"/>
        <w:rPr>
          <w:color w:val="FF0000"/>
          <w:sz w:val="24"/>
          <w:szCs w:val="24"/>
        </w:rPr>
      </w:pPr>
      <w:r w:rsidRPr="00D249D3">
        <w:rPr>
          <w:color w:val="FF0000"/>
          <w:sz w:val="24"/>
          <w:szCs w:val="24"/>
        </w:rPr>
        <w:t xml:space="preserve">Od leta 0 do </w:t>
      </w:r>
      <w:r w:rsidR="003E51ED" w:rsidRPr="00D249D3">
        <w:rPr>
          <w:color w:val="FF0000"/>
          <w:sz w:val="24"/>
          <w:szCs w:val="24"/>
        </w:rPr>
        <w:t>100 = 1. stoletje</w:t>
      </w:r>
    </w:p>
    <w:p w:rsidR="003E51ED" w:rsidRPr="00D249D3" w:rsidRDefault="003E51ED" w:rsidP="00D249D3">
      <w:pPr>
        <w:jc w:val="both"/>
        <w:rPr>
          <w:color w:val="FF0000"/>
          <w:sz w:val="24"/>
          <w:szCs w:val="24"/>
        </w:rPr>
      </w:pPr>
      <w:r w:rsidRPr="00D249D3">
        <w:rPr>
          <w:color w:val="FF0000"/>
          <w:sz w:val="24"/>
          <w:szCs w:val="24"/>
        </w:rPr>
        <w:t>Od leta 101 do 200 = 2. stoletje</w:t>
      </w:r>
    </w:p>
    <w:p w:rsidR="003E51ED" w:rsidRPr="00D249D3" w:rsidRDefault="003E51ED" w:rsidP="00D249D3">
      <w:pPr>
        <w:jc w:val="both"/>
        <w:rPr>
          <w:color w:val="FF0000"/>
          <w:sz w:val="24"/>
          <w:szCs w:val="24"/>
        </w:rPr>
      </w:pPr>
      <w:r w:rsidRPr="00D249D3">
        <w:rPr>
          <w:color w:val="FF0000"/>
          <w:sz w:val="24"/>
          <w:szCs w:val="24"/>
        </w:rPr>
        <w:t>Od leta 201 do 300 = 3. stoletje</w:t>
      </w:r>
    </w:p>
    <w:p w:rsidR="003E51ED" w:rsidRPr="00D249D3" w:rsidRDefault="003E51ED" w:rsidP="00D249D3">
      <w:pPr>
        <w:jc w:val="both"/>
        <w:rPr>
          <w:color w:val="FF0000"/>
          <w:sz w:val="24"/>
          <w:szCs w:val="24"/>
        </w:rPr>
      </w:pPr>
      <w:r w:rsidRPr="00D249D3">
        <w:rPr>
          <w:color w:val="FF0000"/>
          <w:sz w:val="24"/>
          <w:szCs w:val="24"/>
        </w:rPr>
        <w:t>Od 301 do 400 = 4. stoletje</w:t>
      </w:r>
    </w:p>
    <w:p w:rsidR="003E51ED" w:rsidRPr="00D249D3" w:rsidRDefault="003E51ED" w:rsidP="00D249D3">
      <w:pPr>
        <w:jc w:val="both"/>
        <w:rPr>
          <w:color w:val="FF0000"/>
          <w:sz w:val="24"/>
          <w:szCs w:val="24"/>
        </w:rPr>
      </w:pPr>
      <w:r w:rsidRPr="00D249D3">
        <w:rPr>
          <w:color w:val="FF0000"/>
          <w:sz w:val="24"/>
          <w:szCs w:val="24"/>
        </w:rPr>
        <w:t>Od 401 do 500 = 5. stoletje</w:t>
      </w:r>
    </w:p>
    <w:p w:rsidR="003E51ED" w:rsidRPr="00D249D3" w:rsidRDefault="003E51ED" w:rsidP="00D249D3">
      <w:pPr>
        <w:jc w:val="both"/>
        <w:rPr>
          <w:color w:val="FF0000"/>
          <w:sz w:val="24"/>
          <w:szCs w:val="24"/>
        </w:rPr>
      </w:pPr>
      <w:r w:rsidRPr="00D249D3">
        <w:rPr>
          <w:color w:val="FF0000"/>
          <w:sz w:val="24"/>
          <w:szCs w:val="24"/>
        </w:rPr>
        <w:t>…</w:t>
      </w:r>
    </w:p>
    <w:p w:rsidR="003E51ED" w:rsidRPr="00D249D3" w:rsidRDefault="003E51ED" w:rsidP="00D249D3">
      <w:pPr>
        <w:jc w:val="both"/>
        <w:rPr>
          <w:color w:val="FF0000"/>
          <w:sz w:val="24"/>
          <w:szCs w:val="24"/>
        </w:rPr>
      </w:pPr>
      <w:r w:rsidRPr="00D249D3">
        <w:rPr>
          <w:color w:val="FF0000"/>
          <w:sz w:val="24"/>
          <w:szCs w:val="24"/>
        </w:rPr>
        <w:t xml:space="preserve">Na enak način naprej: </w:t>
      </w:r>
    </w:p>
    <w:p w:rsidR="003E51ED" w:rsidRPr="00D249D3" w:rsidRDefault="003E51ED" w:rsidP="00D249D3">
      <w:pPr>
        <w:jc w:val="both"/>
        <w:rPr>
          <w:color w:val="FF0000"/>
          <w:sz w:val="24"/>
          <w:szCs w:val="24"/>
        </w:rPr>
      </w:pPr>
      <w:r w:rsidRPr="00D249D3">
        <w:rPr>
          <w:color w:val="FF0000"/>
          <w:sz w:val="24"/>
          <w:szCs w:val="24"/>
        </w:rPr>
        <w:t>Od 901 do 1000 = 10. stoletje</w:t>
      </w:r>
    </w:p>
    <w:p w:rsidR="003E51ED" w:rsidRPr="00D249D3" w:rsidRDefault="003E51ED" w:rsidP="00D249D3">
      <w:pPr>
        <w:jc w:val="both"/>
        <w:rPr>
          <w:color w:val="FF0000"/>
          <w:sz w:val="24"/>
          <w:szCs w:val="24"/>
        </w:rPr>
      </w:pPr>
      <w:r w:rsidRPr="00D249D3">
        <w:rPr>
          <w:color w:val="FF0000"/>
          <w:sz w:val="24"/>
          <w:szCs w:val="24"/>
        </w:rPr>
        <w:t>Od 1001 do 1100 = 11. stoletje</w:t>
      </w:r>
    </w:p>
    <w:p w:rsidR="003E51ED" w:rsidRPr="00D249D3" w:rsidRDefault="003E51ED" w:rsidP="00D249D3">
      <w:pPr>
        <w:jc w:val="both"/>
        <w:rPr>
          <w:color w:val="FF0000"/>
          <w:sz w:val="24"/>
          <w:szCs w:val="24"/>
        </w:rPr>
      </w:pPr>
      <w:r w:rsidRPr="00D249D3">
        <w:rPr>
          <w:color w:val="FF0000"/>
          <w:sz w:val="24"/>
          <w:szCs w:val="24"/>
        </w:rPr>
        <w:t>…</w:t>
      </w:r>
    </w:p>
    <w:p w:rsidR="003E51ED" w:rsidRPr="00D249D3" w:rsidRDefault="003E51ED" w:rsidP="00D249D3">
      <w:pPr>
        <w:jc w:val="both"/>
        <w:rPr>
          <w:color w:val="FF0000"/>
          <w:sz w:val="24"/>
          <w:szCs w:val="24"/>
        </w:rPr>
      </w:pPr>
      <w:r w:rsidRPr="00D249D3">
        <w:rPr>
          <w:color w:val="FF0000"/>
          <w:sz w:val="24"/>
          <w:szCs w:val="24"/>
        </w:rPr>
        <w:t>Od 1801 do 1900 = 19. stoletje</w:t>
      </w:r>
    </w:p>
    <w:p w:rsidR="003E51ED" w:rsidRPr="00D249D3" w:rsidRDefault="003E51ED" w:rsidP="00D249D3">
      <w:pPr>
        <w:jc w:val="both"/>
        <w:rPr>
          <w:color w:val="FF0000"/>
          <w:sz w:val="24"/>
          <w:szCs w:val="24"/>
        </w:rPr>
      </w:pPr>
      <w:r w:rsidRPr="00D249D3">
        <w:rPr>
          <w:color w:val="FF0000"/>
          <w:sz w:val="24"/>
          <w:szCs w:val="24"/>
        </w:rPr>
        <w:t xml:space="preserve">Od 1901 do 2000 = 20. stoletje </w:t>
      </w:r>
    </w:p>
    <w:p w:rsidR="003E51ED" w:rsidRPr="00D249D3" w:rsidRDefault="003E51ED" w:rsidP="00D249D3">
      <w:pPr>
        <w:jc w:val="both"/>
        <w:rPr>
          <w:color w:val="FF0000"/>
          <w:sz w:val="24"/>
          <w:szCs w:val="24"/>
        </w:rPr>
      </w:pPr>
      <w:r w:rsidRPr="00D249D3">
        <w:rPr>
          <w:color w:val="FF0000"/>
          <w:sz w:val="24"/>
          <w:szCs w:val="24"/>
        </w:rPr>
        <w:t xml:space="preserve">Od 2001 do </w:t>
      </w:r>
      <w:r w:rsidR="00D249D3" w:rsidRPr="00D249D3">
        <w:rPr>
          <w:color w:val="FF0000"/>
          <w:sz w:val="24"/>
          <w:szCs w:val="24"/>
        </w:rPr>
        <w:t>2100 = 21. stoletje</w:t>
      </w:r>
    </w:p>
    <w:p w:rsidR="00D249D3" w:rsidRDefault="00D249D3" w:rsidP="00D249D3">
      <w:pPr>
        <w:jc w:val="both"/>
        <w:rPr>
          <w:color w:val="FF0000"/>
          <w:sz w:val="24"/>
          <w:szCs w:val="24"/>
        </w:rPr>
      </w:pPr>
    </w:p>
    <w:p w:rsidR="00D249D3" w:rsidRPr="00D249D3" w:rsidRDefault="00D249D3" w:rsidP="00D249D3">
      <w:pPr>
        <w:jc w:val="both"/>
        <w:rPr>
          <w:sz w:val="24"/>
          <w:szCs w:val="24"/>
        </w:rPr>
      </w:pPr>
      <w:r w:rsidRPr="00D249D3">
        <w:rPr>
          <w:sz w:val="24"/>
          <w:szCs w:val="24"/>
        </w:rPr>
        <w:t>Primer</w:t>
      </w:r>
      <w:r w:rsidR="0052605D">
        <w:rPr>
          <w:sz w:val="24"/>
          <w:szCs w:val="24"/>
        </w:rPr>
        <w:t>i</w:t>
      </w:r>
      <w:r>
        <w:rPr>
          <w:sz w:val="24"/>
          <w:szCs w:val="24"/>
        </w:rPr>
        <w:t xml:space="preserve"> – bodi pozoren na rdeče številke:</w:t>
      </w:r>
    </w:p>
    <w:p w:rsidR="00D249D3" w:rsidRDefault="00D249D3" w:rsidP="00D249D3">
      <w:pPr>
        <w:jc w:val="both"/>
        <w:rPr>
          <w:color w:val="FF0000"/>
          <w:sz w:val="24"/>
          <w:szCs w:val="24"/>
        </w:rPr>
      </w:pPr>
      <w:r w:rsidRPr="00D249D3">
        <w:rPr>
          <w:sz w:val="24"/>
          <w:szCs w:val="24"/>
        </w:rPr>
        <w:t xml:space="preserve">Leto </w:t>
      </w:r>
      <w:r w:rsidRPr="00D249D3">
        <w:rPr>
          <w:color w:val="FF0000"/>
          <w:sz w:val="24"/>
          <w:szCs w:val="24"/>
        </w:rPr>
        <w:t>16</w:t>
      </w:r>
      <w:r w:rsidRPr="00D249D3">
        <w:rPr>
          <w:sz w:val="24"/>
          <w:szCs w:val="24"/>
        </w:rPr>
        <w:t xml:space="preserve">78 spada v </w:t>
      </w:r>
      <w:r w:rsidRPr="00D249D3">
        <w:rPr>
          <w:color w:val="FF0000"/>
          <w:sz w:val="24"/>
          <w:szCs w:val="24"/>
        </w:rPr>
        <w:t>17. stoletje</w:t>
      </w:r>
    </w:p>
    <w:p w:rsidR="00D249D3" w:rsidRPr="00D249D3" w:rsidRDefault="00D249D3" w:rsidP="00D249D3">
      <w:pPr>
        <w:jc w:val="both"/>
        <w:rPr>
          <w:sz w:val="24"/>
          <w:szCs w:val="24"/>
        </w:rPr>
      </w:pPr>
      <w:r w:rsidRPr="00D249D3">
        <w:rPr>
          <w:sz w:val="24"/>
          <w:szCs w:val="24"/>
        </w:rPr>
        <w:t xml:space="preserve">Leto </w:t>
      </w:r>
      <w:r w:rsidRPr="00D249D3">
        <w:rPr>
          <w:color w:val="FF0000"/>
          <w:sz w:val="24"/>
          <w:szCs w:val="24"/>
        </w:rPr>
        <w:t>5</w:t>
      </w:r>
      <w:r w:rsidRPr="00D249D3">
        <w:rPr>
          <w:sz w:val="24"/>
          <w:szCs w:val="24"/>
        </w:rPr>
        <w:t xml:space="preserve">06 spada v </w:t>
      </w:r>
      <w:r w:rsidRPr="00D249D3">
        <w:rPr>
          <w:color w:val="FF0000"/>
          <w:sz w:val="24"/>
          <w:szCs w:val="24"/>
        </w:rPr>
        <w:t>6. stoletje</w:t>
      </w:r>
    </w:p>
    <w:p w:rsidR="00D249D3" w:rsidRDefault="00D249D3" w:rsidP="00D249D3">
      <w:pPr>
        <w:jc w:val="both"/>
        <w:rPr>
          <w:color w:val="FF0000"/>
          <w:sz w:val="24"/>
          <w:szCs w:val="24"/>
        </w:rPr>
      </w:pPr>
      <w:r w:rsidRPr="00D249D3">
        <w:rPr>
          <w:sz w:val="24"/>
          <w:szCs w:val="24"/>
        </w:rPr>
        <w:t>Leto 67 spada</w:t>
      </w:r>
      <w:r>
        <w:rPr>
          <w:color w:val="FF0000"/>
          <w:sz w:val="24"/>
          <w:szCs w:val="24"/>
        </w:rPr>
        <w:t xml:space="preserve"> 1. stoletje</w:t>
      </w:r>
    </w:p>
    <w:p w:rsidR="00D249D3" w:rsidRDefault="00D249D3" w:rsidP="00D249D3">
      <w:pPr>
        <w:jc w:val="both"/>
        <w:rPr>
          <w:color w:val="FF0000"/>
          <w:sz w:val="24"/>
          <w:szCs w:val="24"/>
        </w:rPr>
      </w:pPr>
    </w:p>
    <w:p w:rsidR="00D249D3" w:rsidRPr="00D249D3" w:rsidRDefault="00D249D3" w:rsidP="00D249D3">
      <w:pPr>
        <w:jc w:val="both"/>
        <w:rPr>
          <w:color w:val="FF0000"/>
          <w:sz w:val="28"/>
          <w:szCs w:val="28"/>
        </w:rPr>
      </w:pPr>
      <w:r w:rsidRPr="00D249D3">
        <w:rPr>
          <w:color w:val="FF0000"/>
          <w:sz w:val="28"/>
          <w:szCs w:val="28"/>
        </w:rPr>
        <w:t xml:space="preserve">Vse, kar je napisano z rdečo in primere prepiši v zvezek. </w:t>
      </w:r>
    </w:p>
    <w:sectPr w:rsidR="00D249D3" w:rsidRPr="00D24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37"/>
    <w:rsid w:val="000F0374"/>
    <w:rsid w:val="003E51ED"/>
    <w:rsid w:val="0052605D"/>
    <w:rsid w:val="00AA0537"/>
    <w:rsid w:val="00D2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DA85"/>
  <w15:chartTrackingRefBased/>
  <w15:docId w15:val="{E4B7A953-A11E-4B22-86D4-6B43A5C9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2020-04-19T14:13:00Z</dcterms:created>
  <dcterms:modified xsi:type="dcterms:W3CDTF">2020-04-20T17:56:00Z</dcterms:modified>
</cp:coreProperties>
</file>