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5E" w:rsidRDefault="00DA1150">
      <w:pPr>
        <w:rPr>
          <w:sz w:val="28"/>
          <w:szCs w:val="28"/>
        </w:rPr>
      </w:pPr>
      <w:r w:rsidRPr="00DA1150">
        <w:rPr>
          <w:sz w:val="28"/>
          <w:szCs w:val="28"/>
        </w:rPr>
        <w:t>MATEMATIKA</w:t>
      </w:r>
      <w:r w:rsidRPr="00DA1150">
        <w:rPr>
          <w:sz w:val="28"/>
          <w:szCs w:val="28"/>
        </w:rPr>
        <w:tab/>
      </w:r>
      <w:r w:rsidRPr="00DA1150">
        <w:rPr>
          <w:sz w:val="28"/>
          <w:szCs w:val="28"/>
        </w:rPr>
        <w:tab/>
        <w:t>7</w:t>
      </w:r>
      <w:r w:rsidRPr="00DA1150">
        <w:rPr>
          <w:sz w:val="28"/>
          <w:szCs w:val="28"/>
        </w:rPr>
        <w:tab/>
      </w:r>
      <w:r w:rsidRPr="00DA1150">
        <w:rPr>
          <w:sz w:val="28"/>
          <w:szCs w:val="28"/>
        </w:rPr>
        <w:tab/>
      </w:r>
      <w:r w:rsidRPr="00DA1150">
        <w:rPr>
          <w:sz w:val="28"/>
          <w:szCs w:val="28"/>
        </w:rPr>
        <w:tab/>
      </w:r>
      <w:r w:rsidRPr="00DA1150">
        <w:rPr>
          <w:sz w:val="28"/>
          <w:szCs w:val="28"/>
        </w:rPr>
        <w:tab/>
        <w:t>20. 4. 2020</w:t>
      </w:r>
    </w:p>
    <w:p w:rsidR="00DA1150" w:rsidRDefault="00DA1150">
      <w:pPr>
        <w:rPr>
          <w:sz w:val="28"/>
          <w:szCs w:val="28"/>
        </w:rPr>
      </w:pPr>
    </w:p>
    <w:p w:rsidR="009B1C83" w:rsidRDefault="009B1C83">
      <w:pPr>
        <w:rPr>
          <w:sz w:val="28"/>
          <w:szCs w:val="28"/>
        </w:rPr>
      </w:pPr>
      <w:r>
        <w:rPr>
          <w:sz w:val="28"/>
          <w:szCs w:val="28"/>
        </w:rPr>
        <w:t>Rešit</w:t>
      </w:r>
      <w:r w:rsidR="003F6851">
        <w:rPr>
          <w:sz w:val="28"/>
          <w:szCs w:val="28"/>
        </w:rPr>
        <w:t>ev</w:t>
      </w:r>
      <w:bookmarkStart w:id="0" w:name="_GoBack"/>
      <w:bookmarkEnd w:id="0"/>
      <w:r>
        <w:rPr>
          <w:sz w:val="28"/>
          <w:szCs w:val="28"/>
        </w:rPr>
        <w:t xml:space="preserve"> naloge od 17.4. 2020:   b = 2,7 cm, f = 5,1 cm, </w:t>
      </w:r>
      <w:r>
        <w:rPr>
          <w:rFonts w:cstheme="minorHAnsi"/>
          <w:sz w:val="28"/>
          <w:szCs w:val="28"/>
        </w:rPr>
        <w:t>δ</w:t>
      </w:r>
      <w:r>
        <w:rPr>
          <w:sz w:val="28"/>
          <w:szCs w:val="28"/>
        </w:rPr>
        <w:t xml:space="preserve"> = 126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.</w:t>
      </w:r>
    </w:p>
    <w:p w:rsidR="009B1C83" w:rsidRDefault="009B1C83">
      <w:pPr>
        <w:rPr>
          <w:sz w:val="28"/>
          <w:szCs w:val="28"/>
        </w:rPr>
      </w:pPr>
    </w:p>
    <w:p w:rsidR="00A55F78" w:rsidRDefault="00A55F78">
      <w:pPr>
        <w:rPr>
          <w:sz w:val="28"/>
          <w:szCs w:val="28"/>
        </w:rPr>
      </w:pPr>
      <w:r w:rsidRPr="00A55F78">
        <w:rPr>
          <w:sz w:val="28"/>
          <w:szCs w:val="28"/>
        </w:rPr>
        <w:t>Preberi</w:t>
      </w:r>
      <w:r>
        <w:rPr>
          <w:sz w:val="28"/>
          <w:szCs w:val="28"/>
        </w:rPr>
        <w:t xml:space="preserve">  in osveži </w:t>
      </w:r>
      <w:r w:rsidRPr="00A55F78">
        <w:rPr>
          <w:sz w:val="28"/>
          <w:szCs w:val="28"/>
        </w:rPr>
        <w:t xml:space="preserve">razlago snovi </w:t>
      </w:r>
      <w:r>
        <w:rPr>
          <w:sz w:val="28"/>
          <w:szCs w:val="28"/>
        </w:rPr>
        <w:t>prejšnje ure.</w:t>
      </w:r>
      <w:r w:rsidR="00A90534">
        <w:rPr>
          <w:sz w:val="28"/>
          <w:szCs w:val="28"/>
        </w:rPr>
        <w:t xml:space="preserve"> Zapisuj v zvezek.</w:t>
      </w:r>
    </w:p>
    <w:p w:rsidR="00A55F78" w:rsidRDefault="00A55F78">
      <w:pPr>
        <w:rPr>
          <w:sz w:val="28"/>
          <w:szCs w:val="28"/>
        </w:rPr>
      </w:pPr>
    </w:p>
    <w:p w:rsidR="00DA1150" w:rsidRPr="00A55F78" w:rsidRDefault="00A55F78">
      <w:pPr>
        <w:rPr>
          <w:sz w:val="28"/>
          <w:szCs w:val="28"/>
        </w:rPr>
      </w:pPr>
      <w:r>
        <w:rPr>
          <w:sz w:val="28"/>
          <w:szCs w:val="28"/>
        </w:rPr>
        <w:t xml:space="preserve">Naslov: </w:t>
      </w:r>
      <w:r w:rsidRPr="00A55F78">
        <w:rPr>
          <w:b/>
          <w:color w:val="FF0000"/>
          <w:sz w:val="28"/>
          <w:szCs w:val="28"/>
        </w:rPr>
        <w:t>RAČUNANJE KOTOV V ŠTIRIKOTNIKU</w:t>
      </w:r>
    </w:p>
    <w:p w:rsidR="00C31D01" w:rsidRDefault="00C31D01">
      <w:pPr>
        <w:rPr>
          <w:sz w:val="28"/>
          <w:szCs w:val="28"/>
        </w:rPr>
      </w:pPr>
    </w:p>
    <w:p w:rsidR="001760D6" w:rsidRPr="0052318A" w:rsidRDefault="001760D6" w:rsidP="00176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52318A">
        <w:rPr>
          <w:b/>
          <w:sz w:val="28"/>
          <w:szCs w:val="28"/>
        </w:rPr>
        <w:t>PONOVIMO</w:t>
      </w:r>
    </w:p>
    <w:p w:rsidR="001760D6" w:rsidRDefault="007521D8" w:rsidP="001760D6">
      <w:pPr>
        <w:rPr>
          <w:sz w:val="28"/>
          <w:szCs w:val="28"/>
        </w:rPr>
      </w:pPr>
      <w:r>
        <w:rPr>
          <w:sz w:val="28"/>
          <w:szCs w:val="28"/>
        </w:rPr>
        <w:t>- vsota notranjih kotov v štirikotniku je 360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,</w:t>
      </w:r>
    </w:p>
    <w:p w:rsidR="007521D8" w:rsidRDefault="007521D8" w:rsidP="001760D6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- v</w:t>
      </w:r>
      <w:r w:rsidRPr="007521D8">
        <w:rPr>
          <w:sz w:val="28"/>
          <w:szCs w:val="28"/>
        </w:rPr>
        <w:t>sota zunanjih kotov v štirikotniku je 360</w:t>
      </w:r>
      <w:r w:rsidRPr="007521D8">
        <w:rPr>
          <w:rFonts w:cstheme="minorHAnsi"/>
          <w:sz w:val="28"/>
          <w:szCs w:val="28"/>
        </w:rPr>
        <w:t>°</w:t>
      </w:r>
      <w:r>
        <w:rPr>
          <w:rFonts w:cstheme="minorHAnsi"/>
          <w:sz w:val="28"/>
          <w:szCs w:val="28"/>
        </w:rPr>
        <w:t>,</w:t>
      </w:r>
    </w:p>
    <w:p w:rsidR="001760D6" w:rsidRPr="001760D6" w:rsidRDefault="007521D8" w:rsidP="001760D6">
      <w:pPr>
        <w:rPr>
          <w:rFonts w:cstheme="minorHAnsi"/>
          <w:sz w:val="28"/>
          <w:szCs w:val="28"/>
        </w:rPr>
      </w:pPr>
      <w:r w:rsidRPr="001760D6">
        <w:rPr>
          <w:rFonts w:cstheme="minorHAnsi"/>
          <w:sz w:val="28"/>
          <w:szCs w:val="28"/>
        </w:rPr>
        <w:t xml:space="preserve">- notranji </w:t>
      </w:r>
      <w:r w:rsidR="001760D6" w:rsidRPr="001760D6">
        <w:rPr>
          <w:rFonts w:cstheme="minorHAnsi"/>
          <w:sz w:val="28"/>
          <w:szCs w:val="28"/>
        </w:rPr>
        <w:t>kot in njemu priležni zunanji k</w:t>
      </w:r>
      <w:r w:rsidRPr="001760D6">
        <w:rPr>
          <w:rFonts w:cstheme="minorHAnsi"/>
          <w:sz w:val="28"/>
          <w:szCs w:val="28"/>
        </w:rPr>
        <w:t>ot merita skupaj 180°</w:t>
      </w:r>
      <w:r w:rsidR="001760D6" w:rsidRPr="001760D6">
        <w:rPr>
          <w:rFonts w:cstheme="minorHAnsi"/>
          <w:sz w:val="28"/>
          <w:szCs w:val="28"/>
        </w:rPr>
        <w:t xml:space="preserve"> </w:t>
      </w:r>
    </w:p>
    <w:p w:rsidR="001760D6" w:rsidRDefault="001760D6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1760D6">
        <w:rPr>
          <w:rFonts w:cstheme="minorHAnsi"/>
          <w:sz w:val="28"/>
          <w:szCs w:val="28"/>
        </w:rPr>
        <w:t>(sta sokota).</w:t>
      </w:r>
    </w:p>
    <w:p w:rsidR="007521D8" w:rsidRDefault="001760D6" w:rsidP="009B1C83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1760D6">
        <w:rPr>
          <w:rFonts w:cstheme="minorHAnsi"/>
          <w:sz w:val="28"/>
          <w:szCs w:val="28"/>
        </w:rPr>
        <w:t>sovršna kota sta skladna.</w:t>
      </w:r>
    </w:p>
    <w:p w:rsidR="00C31D01" w:rsidRPr="007521D8" w:rsidRDefault="00C31D01" w:rsidP="007521D8">
      <w:pPr>
        <w:pStyle w:val="Odstavekseznama"/>
        <w:ind w:left="1416"/>
        <w:rPr>
          <w:sz w:val="28"/>
          <w:szCs w:val="28"/>
        </w:rPr>
      </w:pPr>
    </w:p>
    <w:p w:rsidR="007521D8" w:rsidRPr="0052318A" w:rsidRDefault="001760D6" w:rsidP="00176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52318A">
        <w:rPr>
          <w:b/>
          <w:sz w:val="28"/>
          <w:szCs w:val="28"/>
        </w:rPr>
        <w:t>PRIMER</w:t>
      </w:r>
      <w:r w:rsidR="00AF0B21" w:rsidRPr="0052318A">
        <w:rPr>
          <w:b/>
          <w:sz w:val="28"/>
          <w:szCs w:val="28"/>
        </w:rPr>
        <w:t xml:space="preserve"> RAČUNANJA KOTOV</w:t>
      </w:r>
    </w:p>
    <w:p w:rsidR="007521D8" w:rsidRDefault="00113C4F" w:rsidP="001760D6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274955</wp:posOffset>
                </wp:positionV>
                <wp:extent cx="1356360" cy="3116580"/>
                <wp:effectExtent l="0" t="0" r="34290" b="2667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360" cy="3116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EA745" id="Raven povezoval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75pt,21.65pt" to="330.55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328295</wp:posOffset>
                </wp:positionV>
                <wp:extent cx="2057400" cy="1584960"/>
                <wp:effectExtent l="0" t="0" r="19050" b="3429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1584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1E6C8" id="Raven povezovalnik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25.85pt" to="241.75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7521D8" w:rsidRPr="001760D6">
        <w:rPr>
          <w:sz w:val="28"/>
          <w:szCs w:val="28"/>
        </w:rPr>
        <w:t>Izračunaj</w:t>
      </w:r>
      <w:r w:rsidR="001760D6">
        <w:rPr>
          <w:sz w:val="28"/>
          <w:szCs w:val="28"/>
        </w:rPr>
        <w:t>mo</w:t>
      </w:r>
      <w:r w:rsidR="007521D8" w:rsidRPr="001760D6">
        <w:rPr>
          <w:sz w:val="28"/>
          <w:szCs w:val="28"/>
        </w:rPr>
        <w:t xml:space="preserve"> velikost</w:t>
      </w:r>
      <w:r w:rsidR="001760D6" w:rsidRPr="001760D6">
        <w:rPr>
          <w:sz w:val="28"/>
          <w:szCs w:val="28"/>
        </w:rPr>
        <w:t xml:space="preserve"> neznanih kotov</w:t>
      </w:r>
    </w:p>
    <w:p w:rsidR="006E52C5" w:rsidRDefault="00113C4F" w:rsidP="001760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6E52C5" w:rsidRDefault="00113C4F" w:rsidP="001760D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334645</wp:posOffset>
                </wp:positionV>
                <wp:extent cx="548640" cy="2514600"/>
                <wp:effectExtent l="0" t="0" r="22860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9E25F" id="Raven povezovalnik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26.35pt" to="128.35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110°         </w:t>
      </w:r>
    </w:p>
    <w:p w:rsidR="006E52C5" w:rsidRDefault="006E52C5" w:rsidP="001760D6">
      <w:pPr>
        <w:rPr>
          <w:rFonts w:cstheme="minorHAnsi"/>
          <w:sz w:val="28"/>
          <w:szCs w:val="28"/>
        </w:rPr>
      </w:pPr>
    </w:p>
    <w:p w:rsidR="00113C4F" w:rsidRDefault="00113C4F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D</w:t>
      </w:r>
    </w:p>
    <w:p w:rsidR="00113C4F" w:rsidRDefault="00113C4F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δ</w:t>
      </w:r>
    </w:p>
    <w:p w:rsidR="00113C4F" w:rsidRDefault="00113C4F" w:rsidP="001760D6">
      <w:pPr>
        <w:rPr>
          <w:rFonts w:cstheme="minorHAnsi"/>
          <w:sz w:val="28"/>
          <w:szCs w:val="28"/>
        </w:rPr>
      </w:pPr>
    </w:p>
    <w:p w:rsidR="00113C4F" w:rsidRDefault="00113C4F" w:rsidP="001760D6">
      <w:pPr>
        <w:rPr>
          <w:rFonts w:cstheme="minorHAnsi"/>
          <w:sz w:val="28"/>
          <w:szCs w:val="28"/>
        </w:rPr>
      </w:pPr>
    </w:p>
    <w:p w:rsidR="00113C4F" w:rsidRDefault="00113C4F" w:rsidP="001760D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255270</wp:posOffset>
                </wp:positionV>
                <wp:extent cx="3977640" cy="22860"/>
                <wp:effectExtent l="0" t="0" r="22860" b="3429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76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4DDDE" id="Raven povezoval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20.1pt" to="365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</w:t>
      </w:r>
      <w:r w:rsidR="001E5890">
        <w:rPr>
          <w:rFonts w:cstheme="minorHAnsi"/>
          <w:sz w:val="28"/>
          <w:szCs w:val="28"/>
        </w:rPr>
        <w:t>α</w:t>
      </w:r>
      <w:r w:rsidR="001E5890">
        <w:rPr>
          <w:rFonts w:cstheme="minorHAnsi"/>
          <w:sz w:val="28"/>
          <w:szCs w:val="28"/>
          <w:vertAlign w:val="subscript"/>
        </w:rPr>
        <w:t>1</w:t>
      </w:r>
      <w:r>
        <w:rPr>
          <w:rFonts w:cstheme="minorHAnsi"/>
          <w:sz w:val="28"/>
          <w:szCs w:val="28"/>
        </w:rPr>
        <w:t xml:space="preserve">        65°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</w:t>
      </w:r>
      <w:r w:rsidR="001E5890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β</w:t>
      </w:r>
      <w:r>
        <w:rPr>
          <w:rFonts w:cstheme="minorHAnsi"/>
          <w:sz w:val="28"/>
          <w:szCs w:val="28"/>
        </w:rPr>
        <w:tab/>
        <w:t>135°</w:t>
      </w:r>
    </w:p>
    <w:p w:rsidR="00113C4F" w:rsidRDefault="00113C4F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B</w:t>
      </w:r>
    </w:p>
    <w:p w:rsidR="001E5890" w:rsidRPr="00792F06" w:rsidRDefault="001E5890" w:rsidP="001760D6">
      <w:pPr>
        <w:rPr>
          <w:rFonts w:cstheme="minorHAnsi"/>
          <w:sz w:val="28"/>
          <w:szCs w:val="28"/>
          <w:u w:val="single"/>
        </w:rPr>
      </w:pPr>
      <w:r w:rsidRPr="00792F06">
        <w:rPr>
          <w:rFonts w:cstheme="minorHAnsi"/>
          <w:sz w:val="28"/>
          <w:szCs w:val="28"/>
          <w:u w:val="single"/>
        </w:rPr>
        <w:lastRenderedPageBreak/>
        <w:t>Rešitev:</w:t>
      </w:r>
    </w:p>
    <w:p w:rsidR="001E5890" w:rsidRDefault="001E5890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Neznana kota sta notranja kota ob ogliščih B in D.</w:t>
      </w:r>
    </w:p>
    <w:p w:rsidR="001E5890" w:rsidRDefault="001E5890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 pomočjo zunanjega kota ob oglišču B lahko izračunamo pripadajoči notranji kot, če upoštevamo, da je vsota notranjega in zunanjega kota 180°</w:t>
      </w:r>
      <w:r w:rsidR="00792F06">
        <w:rPr>
          <w:rFonts w:cstheme="minorHAnsi"/>
          <w:sz w:val="28"/>
          <w:szCs w:val="28"/>
        </w:rPr>
        <w:t>:</w:t>
      </w:r>
    </w:p>
    <w:p w:rsidR="001E5890" w:rsidRDefault="001E5890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β = 180° - 135°</w:t>
      </w:r>
    </w:p>
    <w:p w:rsidR="001E5890" w:rsidRPr="0052318A" w:rsidRDefault="001E5890" w:rsidP="001760D6">
      <w:pPr>
        <w:rPr>
          <w:rFonts w:cstheme="minorHAnsi"/>
          <w:sz w:val="28"/>
          <w:szCs w:val="28"/>
          <w:u w:val="single"/>
        </w:rPr>
      </w:pPr>
      <w:r w:rsidRPr="0052318A">
        <w:rPr>
          <w:rFonts w:cstheme="minorHAnsi"/>
          <w:sz w:val="28"/>
          <w:szCs w:val="28"/>
          <w:u w:val="single"/>
        </w:rPr>
        <w:t xml:space="preserve">β = </w:t>
      </w:r>
      <w:r w:rsidR="00792F06" w:rsidRPr="0052318A">
        <w:rPr>
          <w:rFonts w:cstheme="minorHAnsi"/>
          <w:sz w:val="28"/>
          <w:szCs w:val="28"/>
          <w:u w:val="single"/>
        </w:rPr>
        <w:t>45°</w:t>
      </w:r>
    </w:p>
    <w:p w:rsidR="00792F06" w:rsidRDefault="00792F06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Podobno izračunamo zunanji kot α</w:t>
      </w:r>
      <w:r>
        <w:rPr>
          <w:rFonts w:cstheme="minorHAnsi"/>
          <w:sz w:val="28"/>
          <w:szCs w:val="28"/>
          <w:vertAlign w:val="subscript"/>
        </w:rPr>
        <w:t xml:space="preserve">1 </w:t>
      </w:r>
      <w:r>
        <w:rPr>
          <w:rFonts w:cstheme="minorHAnsi"/>
          <w:sz w:val="28"/>
          <w:szCs w:val="28"/>
        </w:rPr>
        <w:t>:</w:t>
      </w:r>
    </w:p>
    <w:p w:rsidR="00792F06" w:rsidRDefault="00792F06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α</w:t>
      </w:r>
      <w:r>
        <w:rPr>
          <w:rFonts w:cstheme="minorHAnsi"/>
          <w:sz w:val="28"/>
          <w:szCs w:val="28"/>
          <w:vertAlign w:val="subscript"/>
        </w:rPr>
        <w:t xml:space="preserve">1 </w:t>
      </w:r>
      <w:r>
        <w:rPr>
          <w:rFonts w:cstheme="minorHAnsi"/>
          <w:sz w:val="28"/>
          <w:szCs w:val="28"/>
        </w:rPr>
        <w:t>= 180° - 65°</w:t>
      </w:r>
    </w:p>
    <w:p w:rsidR="00792F06" w:rsidRPr="0052318A" w:rsidRDefault="00792F06" w:rsidP="001760D6">
      <w:pPr>
        <w:rPr>
          <w:rFonts w:cstheme="minorHAnsi"/>
          <w:sz w:val="28"/>
          <w:szCs w:val="28"/>
          <w:u w:val="single"/>
        </w:rPr>
      </w:pPr>
      <w:r w:rsidRPr="0052318A">
        <w:rPr>
          <w:rFonts w:cstheme="minorHAnsi"/>
          <w:sz w:val="28"/>
          <w:szCs w:val="28"/>
          <w:u w:val="single"/>
        </w:rPr>
        <w:t>α</w:t>
      </w:r>
      <w:r w:rsidRPr="0052318A">
        <w:rPr>
          <w:rFonts w:cstheme="minorHAnsi"/>
          <w:sz w:val="28"/>
          <w:szCs w:val="28"/>
          <w:u w:val="single"/>
          <w:vertAlign w:val="subscript"/>
        </w:rPr>
        <w:t>1</w:t>
      </w:r>
      <w:r w:rsidRPr="0052318A">
        <w:rPr>
          <w:rFonts w:cstheme="minorHAnsi"/>
          <w:sz w:val="28"/>
          <w:szCs w:val="28"/>
          <w:u w:val="single"/>
        </w:rPr>
        <w:t xml:space="preserve"> = 115°</w:t>
      </w:r>
    </w:p>
    <w:p w:rsidR="00792F06" w:rsidRDefault="00792F06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Kot δ v oglišču D izračunamo z upoštevanjem lastnosti, da je vsota notranjih kotov 360°:</w:t>
      </w:r>
    </w:p>
    <w:p w:rsidR="00792F06" w:rsidRDefault="00792F06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δ = 360° - (α + β + γ)</w:t>
      </w:r>
    </w:p>
    <w:p w:rsidR="0052318A" w:rsidRDefault="0052318A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δ = 360° - (65° + 45° + 110°)</w:t>
      </w:r>
    </w:p>
    <w:p w:rsidR="0052318A" w:rsidRDefault="0052318A" w:rsidP="001760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δ = 360° - 220°</w:t>
      </w:r>
    </w:p>
    <w:p w:rsidR="0052318A" w:rsidRDefault="0052318A" w:rsidP="001760D6">
      <w:pPr>
        <w:rPr>
          <w:rFonts w:cstheme="minorHAnsi"/>
          <w:sz w:val="28"/>
          <w:szCs w:val="28"/>
          <w:u w:val="single"/>
        </w:rPr>
      </w:pPr>
      <w:r w:rsidRPr="0052318A">
        <w:rPr>
          <w:rFonts w:cstheme="minorHAnsi"/>
          <w:sz w:val="28"/>
          <w:szCs w:val="28"/>
          <w:u w:val="single"/>
        </w:rPr>
        <w:t>δ = 140°</w:t>
      </w:r>
    </w:p>
    <w:p w:rsidR="0052318A" w:rsidRDefault="0052318A" w:rsidP="001760D6">
      <w:pPr>
        <w:rPr>
          <w:rFonts w:cstheme="minorHAnsi"/>
          <w:sz w:val="28"/>
          <w:szCs w:val="28"/>
        </w:rPr>
      </w:pPr>
      <w:r w:rsidRPr="0052318A">
        <w:rPr>
          <w:rFonts w:cstheme="minorHAnsi"/>
          <w:sz w:val="28"/>
          <w:szCs w:val="28"/>
        </w:rPr>
        <w:t>Notranji kot pri</w:t>
      </w:r>
      <w:r>
        <w:rPr>
          <w:rFonts w:cstheme="minorHAnsi"/>
          <w:sz w:val="28"/>
          <w:szCs w:val="28"/>
        </w:rPr>
        <w:t xml:space="preserve"> oglišču B meri 45°, pri oglišču D pa 140°.  115° meri zunanji kot ob oglišču A. </w:t>
      </w:r>
    </w:p>
    <w:p w:rsidR="0040727F" w:rsidRDefault="0040727F" w:rsidP="001760D6">
      <w:pPr>
        <w:rPr>
          <w:rFonts w:cstheme="minorHAnsi"/>
          <w:sz w:val="28"/>
          <w:szCs w:val="28"/>
        </w:rPr>
      </w:pPr>
    </w:p>
    <w:p w:rsidR="0040727F" w:rsidRDefault="0040727F" w:rsidP="006F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Reši 3. nalogo iz učbenika na strani 140.</w:t>
      </w:r>
    </w:p>
    <w:p w:rsidR="0040727F" w:rsidRDefault="0040727F" w:rsidP="006F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r w:rsidRPr="006F559A">
        <w:rPr>
          <w:rFonts w:cstheme="minorHAnsi"/>
          <w:sz w:val="28"/>
          <w:szCs w:val="28"/>
          <w:u w:val="single"/>
        </w:rPr>
        <w:t>Zapiši postopek reševanja</w:t>
      </w:r>
      <w:r>
        <w:rPr>
          <w:rFonts w:cstheme="minorHAnsi"/>
          <w:sz w:val="28"/>
          <w:szCs w:val="28"/>
        </w:rPr>
        <w:t xml:space="preserve"> (kot v zgornjem primeru).</w:t>
      </w:r>
    </w:p>
    <w:p w:rsidR="006F559A" w:rsidRDefault="006F559A" w:rsidP="006F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 pozabi</w:t>
      </w:r>
      <w:r w:rsidR="007B4751">
        <w:rPr>
          <w:rFonts w:cstheme="minorHAnsi"/>
          <w:sz w:val="28"/>
          <w:szCs w:val="28"/>
        </w:rPr>
        <w:t xml:space="preserve"> danes</w:t>
      </w:r>
      <w:r>
        <w:rPr>
          <w:rFonts w:cstheme="minorHAnsi"/>
          <w:sz w:val="28"/>
          <w:szCs w:val="28"/>
        </w:rPr>
        <w:t xml:space="preserve"> poslati svojega izdelka.</w:t>
      </w:r>
    </w:p>
    <w:p w:rsidR="002346B1" w:rsidRDefault="002346B1" w:rsidP="002346B1">
      <w:pPr>
        <w:spacing w:after="0" w:line="240" w:lineRule="auto"/>
        <w:jc w:val="both"/>
        <w:rPr>
          <w:rFonts w:ascii="Cambria Math" w:hAnsi="Cambria Math"/>
          <w:sz w:val="24"/>
        </w:rPr>
      </w:pPr>
    </w:p>
    <w:p w:rsidR="002346B1" w:rsidRDefault="002346B1" w:rsidP="002346B1">
      <w:pPr>
        <w:spacing w:after="0" w:line="24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legenda: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2346B1" w:rsidTr="002346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2346B1" w:rsidRDefault="002346B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črna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6B1" w:rsidRDefault="002346B1">
            <w:r>
              <w:t>Obvezni del za vse (potrudi se, saj gre)</w:t>
            </w:r>
          </w:p>
        </w:tc>
      </w:tr>
      <w:tr w:rsidR="002346B1" w:rsidTr="002346B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6B1" w:rsidRDefault="002346B1"/>
        </w:tc>
        <w:tc>
          <w:tcPr>
            <w:tcW w:w="7928" w:type="dxa"/>
          </w:tcPr>
          <w:p w:rsidR="002346B1" w:rsidRDefault="002346B1"/>
        </w:tc>
      </w:tr>
      <w:tr w:rsidR="002346B1" w:rsidTr="002346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2346B1" w:rsidRDefault="002346B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zelena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6B1" w:rsidRDefault="002346B1">
            <w:r>
              <w:t>Delajo tisti, ki želijo vsaj solidno oceno (še malo bo potrebno pomisliti)</w:t>
            </w:r>
          </w:p>
        </w:tc>
      </w:tr>
      <w:tr w:rsidR="002346B1" w:rsidTr="002346B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6B1" w:rsidRDefault="002346B1"/>
        </w:tc>
        <w:tc>
          <w:tcPr>
            <w:tcW w:w="7928" w:type="dxa"/>
          </w:tcPr>
          <w:p w:rsidR="002346B1" w:rsidRDefault="002346B1"/>
        </w:tc>
      </w:tr>
      <w:tr w:rsidR="002346B1" w:rsidTr="002346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:rsidR="002346B1" w:rsidRDefault="002346B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modra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6B1" w:rsidRDefault="002346B1">
            <w:r>
              <w:t>Delajo tisti, ki želijo najvišje ocene (usedi se in razmisli)</w:t>
            </w:r>
          </w:p>
        </w:tc>
      </w:tr>
    </w:tbl>
    <w:p w:rsidR="002346B1" w:rsidRDefault="002346B1" w:rsidP="002346B1">
      <w:pPr>
        <w:spacing w:after="0" w:line="240" w:lineRule="auto"/>
        <w:jc w:val="both"/>
        <w:rPr>
          <w:rFonts w:ascii="Cambria Math" w:hAnsi="Cambria Math"/>
          <w:sz w:val="24"/>
        </w:rPr>
      </w:pPr>
    </w:p>
    <w:p w:rsidR="002346B1" w:rsidRDefault="002346B1" w:rsidP="002346B1">
      <w:pPr>
        <w:spacing w:after="0" w:line="24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</w:p>
    <w:p w:rsidR="00C31D01" w:rsidRDefault="00C31D01" w:rsidP="001760D6">
      <w:pPr>
        <w:rPr>
          <w:rFonts w:cstheme="minorHAnsi"/>
          <w:sz w:val="28"/>
          <w:szCs w:val="28"/>
        </w:rPr>
      </w:pPr>
    </w:p>
    <w:p w:rsidR="006F559A" w:rsidRDefault="006F559A" w:rsidP="001760D6">
      <w:pPr>
        <w:rPr>
          <w:rFonts w:cstheme="minorHAnsi"/>
          <w:sz w:val="28"/>
          <w:szCs w:val="28"/>
        </w:rPr>
      </w:pPr>
    </w:p>
    <w:p w:rsidR="006F559A" w:rsidRDefault="006F559A" w:rsidP="006F559A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6F559A" w:rsidRDefault="006F559A" w:rsidP="006F559A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>
          <w:rPr>
            <w:rStyle w:val="Hiperpovezava"/>
            <w:sz w:val="28"/>
            <w:szCs w:val="28"/>
          </w:rPr>
          <w:t>tina.klavskozuh@ucitelj.oskm.si</w:t>
        </w:r>
      </w:hyperlink>
    </w:p>
    <w:p w:rsidR="006F559A" w:rsidRDefault="006F559A" w:rsidP="006F559A">
      <w:r>
        <w:rPr>
          <w:sz w:val="28"/>
          <w:szCs w:val="28"/>
        </w:rPr>
        <w:t xml:space="preserve">Polona Boldin: </w:t>
      </w:r>
      <w:hyperlink r:id="rId6" w:history="1">
        <w:r>
          <w:rPr>
            <w:rStyle w:val="Hiperpovezava"/>
            <w:sz w:val="28"/>
            <w:szCs w:val="28"/>
          </w:rPr>
          <w:t>polona.boldin@ucitelj.oskm.si</w:t>
        </w:r>
      </w:hyperlink>
    </w:p>
    <w:sectPr w:rsidR="006F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A0"/>
    <w:multiLevelType w:val="hybridMultilevel"/>
    <w:tmpl w:val="196C911A"/>
    <w:lvl w:ilvl="0" w:tplc="61BE4D9E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BA2017"/>
    <w:multiLevelType w:val="hybridMultilevel"/>
    <w:tmpl w:val="C6A41E9A"/>
    <w:lvl w:ilvl="0" w:tplc="31A864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05E4"/>
    <w:multiLevelType w:val="hybridMultilevel"/>
    <w:tmpl w:val="FCA294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DFB"/>
    <w:multiLevelType w:val="hybridMultilevel"/>
    <w:tmpl w:val="1EC60C22"/>
    <w:lvl w:ilvl="0" w:tplc="DCEE20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79D0"/>
    <w:multiLevelType w:val="hybridMultilevel"/>
    <w:tmpl w:val="92AC6A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11DF"/>
    <w:multiLevelType w:val="hybridMultilevel"/>
    <w:tmpl w:val="CC74F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B7304"/>
    <w:multiLevelType w:val="hybridMultilevel"/>
    <w:tmpl w:val="7C9CF254"/>
    <w:lvl w:ilvl="0" w:tplc="5A32C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118D3"/>
    <w:multiLevelType w:val="hybridMultilevel"/>
    <w:tmpl w:val="839208B0"/>
    <w:lvl w:ilvl="0" w:tplc="6756E6E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2E6282B"/>
    <w:multiLevelType w:val="hybridMultilevel"/>
    <w:tmpl w:val="F65CCAC2"/>
    <w:lvl w:ilvl="0" w:tplc="3BF20C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0023"/>
    <w:multiLevelType w:val="hybridMultilevel"/>
    <w:tmpl w:val="089A3BFE"/>
    <w:lvl w:ilvl="0" w:tplc="1E5271E6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3CA45AC"/>
    <w:multiLevelType w:val="hybridMultilevel"/>
    <w:tmpl w:val="A17237C0"/>
    <w:lvl w:ilvl="0" w:tplc="8064E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E31E30"/>
    <w:multiLevelType w:val="hybridMultilevel"/>
    <w:tmpl w:val="C0B68668"/>
    <w:lvl w:ilvl="0" w:tplc="C420B9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DE29A3"/>
    <w:multiLevelType w:val="hybridMultilevel"/>
    <w:tmpl w:val="256642CC"/>
    <w:lvl w:ilvl="0" w:tplc="1B0AA54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12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50"/>
    <w:rsid w:val="00056C81"/>
    <w:rsid w:val="00113C4F"/>
    <w:rsid w:val="001760D6"/>
    <w:rsid w:val="001E5890"/>
    <w:rsid w:val="002346B1"/>
    <w:rsid w:val="003F6851"/>
    <w:rsid w:val="0040727F"/>
    <w:rsid w:val="004C005E"/>
    <w:rsid w:val="0052318A"/>
    <w:rsid w:val="006E52C5"/>
    <w:rsid w:val="006F559A"/>
    <w:rsid w:val="007407E9"/>
    <w:rsid w:val="007521D8"/>
    <w:rsid w:val="00792F06"/>
    <w:rsid w:val="007B4751"/>
    <w:rsid w:val="00981950"/>
    <w:rsid w:val="009B1C83"/>
    <w:rsid w:val="00A342BD"/>
    <w:rsid w:val="00A55F78"/>
    <w:rsid w:val="00A90534"/>
    <w:rsid w:val="00AF0B21"/>
    <w:rsid w:val="00C31D01"/>
    <w:rsid w:val="00C54A14"/>
    <w:rsid w:val="00D64F1E"/>
    <w:rsid w:val="00DA1150"/>
    <w:rsid w:val="00E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AB69"/>
  <w15:chartTrackingRefBased/>
  <w15:docId w15:val="{053A81EA-AE2A-44EA-AB81-7372D1C1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21D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F559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2346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16</cp:revision>
  <dcterms:created xsi:type="dcterms:W3CDTF">2020-04-08T09:08:00Z</dcterms:created>
  <dcterms:modified xsi:type="dcterms:W3CDTF">2020-04-18T18:11:00Z</dcterms:modified>
</cp:coreProperties>
</file>