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2DA" w:rsidRDefault="004C02DA" w:rsidP="004C02DA">
      <w:pPr>
        <w:pStyle w:val="NormalWeb"/>
        <w:spacing w:before="0" w:beforeAutospacing="0" w:after="0" w:afterAutospacing="0"/>
        <w:jc w:val="center"/>
        <w:rPr>
          <w:b/>
          <w:bCs/>
          <w:color w:val="3F3F3F"/>
        </w:rPr>
      </w:pPr>
      <w:bookmarkStart w:id="0" w:name="_GoBack"/>
      <w:bookmarkEnd w:id="0"/>
      <w:r w:rsidRPr="004C02DA">
        <w:rPr>
          <w:b/>
          <w:bCs/>
          <w:color w:val="3F3F3F"/>
        </w:rPr>
        <w:t>ATLETIKA</w:t>
      </w:r>
      <w:r w:rsidR="00EF79E1">
        <w:rPr>
          <w:b/>
          <w:bCs/>
          <w:color w:val="3F3F3F"/>
        </w:rPr>
        <w:t xml:space="preserve"> - TEKI</w:t>
      </w:r>
    </w:p>
    <w:p w:rsidR="004C02DA" w:rsidRDefault="004C02DA" w:rsidP="004C02DA">
      <w:pPr>
        <w:pStyle w:val="NormalWeb"/>
        <w:spacing w:before="0" w:beforeAutospacing="0" w:after="0" w:afterAutospacing="0"/>
        <w:jc w:val="center"/>
        <w:rPr>
          <w:b/>
          <w:bCs/>
          <w:color w:val="3F3F3F"/>
        </w:rPr>
      </w:pPr>
    </w:p>
    <w:p w:rsidR="004C02DA" w:rsidRDefault="004C02DA" w:rsidP="004C02DA">
      <w:pPr>
        <w:pStyle w:val="NormalWeb"/>
        <w:spacing w:before="0" w:beforeAutospacing="0" w:after="0" w:afterAutospacing="0"/>
        <w:rPr>
          <w:b/>
          <w:bCs/>
          <w:color w:val="3F3F3F"/>
        </w:rPr>
      </w:pPr>
    </w:p>
    <w:p w:rsidR="00AA6C5E" w:rsidRDefault="00AA6C5E" w:rsidP="004C02DA">
      <w:pPr>
        <w:pStyle w:val="NormalWeb"/>
        <w:spacing w:before="0" w:beforeAutospacing="0" w:after="0" w:afterAutospacing="0"/>
        <w:rPr>
          <w:b/>
          <w:bCs/>
          <w:color w:val="3F3F3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255"/>
      </w:tblGrid>
      <w:tr w:rsidR="007C65E7" w:rsidTr="00F25C44">
        <w:tc>
          <w:tcPr>
            <w:tcW w:w="5807" w:type="dxa"/>
          </w:tcPr>
          <w:p w:rsidR="002731CD" w:rsidRDefault="002731CD" w:rsidP="004C02DA">
            <w:pPr>
              <w:pStyle w:val="NormalWeb"/>
              <w:spacing w:before="0" w:beforeAutospacing="0" w:after="0" w:afterAutospacing="0"/>
              <w:jc w:val="both"/>
              <w:rPr>
                <w:color w:val="3F3F3F"/>
              </w:rPr>
            </w:pPr>
            <w:r w:rsidRPr="004C02DA">
              <w:rPr>
                <w:bCs/>
                <w:color w:val="3F3F3F"/>
              </w:rPr>
              <w:t>Atletika</w:t>
            </w:r>
            <w:r w:rsidRPr="004C02DA">
              <w:rPr>
                <w:color w:val="3F3F3F"/>
              </w:rPr>
              <w:t> je</w:t>
            </w:r>
            <w:r w:rsidR="00B431C6">
              <w:rPr>
                <w:color w:val="3F3F3F"/>
              </w:rPr>
              <w:t xml:space="preserve"> </w:t>
            </w:r>
            <w:r w:rsidRPr="004C02DA">
              <w:rPr>
                <w:color w:val="3F3F3F"/>
              </w:rPr>
              <w:t>nedvomno najstarejša športna panoga, upodobitve prvih tekmovanj so našli že v staroegipčanskih grobnicah, pozneje tudi pri Keltih, prvotna in hkrati edina disciplina prvih antičnih olimpijskih iger leta 776 pr. n. št. pa je bil tek okoli štadiona, imenovan </w:t>
            </w:r>
            <w:r w:rsidRPr="004C02DA">
              <w:rPr>
                <w:i/>
                <w:iCs/>
                <w:color w:val="3F3F3F"/>
              </w:rPr>
              <w:t>stadion</w:t>
            </w:r>
            <w:r w:rsidRPr="004C02DA">
              <w:rPr>
                <w:color w:val="3F3F3F"/>
              </w:rPr>
              <w:t>.</w:t>
            </w:r>
          </w:p>
          <w:p w:rsidR="002731CD" w:rsidRDefault="002731CD" w:rsidP="004C02DA">
            <w:pPr>
              <w:pStyle w:val="NormalWeb"/>
              <w:spacing w:before="0" w:beforeAutospacing="0" w:after="0" w:afterAutospacing="0"/>
              <w:rPr>
                <w:b/>
                <w:bCs/>
                <w:color w:val="3F3F3F"/>
              </w:rPr>
            </w:pPr>
          </w:p>
        </w:tc>
        <w:tc>
          <w:tcPr>
            <w:tcW w:w="3255" w:type="dxa"/>
            <w:vMerge w:val="restart"/>
          </w:tcPr>
          <w:p w:rsidR="002731CD" w:rsidRDefault="002731CD" w:rsidP="002731C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3F3F3F"/>
              </w:rPr>
            </w:pPr>
            <w:r>
              <w:rPr>
                <w:bCs/>
                <w:noProof/>
                <w:color w:val="3F3F3F"/>
              </w:rPr>
              <w:drawing>
                <wp:inline distT="0" distB="0" distL="0" distR="0" wp14:anchorId="5ADAF5CF" wp14:editId="1D14E3A3">
                  <wp:extent cx="1828800" cy="1371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896-Olympic-Games-Athen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5E7" w:rsidTr="00F25C44">
        <w:tc>
          <w:tcPr>
            <w:tcW w:w="5807" w:type="dxa"/>
            <w:tcBorders>
              <w:bottom w:val="single" w:sz="4" w:space="0" w:color="auto"/>
            </w:tcBorders>
          </w:tcPr>
          <w:p w:rsidR="002731CD" w:rsidRPr="004C02DA" w:rsidRDefault="002731CD" w:rsidP="002731CD">
            <w:pPr>
              <w:pStyle w:val="NormalWeb"/>
              <w:spacing w:before="0" w:beforeAutospacing="0" w:after="0" w:afterAutospacing="0"/>
              <w:jc w:val="both"/>
              <w:rPr>
                <w:color w:val="3F3F3F"/>
              </w:rPr>
            </w:pPr>
            <w:r w:rsidRPr="004C02DA">
              <w:rPr>
                <w:color w:val="3F3F3F"/>
              </w:rPr>
              <w:t xml:space="preserve">Tudi na prvih modernih olimpijskih igrah leta 1896 </w:t>
            </w:r>
            <w:r>
              <w:rPr>
                <w:color w:val="3F3F3F"/>
              </w:rPr>
              <w:t xml:space="preserve">               </w:t>
            </w:r>
            <w:r w:rsidRPr="004C02DA">
              <w:rPr>
                <w:color w:val="3F3F3F"/>
              </w:rPr>
              <w:t>v Atenah je bila atletika osrednje in najpomembnejše tekmovanje iger. Predstavila se je z 12 disciplinami, udeležilo pa se je je največ držav.</w:t>
            </w:r>
          </w:p>
          <w:p w:rsidR="002731CD" w:rsidRDefault="002731CD" w:rsidP="004C02DA">
            <w:pPr>
              <w:pStyle w:val="NormalWeb"/>
              <w:spacing w:before="0" w:beforeAutospacing="0" w:after="0" w:afterAutospacing="0"/>
              <w:rPr>
                <w:b/>
                <w:bCs/>
                <w:color w:val="3F3F3F"/>
              </w:rPr>
            </w:pPr>
          </w:p>
        </w:tc>
        <w:tc>
          <w:tcPr>
            <w:tcW w:w="3255" w:type="dxa"/>
            <w:vMerge/>
            <w:tcBorders>
              <w:bottom w:val="single" w:sz="4" w:space="0" w:color="auto"/>
            </w:tcBorders>
          </w:tcPr>
          <w:p w:rsidR="002731CD" w:rsidRDefault="002731CD" w:rsidP="004C02DA">
            <w:pPr>
              <w:pStyle w:val="NormalWeb"/>
              <w:spacing w:before="0" w:beforeAutospacing="0" w:after="0" w:afterAutospacing="0"/>
              <w:rPr>
                <w:b/>
                <w:bCs/>
                <w:color w:val="3F3F3F"/>
              </w:rPr>
            </w:pPr>
          </w:p>
        </w:tc>
      </w:tr>
      <w:tr w:rsidR="007C65E7" w:rsidTr="00F25C44">
        <w:tc>
          <w:tcPr>
            <w:tcW w:w="5807" w:type="dxa"/>
            <w:tcBorders>
              <w:top w:val="single" w:sz="4" w:space="0" w:color="auto"/>
            </w:tcBorders>
          </w:tcPr>
          <w:p w:rsidR="004C02DA" w:rsidRDefault="004C02DA" w:rsidP="004C02DA">
            <w:pPr>
              <w:pStyle w:val="NormalWeb"/>
              <w:spacing w:before="0" w:beforeAutospacing="0" w:after="0" w:afterAutospacing="0"/>
              <w:rPr>
                <w:b/>
                <w:bCs/>
                <w:color w:val="3F3F3F"/>
              </w:rPr>
            </w:pPr>
          </w:p>
          <w:p w:rsidR="00903E24" w:rsidRDefault="00903E24" w:rsidP="004C02DA">
            <w:pPr>
              <w:pStyle w:val="NormalWeb"/>
              <w:spacing w:before="0" w:beforeAutospacing="0" w:after="0" w:afterAutospacing="0"/>
              <w:rPr>
                <w:b/>
                <w:bCs/>
                <w:color w:val="3F3F3F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4C02DA" w:rsidRDefault="004C02DA" w:rsidP="004C02DA">
            <w:pPr>
              <w:pStyle w:val="NormalWeb"/>
              <w:spacing w:before="0" w:beforeAutospacing="0" w:after="0" w:afterAutospacing="0"/>
              <w:rPr>
                <w:b/>
                <w:bCs/>
                <w:color w:val="3F3F3F"/>
              </w:rPr>
            </w:pPr>
          </w:p>
        </w:tc>
      </w:tr>
      <w:tr w:rsidR="007C65E7" w:rsidTr="00F25C44">
        <w:tc>
          <w:tcPr>
            <w:tcW w:w="5807" w:type="dxa"/>
          </w:tcPr>
          <w:p w:rsidR="002731CD" w:rsidRDefault="002731CD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 xml:space="preserve">Atletske discipline delimo na tri osnovne discipline: teki, skoki in meti. V atletiki tekmujemo v temeljnih človekovih gibanjih: </w:t>
            </w:r>
          </w:p>
          <w:p w:rsidR="00903E24" w:rsidRPr="00903E24" w:rsidRDefault="00903E24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  <w:sz w:val="12"/>
                <w:szCs w:val="12"/>
              </w:rPr>
            </w:pPr>
          </w:p>
          <w:p w:rsidR="002731CD" w:rsidRDefault="002731CD" w:rsidP="002731C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kdo hitreje teče ali hodi</w:t>
            </w:r>
          </w:p>
          <w:p w:rsidR="002731CD" w:rsidRDefault="002731CD" w:rsidP="002731C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kdo višje ali dlje skoči</w:t>
            </w:r>
          </w:p>
          <w:p w:rsidR="002731CD" w:rsidRDefault="002731CD" w:rsidP="002731CD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kdo dlje vrže oz. sune predmet</w:t>
            </w:r>
          </w:p>
          <w:p w:rsidR="00903E24" w:rsidRPr="00903E24" w:rsidRDefault="00903E24" w:rsidP="00903E24">
            <w:pPr>
              <w:pStyle w:val="NormalWeb"/>
              <w:spacing w:before="0" w:beforeAutospacing="0" w:after="0" w:afterAutospacing="0"/>
              <w:rPr>
                <w:bCs/>
                <w:color w:val="3F3F3F"/>
                <w:sz w:val="12"/>
                <w:szCs w:val="12"/>
              </w:rPr>
            </w:pPr>
          </w:p>
          <w:p w:rsidR="002731CD" w:rsidRPr="002731CD" w:rsidRDefault="002731CD" w:rsidP="00D75D11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 xml:space="preserve">Skoraj vsi ostali športi vsebujejo atletske prvine. Zato je atletika </w:t>
            </w:r>
            <w:r>
              <w:rPr>
                <w:b/>
                <w:bCs/>
                <w:color w:val="3F3F3F"/>
              </w:rPr>
              <w:t>kraljica športov</w:t>
            </w:r>
            <w:r>
              <w:rPr>
                <w:bCs/>
                <w:color w:val="3F3F3F"/>
              </w:rPr>
              <w:t>.</w:t>
            </w:r>
          </w:p>
        </w:tc>
        <w:tc>
          <w:tcPr>
            <w:tcW w:w="3255" w:type="dxa"/>
          </w:tcPr>
          <w:p w:rsidR="002731CD" w:rsidRDefault="00982748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3F3F3F"/>
              </w:rPr>
            </w:pPr>
            <w:r>
              <w:rPr>
                <w:b/>
                <w:bCs/>
                <w:noProof/>
                <w:color w:val="3F3F3F"/>
              </w:rPr>
              <w:drawing>
                <wp:inline distT="0" distB="0" distL="0" distR="0">
                  <wp:extent cx="1805940" cy="1203960"/>
                  <wp:effectExtent l="0" t="0" r="381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ver-5-Major-Health-Benefits-Of-Playing-Outdoor-Games-For-Kid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940" cy="120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5E7" w:rsidTr="00F25C44">
        <w:tc>
          <w:tcPr>
            <w:tcW w:w="5807" w:type="dxa"/>
            <w:tcBorders>
              <w:bottom w:val="single" w:sz="4" w:space="0" w:color="auto"/>
            </w:tcBorders>
          </w:tcPr>
          <w:p w:rsidR="00903E24" w:rsidRDefault="00903E24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982748" w:rsidRDefault="00982748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</w:tc>
      </w:tr>
      <w:tr w:rsidR="00F25C44" w:rsidTr="00F25C44">
        <w:tc>
          <w:tcPr>
            <w:tcW w:w="5807" w:type="dxa"/>
            <w:tcBorders>
              <w:top w:val="single" w:sz="4" w:space="0" w:color="auto"/>
            </w:tcBorders>
          </w:tcPr>
          <w:p w:rsidR="00F25C44" w:rsidRDefault="00F25C44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  <w:p w:rsidR="00F25C44" w:rsidRDefault="00F25C44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F25C44" w:rsidRDefault="00F25C44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</w:tc>
      </w:tr>
      <w:tr w:rsidR="007C65E7" w:rsidTr="00F25C44">
        <w:tc>
          <w:tcPr>
            <w:tcW w:w="5807" w:type="dxa"/>
            <w:tcBorders>
              <w:bottom w:val="single" w:sz="4" w:space="0" w:color="auto"/>
            </w:tcBorders>
          </w:tcPr>
          <w:p w:rsidR="00982748" w:rsidRDefault="00903E24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 xml:space="preserve">Danes se bomo pogovarjali o </w:t>
            </w:r>
            <w:r w:rsidRPr="00903E24">
              <w:rPr>
                <w:b/>
                <w:bCs/>
                <w:color w:val="3F3F3F"/>
              </w:rPr>
              <w:t>tekih</w:t>
            </w:r>
            <w:r w:rsidR="00B431C6">
              <w:rPr>
                <w:bCs/>
                <w:color w:val="3F3F3F"/>
              </w:rPr>
              <w:t>. D</w:t>
            </w:r>
            <w:r>
              <w:rPr>
                <w:bCs/>
                <w:color w:val="3F3F3F"/>
              </w:rPr>
              <w:t xml:space="preserve">elimo </w:t>
            </w:r>
            <w:r w:rsidR="00B431C6">
              <w:rPr>
                <w:bCs/>
                <w:color w:val="3F3F3F"/>
              </w:rPr>
              <w:t xml:space="preserve">jih </w:t>
            </w:r>
            <w:r>
              <w:rPr>
                <w:bCs/>
                <w:color w:val="3F3F3F"/>
              </w:rPr>
              <w:t>na:</w:t>
            </w:r>
          </w:p>
          <w:p w:rsidR="00903E24" w:rsidRPr="00903E24" w:rsidRDefault="00903E24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  <w:sz w:val="12"/>
                <w:szCs w:val="12"/>
              </w:rPr>
            </w:pPr>
          </w:p>
          <w:p w:rsidR="00903E24" w:rsidRDefault="00903E24" w:rsidP="00903E2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teki na kratke proge (šprinti do 400 metrov)</w:t>
            </w:r>
          </w:p>
          <w:p w:rsidR="00903E24" w:rsidRDefault="00903E24" w:rsidP="00903E2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teki na srednje proge (od 800 m do 2000 m)</w:t>
            </w:r>
          </w:p>
          <w:p w:rsidR="00903E24" w:rsidRDefault="00903E24" w:rsidP="00903E2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teki na dolge proge (od 3000 m do 10000 m)</w:t>
            </w:r>
          </w:p>
          <w:p w:rsidR="00903E24" w:rsidRDefault="00903E24" w:rsidP="00903E2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teki na ultra dolge proge (od 20 do 100 in več km)</w:t>
            </w:r>
          </w:p>
          <w:p w:rsidR="007C65E7" w:rsidRDefault="007C65E7" w:rsidP="007C65E7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  <w:p w:rsidR="007C65E7" w:rsidRDefault="007C65E7" w:rsidP="007C65E7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 xml:space="preserve">Tekmovanje v tekih se odvijajo na stadionih, cestah, poteh. </w:t>
            </w:r>
          </w:p>
          <w:p w:rsidR="00903E24" w:rsidRDefault="00903E24" w:rsidP="00903E2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  <w:p w:rsidR="00AA6C5E" w:rsidRDefault="00AA6C5E" w:rsidP="00903E2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</w:tcPr>
          <w:p w:rsidR="007C65E7" w:rsidRDefault="007C65E7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  <w:p w:rsidR="007C65E7" w:rsidRDefault="007C65E7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  <w:p w:rsidR="007C65E7" w:rsidRDefault="007C65E7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  <w:p w:rsidR="007C65E7" w:rsidRDefault="007C65E7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  <w:p w:rsidR="00982748" w:rsidRDefault="007C65E7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  <w:r>
              <w:rPr>
                <w:b/>
                <w:bCs/>
                <w:noProof/>
                <w:color w:val="3F3F3F"/>
              </w:rPr>
              <w:drawing>
                <wp:inline distT="0" distB="0" distL="0" distR="0">
                  <wp:extent cx="1844040" cy="800263"/>
                  <wp:effectExtent l="0" t="0" r="381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rojektovanje-w10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088" cy="821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C44" w:rsidTr="00F25C44">
        <w:tc>
          <w:tcPr>
            <w:tcW w:w="5807" w:type="dxa"/>
            <w:tcBorders>
              <w:top w:val="single" w:sz="4" w:space="0" w:color="auto"/>
            </w:tcBorders>
          </w:tcPr>
          <w:p w:rsidR="00F25C44" w:rsidRDefault="00F25C44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  <w:p w:rsidR="00F25C44" w:rsidRDefault="00F25C44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</w:tcPr>
          <w:p w:rsidR="00F25C44" w:rsidRDefault="00F25C44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</w:tc>
      </w:tr>
      <w:tr w:rsidR="007C65E7" w:rsidTr="00F25C44">
        <w:tc>
          <w:tcPr>
            <w:tcW w:w="5807" w:type="dxa"/>
          </w:tcPr>
          <w:p w:rsidR="007C65E7" w:rsidRDefault="00EF79E1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 w:rsidRPr="00EF79E1">
              <w:rPr>
                <w:b/>
                <w:bCs/>
                <w:color w:val="3F3F3F"/>
              </w:rPr>
              <w:t>Šprint</w:t>
            </w:r>
            <w:r>
              <w:rPr>
                <w:bCs/>
                <w:color w:val="3F3F3F"/>
              </w:rPr>
              <w:t xml:space="preserve"> je tek z maksimalno možno hitrostjo. Šprinterske teke delimo na</w:t>
            </w:r>
            <w:r w:rsidR="007C65E7">
              <w:rPr>
                <w:bCs/>
                <w:color w:val="3F3F3F"/>
              </w:rPr>
              <w:t>:</w:t>
            </w:r>
          </w:p>
          <w:p w:rsidR="007C65E7" w:rsidRPr="007C65E7" w:rsidRDefault="007C65E7" w:rsidP="002731CD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  <w:sz w:val="12"/>
                <w:szCs w:val="12"/>
              </w:rPr>
            </w:pPr>
          </w:p>
          <w:p w:rsidR="00982748" w:rsidRDefault="00EF79E1" w:rsidP="007C65E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kratke šprinte (60 in 100</w:t>
            </w:r>
            <w:r w:rsidR="007C65E7">
              <w:rPr>
                <w:bCs/>
                <w:color w:val="3F3F3F"/>
              </w:rPr>
              <w:t xml:space="preserve"> m)</w:t>
            </w:r>
          </w:p>
          <w:p w:rsidR="007C65E7" w:rsidRDefault="007C65E7" w:rsidP="007C65E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dolge šprinte (200, 300, 400 m)</w:t>
            </w:r>
          </w:p>
          <w:p w:rsidR="007C65E7" w:rsidRDefault="007C65E7" w:rsidP="007C65E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štafetne teke (4x100 m, 4x200 m, 4x 400 m)</w:t>
            </w:r>
          </w:p>
          <w:p w:rsidR="007C65E7" w:rsidRDefault="007C65E7" w:rsidP="007C65E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teke z ovirami (60, 100, 110, 200, 400 m)</w:t>
            </w:r>
          </w:p>
          <w:p w:rsidR="007C65E7" w:rsidRDefault="007C65E7" w:rsidP="007C65E7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  <w:tc>
          <w:tcPr>
            <w:tcW w:w="3255" w:type="dxa"/>
          </w:tcPr>
          <w:p w:rsidR="00982748" w:rsidRDefault="00982748" w:rsidP="0098274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noProof/>
                <w:color w:val="3F3F3F"/>
              </w:rPr>
            </w:pPr>
          </w:p>
        </w:tc>
      </w:tr>
    </w:tbl>
    <w:p w:rsidR="004C02DA" w:rsidRDefault="004C02DA" w:rsidP="004C02DA">
      <w:pPr>
        <w:pStyle w:val="NormalWeb"/>
        <w:spacing w:before="0" w:beforeAutospacing="0" w:after="0" w:afterAutospacing="0"/>
        <w:rPr>
          <w:color w:val="3F3F3F"/>
        </w:rPr>
      </w:pPr>
    </w:p>
    <w:p w:rsidR="00AA6C5E" w:rsidRDefault="00AA6C5E" w:rsidP="004C02DA">
      <w:pPr>
        <w:pStyle w:val="NormalWeb"/>
        <w:spacing w:before="0" w:beforeAutospacing="0" w:after="0" w:afterAutospacing="0"/>
        <w:rPr>
          <w:color w:val="3F3F3F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3260"/>
      </w:tblGrid>
      <w:tr w:rsidR="00D75D11" w:rsidTr="00F25C44">
        <w:tc>
          <w:tcPr>
            <w:tcW w:w="5807" w:type="dxa"/>
          </w:tcPr>
          <w:p w:rsidR="00AA6C5E" w:rsidRDefault="00AA6C5E" w:rsidP="00AA6C5E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 xml:space="preserve">Prvo fazo šprinterskega teka predstavlja </w:t>
            </w:r>
            <w:r w:rsidRPr="007C65E7">
              <w:rPr>
                <w:b/>
                <w:bCs/>
                <w:color w:val="3F3F3F"/>
              </w:rPr>
              <w:t>nizki štart</w:t>
            </w:r>
            <w:r>
              <w:rPr>
                <w:bCs/>
                <w:color w:val="3F3F3F"/>
              </w:rPr>
              <w:t>.</w:t>
            </w:r>
          </w:p>
          <w:p w:rsidR="00AA6C5E" w:rsidRPr="0025743E" w:rsidRDefault="00AA6C5E" w:rsidP="00AA6C5E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  <w:sz w:val="12"/>
                <w:szCs w:val="12"/>
              </w:rPr>
            </w:pPr>
          </w:p>
          <w:p w:rsidR="00AA6C5E" w:rsidRDefault="00AA6C5E" w:rsidP="00AA6C5E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/>
                <w:bCs/>
                <w:color w:val="3F3F3F"/>
              </w:rPr>
              <w:t>Štartna povelja za nizki štart:</w:t>
            </w:r>
          </w:p>
          <w:p w:rsidR="00AA6C5E" w:rsidRPr="00EF4CFD" w:rsidRDefault="00AA6C5E" w:rsidP="00AA6C5E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  <w:sz w:val="12"/>
                <w:szCs w:val="12"/>
              </w:rPr>
            </w:pPr>
          </w:p>
          <w:p w:rsidR="00AA6C5E" w:rsidRDefault="00AA6C5E" w:rsidP="00AA6C5E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na mesta</w:t>
            </w:r>
          </w:p>
          <w:p w:rsidR="00AA6C5E" w:rsidRDefault="00AA6C5E" w:rsidP="00AA6C5E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pozor</w:t>
            </w:r>
          </w:p>
          <w:p w:rsidR="00EF4CFD" w:rsidRDefault="00AA6C5E" w:rsidP="00EF4CF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 xml:space="preserve">hop </w:t>
            </w:r>
          </w:p>
          <w:p w:rsidR="00E03661" w:rsidRPr="00E03661" w:rsidRDefault="00E03661" w:rsidP="00E03661">
            <w:pPr>
              <w:pStyle w:val="NormalWeb"/>
              <w:spacing w:before="0" w:beforeAutospacing="0" w:after="0" w:afterAutospacing="0"/>
              <w:ind w:left="720"/>
              <w:jc w:val="both"/>
              <w:rPr>
                <w:bCs/>
                <w:color w:val="3F3F3F"/>
              </w:rPr>
            </w:pPr>
          </w:p>
        </w:tc>
        <w:tc>
          <w:tcPr>
            <w:tcW w:w="3260" w:type="dxa"/>
          </w:tcPr>
          <w:p w:rsidR="00AA6C5E" w:rsidRDefault="00E03661" w:rsidP="00D75D11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  <w:r>
              <w:rPr>
                <w:noProof/>
                <w:color w:val="3F3F3F"/>
              </w:rPr>
              <w:drawing>
                <wp:inline distT="0" distB="0" distL="0" distR="0">
                  <wp:extent cx="1866592" cy="571500"/>
                  <wp:effectExtent l="0" t="0" r="63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izki štart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080" cy="63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661" w:rsidTr="00F25C44">
        <w:tc>
          <w:tcPr>
            <w:tcW w:w="9067" w:type="dxa"/>
            <w:gridSpan w:val="2"/>
          </w:tcPr>
          <w:p w:rsidR="00E03661" w:rsidRDefault="00782676" w:rsidP="00E03661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Na posnetku lahko vidite</w:t>
            </w:r>
            <w:r w:rsidR="00E03661">
              <w:rPr>
                <w:bCs/>
                <w:color w:val="3F3F3F"/>
              </w:rPr>
              <w:t>, kako to izvajamo v telovadnici:</w:t>
            </w:r>
          </w:p>
          <w:p w:rsidR="00E03661" w:rsidRDefault="00145A37" w:rsidP="00E0366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                                                          </w:t>
            </w:r>
            <w:hyperlink r:id="rId10" w:history="1">
              <w:r w:rsidR="005F6BCB">
                <w:rPr>
                  <w:rStyle w:val="Hyperlink"/>
                </w:rPr>
                <w:t>https://www.youtube.com/watch?v=s1RncQfMv4A</w:t>
              </w:r>
            </w:hyperlink>
          </w:p>
          <w:p w:rsidR="00E03661" w:rsidRPr="00992B31" w:rsidRDefault="00E03661" w:rsidP="00E03661">
            <w:pPr>
              <w:pStyle w:val="NormalWeb"/>
              <w:spacing w:before="0" w:beforeAutospacing="0" w:after="0" w:afterAutospacing="0"/>
              <w:jc w:val="both"/>
              <w:rPr>
                <w:sz w:val="12"/>
                <w:szCs w:val="12"/>
              </w:rPr>
            </w:pPr>
          </w:p>
          <w:p w:rsidR="00E03661" w:rsidRDefault="00E03661" w:rsidP="00E03661">
            <w:pPr>
              <w:pStyle w:val="NormalWeb"/>
              <w:spacing w:before="0" w:beforeAutospacing="0" w:after="0" w:afterAutospacing="0"/>
              <w:jc w:val="both"/>
            </w:pPr>
            <w:r>
              <w:t>Na tekmovanjih se uporabljajo štartni bloki:</w:t>
            </w:r>
          </w:p>
          <w:p w:rsidR="00E03661" w:rsidRDefault="00145A37" w:rsidP="00E03661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  <w:r>
              <w:t xml:space="preserve">                                                          </w:t>
            </w:r>
            <w:hyperlink r:id="rId11" w:history="1">
              <w:r w:rsidR="00E03661">
                <w:rPr>
                  <w:rStyle w:val="Hyperlink"/>
                </w:rPr>
                <w:t>https://www.youtube.com/watch?v=54W6LiPDaxk</w:t>
              </w:r>
            </w:hyperlink>
          </w:p>
        </w:tc>
      </w:tr>
      <w:tr w:rsidR="00D75D11" w:rsidTr="00F25C44">
        <w:tc>
          <w:tcPr>
            <w:tcW w:w="5807" w:type="dxa"/>
          </w:tcPr>
          <w:p w:rsidR="00AA6C5E" w:rsidRDefault="00AA6C5E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904800" w:rsidRDefault="00904800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</w:tc>
        <w:tc>
          <w:tcPr>
            <w:tcW w:w="3260" w:type="dxa"/>
          </w:tcPr>
          <w:p w:rsidR="00AA6C5E" w:rsidRDefault="00AA6C5E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</w:tc>
      </w:tr>
      <w:tr w:rsidR="00D75D11" w:rsidTr="00F25C44">
        <w:tc>
          <w:tcPr>
            <w:tcW w:w="5807" w:type="dxa"/>
          </w:tcPr>
          <w:p w:rsidR="0025743E" w:rsidRDefault="0025743E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  <w:r>
              <w:rPr>
                <w:color w:val="3F3F3F"/>
              </w:rPr>
              <w:t xml:space="preserve">Pri teku na dolge proge uporabljamo </w:t>
            </w:r>
            <w:r w:rsidRPr="0025743E">
              <w:rPr>
                <w:b/>
                <w:color w:val="3F3F3F"/>
              </w:rPr>
              <w:t>visoki štart</w:t>
            </w:r>
            <w:r>
              <w:rPr>
                <w:color w:val="3F3F3F"/>
              </w:rPr>
              <w:t xml:space="preserve">. </w:t>
            </w:r>
          </w:p>
          <w:p w:rsidR="0025743E" w:rsidRDefault="0025743E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904800" w:rsidRPr="0025743E" w:rsidRDefault="0025743E" w:rsidP="00AA6C5E">
            <w:pPr>
              <w:pStyle w:val="NormalWeb"/>
              <w:spacing w:before="0" w:beforeAutospacing="0" w:after="0" w:afterAutospacing="0"/>
              <w:rPr>
                <w:b/>
                <w:color w:val="3F3F3F"/>
              </w:rPr>
            </w:pPr>
            <w:r w:rsidRPr="0025743E">
              <w:rPr>
                <w:b/>
                <w:color w:val="3F3F3F"/>
              </w:rPr>
              <w:t>Štartna povelja  za visoki štart:</w:t>
            </w:r>
          </w:p>
          <w:p w:rsidR="0025743E" w:rsidRPr="0025743E" w:rsidRDefault="0025743E" w:rsidP="00AA6C5E">
            <w:pPr>
              <w:pStyle w:val="NormalWeb"/>
              <w:spacing w:before="0" w:beforeAutospacing="0" w:after="0" w:afterAutospacing="0"/>
              <w:rPr>
                <w:color w:val="3F3F3F"/>
                <w:sz w:val="12"/>
                <w:szCs w:val="12"/>
              </w:rPr>
            </w:pPr>
          </w:p>
          <w:p w:rsidR="0025743E" w:rsidRDefault="0025743E" w:rsidP="0025743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color w:val="3F3F3F"/>
              </w:rPr>
            </w:pPr>
            <w:r>
              <w:rPr>
                <w:color w:val="3F3F3F"/>
              </w:rPr>
              <w:t>na mesta</w:t>
            </w:r>
          </w:p>
          <w:p w:rsidR="0025743E" w:rsidRDefault="0025743E" w:rsidP="0025743E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color w:val="3F3F3F"/>
              </w:rPr>
            </w:pPr>
            <w:r>
              <w:rPr>
                <w:color w:val="3F3F3F"/>
              </w:rPr>
              <w:t>hop</w:t>
            </w:r>
          </w:p>
          <w:p w:rsidR="0025743E" w:rsidRPr="0025743E" w:rsidRDefault="0025743E" w:rsidP="0025743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</w:tc>
        <w:tc>
          <w:tcPr>
            <w:tcW w:w="3260" w:type="dxa"/>
          </w:tcPr>
          <w:p w:rsidR="00904800" w:rsidRDefault="0025743E" w:rsidP="0025743E">
            <w:pPr>
              <w:pStyle w:val="NormalWeb"/>
              <w:spacing w:before="0" w:beforeAutospacing="0" w:after="0" w:afterAutospacing="0"/>
              <w:jc w:val="center"/>
              <w:rPr>
                <w:color w:val="3F3F3F"/>
              </w:rPr>
            </w:pPr>
            <w:r>
              <w:rPr>
                <w:noProof/>
                <w:color w:val="3F3F3F"/>
              </w:rPr>
              <w:drawing>
                <wp:inline distT="0" distB="0" distL="0" distR="0">
                  <wp:extent cx="1722120" cy="921743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isoki štar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988946" cy="1064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BCB" w:rsidTr="00F25C44"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:rsidR="005F6BCB" w:rsidRDefault="00782676" w:rsidP="005F6BCB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  <w:r>
              <w:rPr>
                <w:bCs/>
                <w:color w:val="3F3F3F"/>
              </w:rPr>
              <w:t>Na posnetku lahko vidite</w:t>
            </w:r>
            <w:r w:rsidR="005F6BCB">
              <w:rPr>
                <w:bCs/>
                <w:color w:val="3F3F3F"/>
              </w:rPr>
              <w:t>, kako to izvajamo v telovadnici:</w:t>
            </w:r>
          </w:p>
          <w:p w:rsidR="005F6BCB" w:rsidRDefault="005F6BCB" w:rsidP="00AA6C5E">
            <w:pPr>
              <w:pStyle w:val="NormalWeb"/>
              <w:spacing w:before="0" w:beforeAutospacing="0" w:after="0" w:afterAutospacing="0"/>
            </w:pPr>
            <w:r>
              <w:t xml:space="preserve">                                                         </w:t>
            </w:r>
            <w:hyperlink r:id="rId13" w:history="1">
              <w:r>
                <w:rPr>
                  <w:rStyle w:val="Hyperlink"/>
                </w:rPr>
                <w:t>https://www.youtube.com/watch?v=XIEATLtwwKw</w:t>
              </w:r>
            </w:hyperlink>
          </w:p>
          <w:p w:rsidR="00F540C3" w:rsidRDefault="00F540C3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</w:tc>
      </w:tr>
      <w:tr w:rsidR="00F25C44" w:rsidTr="00F25C44">
        <w:tc>
          <w:tcPr>
            <w:tcW w:w="9067" w:type="dxa"/>
            <w:gridSpan w:val="2"/>
            <w:tcBorders>
              <w:top w:val="single" w:sz="4" w:space="0" w:color="auto"/>
            </w:tcBorders>
          </w:tcPr>
          <w:p w:rsidR="00F25C44" w:rsidRDefault="00F25C44" w:rsidP="005F6BCB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</w:tr>
      <w:tr w:rsidR="00F25C44" w:rsidTr="00F25C44">
        <w:tc>
          <w:tcPr>
            <w:tcW w:w="9067" w:type="dxa"/>
            <w:gridSpan w:val="2"/>
          </w:tcPr>
          <w:p w:rsidR="00F25C44" w:rsidRDefault="00F25C44" w:rsidP="005F6BCB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3F3F3F"/>
              </w:rPr>
            </w:pPr>
          </w:p>
        </w:tc>
      </w:tr>
      <w:tr w:rsidR="00D75D11" w:rsidTr="00F25C44">
        <w:tc>
          <w:tcPr>
            <w:tcW w:w="5807" w:type="dxa"/>
          </w:tcPr>
          <w:p w:rsidR="00F540C3" w:rsidRDefault="00F540C3" w:rsidP="00260D50">
            <w:pPr>
              <w:pStyle w:val="NormalWeb"/>
              <w:spacing w:before="0" w:beforeAutospacing="0" w:after="0" w:afterAutospacing="0"/>
              <w:jc w:val="both"/>
              <w:rPr>
                <w:color w:val="3F3F3F"/>
              </w:rPr>
            </w:pPr>
            <w:r>
              <w:rPr>
                <w:color w:val="3F3F3F"/>
              </w:rPr>
              <w:t>Za konec teoretičnega dela rešite kviz na spodnji povezavi:</w:t>
            </w:r>
          </w:p>
          <w:p w:rsidR="0025743E" w:rsidRDefault="00F540C3" w:rsidP="00F540C3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  <w:r w:rsidRPr="00F540C3">
              <w:rPr>
                <w:rStyle w:val="Hyperlink"/>
                <w:u w:val="none"/>
              </w:rPr>
              <w:t xml:space="preserve">                      </w:t>
            </w:r>
            <w:hyperlink r:id="rId14" w:history="1">
              <w:r>
                <w:rPr>
                  <w:rStyle w:val="Hyperlink"/>
                </w:rPr>
                <w:t>http://www2.arnes.si/~amrak3/KVIZI/atletika/ATLETIKAKVIZTEKI.htm</w:t>
              </w:r>
            </w:hyperlink>
          </w:p>
          <w:p w:rsidR="00F540C3" w:rsidRDefault="00F540C3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</w:tc>
        <w:tc>
          <w:tcPr>
            <w:tcW w:w="3260" w:type="dxa"/>
          </w:tcPr>
          <w:p w:rsidR="0025743E" w:rsidRDefault="00F540C3" w:rsidP="00F540C3">
            <w:pPr>
              <w:pStyle w:val="NormalWeb"/>
              <w:spacing w:before="0" w:beforeAutospacing="0" w:after="0" w:afterAutospacing="0"/>
              <w:jc w:val="center"/>
              <w:rPr>
                <w:color w:val="3F3F3F"/>
              </w:rPr>
            </w:pPr>
            <w:r>
              <w:rPr>
                <w:noProof/>
                <w:color w:val="3F3F3F"/>
              </w:rPr>
              <w:drawing>
                <wp:inline distT="0" distB="0" distL="0" distR="0">
                  <wp:extent cx="1764030" cy="1112823"/>
                  <wp:effectExtent l="0" t="0" r="762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olt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847123" cy="116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5C44" w:rsidTr="00F25C44">
        <w:tc>
          <w:tcPr>
            <w:tcW w:w="5807" w:type="dxa"/>
            <w:tcBorders>
              <w:bottom w:val="single" w:sz="4" w:space="0" w:color="auto"/>
            </w:tcBorders>
          </w:tcPr>
          <w:p w:rsidR="00F25C44" w:rsidRDefault="00F25C44" w:rsidP="00260D50">
            <w:pPr>
              <w:pStyle w:val="NormalWeb"/>
              <w:spacing w:before="0" w:beforeAutospacing="0" w:after="0" w:afterAutospacing="0"/>
              <w:jc w:val="both"/>
              <w:rPr>
                <w:color w:val="3F3F3F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25C44" w:rsidRDefault="00F25C44" w:rsidP="00F540C3">
            <w:pPr>
              <w:pStyle w:val="NormalWeb"/>
              <w:spacing w:before="0" w:beforeAutospacing="0" w:after="0" w:afterAutospacing="0"/>
              <w:jc w:val="center"/>
              <w:rPr>
                <w:noProof/>
                <w:color w:val="3F3F3F"/>
              </w:rPr>
            </w:pPr>
          </w:p>
        </w:tc>
      </w:tr>
      <w:tr w:rsidR="00D75D11" w:rsidTr="00F25C44">
        <w:tc>
          <w:tcPr>
            <w:tcW w:w="5807" w:type="dxa"/>
            <w:tcBorders>
              <w:top w:val="single" w:sz="4" w:space="0" w:color="auto"/>
            </w:tcBorders>
          </w:tcPr>
          <w:p w:rsidR="00F540C3" w:rsidRDefault="00F540C3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F540C3" w:rsidRDefault="00F540C3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  <w:p w:rsidR="00075C84" w:rsidRDefault="00075C84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5743E" w:rsidRDefault="0025743E" w:rsidP="00AA6C5E">
            <w:pPr>
              <w:pStyle w:val="NormalWeb"/>
              <w:spacing w:before="0" w:beforeAutospacing="0" w:after="0" w:afterAutospacing="0"/>
              <w:rPr>
                <w:color w:val="3F3F3F"/>
              </w:rPr>
            </w:pPr>
          </w:p>
        </w:tc>
      </w:tr>
    </w:tbl>
    <w:p w:rsidR="001172E5" w:rsidRDefault="00241841" w:rsidP="006171E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 gibalni del ure si izberi</w:t>
      </w:r>
      <w:r w:rsidR="00075C84">
        <w:rPr>
          <w:sz w:val="24"/>
          <w:szCs w:val="24"/>
        </w:rPr>
        <w:t xml:space="preserve"> zunanjo ravno površino, če se le da</w:t>
      </w:r>
      <w:r w:rsidR="00782676">
        <w:rPr>
          <w:sz w:val="24"/>
          <w:szCs w:val="24"/>
        </w:rPr>
        <w:t>,</w:t>
      </w:r>
      <w:r w:rsidR="00075C84">
        <w:rPr>
          <w:sz w:val="24"/>
          <w:szCs w:val="24"/>
        </w:rPr>
        <w:t xml:space="preserve"> naj bo to mehka (peščena, gozdna) pot.</w:t>
      </w:r>
    </w:p>
    <w:p w:rsidR="00075C84" w:rsidRDefault="00241841" w:rsidP="006171E3">
      <w:pPr>
        <w:jc w:val="both"/>
        <w:rPr>
          <w:sz w:val="24"/>
          <w:szCs w:val="24"/>
        </w:rPr>
      </w:pPr>
      <w:r>
        <w:rPr>
          <w:sz w:val="24"/>
          <w:szCs w:val="24"/>
        </w:rPr>
        <w:t>Za začetek izvedi</w:t>
      </w:r>
      <w:r w:rsidR="00075C84">
        <w:rPr>
          <w:sz w:val="24"/>
          <w:szCs w:val="24"/>
        </w:rPr>
        <w:t xml:space="preserve"> </w:t>
      </w:r>
      <w:r w:rsidR="00075C84" w:rsidRPr="006171E3">
        <w:rPr>
          <w:b/>
          <w:sz w:val="24"/>
          <w:szCs w:val="24"/>
        </w:rPr>
        <w:t xml:space="preserve">krajši triminutni tekalni del </w:t>
      </w:r>
      <w:r w:rsidR="00075C84">
        <w:rPr>
          <w:sz w:val="24"/>
          <w:szCs w:val="24"/>
        </w:rPr>
        <w:t>s sproščenimi hopsanji in prisunskimi koraki.</w:t>
      </w:r>
    </w:p>
    <w:p w:rsidR="006171E3" w:rsidRDefault="006171E3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5868"/>
      </w:tblGrid>
      <w:tr w:rsidR="00075C84" w:rsidTr="006171E3">
        <w:tc>
          <w:tcPr>
            <w:tcW w:w="3194" w:type="dxa"/>
          </w:tcPr>
          <w:p w:rsidR="00075C84" w:rsidRDefault="00075C84" w:rsidP="00075C84">
            <w:pPr>
              <w:rPr>
                <w:sz w:val="24"/>
                <w:szCs w:val="24"/>
              </w:rPr>
            </w:pPr>
          </w:p>
          <w:p w:rsidR="00075C84" w:rsidRDefault="006171E3" w:rsidP="006171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Sledijo</w:t>
            </w:r>
            <w:r w:rsidR="00075C84">
              <w:rPr>
                <w:sz w:val="24"/>
                <w:szCs w:val="24"/>
              </w:rPr>
              <w:t xml:space="preserve"> </w:t>
            </w:r>
            <w:r w:rsidR="00075C84" w:rsidRPr="006171E3">
              <w:rPr>
                <w:b/>
                <w:sz w:val="24"/>
                <w:szCs w:val="24"/>
              </w:rPr>
              <w:t>raztezne vaje</w:t>
            </w:r>
            <w:r w:rsidR="00241841">
              <w:rPr>
                <w:sz w:val="24"/>
                <w:szCs w:val="24"/>
              </w:rPr>
              <w:t>. Izberi</w:t>
            </w:r>
            <w:r w:rsidR="00075C84">
              <w:rPr>
                <w:sz w:val="24"/>
                <w:szCs w:val="24"/>
              </w:rPr>
              <w:t xml:space="preserve"> jih </w:t>
            </w:r>
            <w:r w:rsidR="00241841">
              <w:rPr>
                <w:sz w:val="24"/>
                <w:szCs w:val="24"/>
              </w:rPr>
              <w:t>sam. Ne pozabi</w:t>
            </w:r>
            <w:r w:rsidR="00075C84">
              <w:rPr>
                <w:sz w:val="24"/>
                <w:szCs w:val="24"/>
              </w:rPr>
              <w:t xml:space="preserve"> na statične raztezne vaje (stretching):</w:t>
            </w:r>
          </w:p>
          <w:p w:rsidR="00075C84" w:rsidRDefault="00075C84">
            <w:pPr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:rsidR="00075C84" w:rsidRDefault="00075C84" w:rsidP="007E1092">
            <w:pPr>
              <w:jc w:val="center"/>
              <w:rPr>
                <w:sz w:val="24"/>
                <w:szCs w:val="24"/>
              </w:rPr>
            </w:pPr>
            <w:r w:rsidRPr="00075C84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884BD2D" wp14:editId="575A2C48">
                  <wp:extent cx="2559685" cy="1467521"/>
                  <wp:effectExtent l="0" t="0" r="0" b="0"/>
                  <wp:docPr id="7" name="Slika 7" descr="C:\Users\Zupan\Desktop\Šport\Vaje stretching zuna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upan\Desktop\Šport\Vaje stretching zuna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5984" cy="1516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71E3" w:rsidRDefault="00241841" w:rsidP="00EE6EF7">
      <w:pPr>
        <w:jc w:val="both"/>
        <w:rPr>
          <w:sz w:val="24"/>
          <w:szCs w:val="24"/>
        </w:rPr>
      </w:pPr>
      <w:r>
        <w:rPr>
          <w:sz w:val="24"/>
          <w:szCs w:val="24"/>
        </w:rPr>
        <w:t>Sedaj ponovi</w:t>
      </w:r>
      <w:r w:rsidR="006171E3">
        <w:rPr>
          <w:sz w:val="24"/>
          <w:szCs w:val="24"/>
        </w:rPr>
        <w:t xml:space="preserve"> </w:t>
      </w:r>
      <w:r w:rsidR="006171E3" w:rsidRPr="006171E3">
        <w:rPr>
          <w:b/>
          <w:sz w:val="24"/>
          <w:szCs w:val="24"/>
        </w:rPr>
        <w:t>vaje za izboljšanje tehnike teka</w:t>
      </w:r>
      <w:r>
        <w:rPr>
          <w:sz w:val="24"/>
          <w:szCs w:val="24"/>
        </w:rPr>
        <w:t>, ki si</w:t>
      </w:r>
      <w:r w:rsidR="006171E3">
        <w:rPr>
          <w:sz w:val="24"/>
          <w:szCs w:val="24"/>
        </w:rPr>
        <w:t xml:space="preserve"> jih izvajal že pretekli teden: hopsanje, tek </w:t>
      </w:r>
      <w:r w:rsidR="00EE6EF7">
        <w:rPr>
          <w:sz w:val="24"/>
          <w:szCs w:val="24"/>
        </w:rPr>
        <w:t xml:space="preserve"> </w:t>
      </w:r>
      <w:r w:rsidR="006171E3">
        <w:rPr>
          <w:sz w:val="24"/>
          <w:szCs w:val="24"/>
        </w:rPr>
        <w:t>s poudarjenim odrivom, skipingi. Ta del zaključi s stopnjevanjem.</w:t>
      </w:r>
    </w:p>
    <w:p w:rsidR="006171E3" w:rsidRDefault="006171E3">
      <w:pPr>
        <w:rPr>
          <w:sz w:val="24"/>
          <w:szCs w:val="24"/>
        </w:rPr>
      </w:pPr>
      <w:r>
        <w:rPr>
          <w:sz w:val="24"/>
          <w:szCs w:val="24"/>
        </w:rPr>
        <w:t xml:space="preserve">Sledi krajši počitek (maksimalno pet minut). Ob tem </w:t>
      </w:r>
      <w:r w:rsidRPr="006171E3">
        <w:rPr>
          <w:b/>
          <w:sz w:val="24"/>
          <w:szCs w:val="24"/>
        </w:rPr>
        <w:t>ponovi nizki in visoki štart</w:t>
      </w:r>
      <w:r>
        <w:rPr>
          <w:sz w:val="24"/>
          <w:szCs w:val="24"/>
        </w:rPr>
        <w:t xml:space="preserve">. </w:t>
      </w:r>
    </w:p>
    <w:p w:rsidR="006171E3" w:rsidRDefault="006171E3" w:rsidP="00EE6E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dober trening sledijo šprinti. Določi si štartno mesto in razdaljo približno 30-40 metrov </w:t>
      </w:r>
      <w:r w:rsidR="00EE6EF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(</w:t>
      </w:r>
      <w:r w:rsidR="00EE6EF7">
        <w:rPr>
          <w:sz w:val="24"/>
          <w:szCs w:val="24"/>
        </w:rPr>
        <w:t xml:space="preserve">približno 50 korakov). Naredi </w:t>
      </w:r>
      <w:r w:rsidR="00EE6EF7" w:rsidRPr="00EE6EF7">
        <w:rPr>
          <w:b/>
          <w:sz w:val="24"/>
          <w:szCs w:val="24"/>
        </w:rPr>
        <w:t>pet ponovitev šprintov</w:t>
      </w:r>
      <w:r>
        <w:rPr>
          <w:sz w:val="24"/>
          <w:szCs w:val="24"/>
        </w:rPr>
        <w:t xml:space="preserve">. Za odmor se sprehodi nazaj na </w:t>
      </w:r>
      <w:r w:rsidR="00EE6EF7">
        <w:rPr>
          <w:sz w:val="24"/>
          <w:szCs w:val="24"/>
        </w:rPr>
        <w:t>štartno izhodišče. Med tem in na koncu rahlo stresaj noge. Priporočava tudi statične raztezne vaje.</w:t>
      </w:r>
    </w:p>
    <w:p w:rsidR="007E1092" w:rsidRPr="004C02DA" w:rsidRDefault="00EE6EF7" w:rsidP="007E1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zaključek bodo danes na vrsti posebne </w:t>
      </w:r>
      <w:r w:rsidRPr="007E1092">
        <w:rPr>
          <w:b/>
          <w:sz w:val="24"/>
          <w:szCs w:val="24"/>
        </w:rPr>
        <w:t xml:space="preserve">vaje za moč </w:t>
      </w:r>
      <w:r>
        <w:rPr>
          <w:sz w:val="24"/>
          <w:szCs w:val="24"/>
        </w:rPr>
        <w:t>s poudarkom na moči nog. Izberi si</w:t>
      </w:r>
      <w:r w:rsidR="007E1092">
        <w:rPr>
          <w:sz w:val="24"/>
          <w:szCs w:val="24"/>
        </w:rPr>
        <w:t xml:space="preserve"> stopnice v </w:t>
      </w:r>
      <w:r w:rsidR="00241841">
        <w:rPr>
          <w:sz w:val="24"/>
          <w:szCs w:val="24"/>
        </w:rPr>
        <w:t>tvoji</w:t>
      </w:r>
      <w:r w:rsidR="007E1092">
        <w:rPr>
          <w:sz w:val="24"/>
          <w:szCs w:val="24"/>
        </w:rPr>
        <w:t xml:space="preserve"> okolici (ne v stopnišču večstanovanjske hiše oz. bloka!) in izvedi osem vaj, ki jih prikazuje skica. Stopnic naj ne bo preveč (maksimalno 20), za odmor se </w:t>
      </w:r>
      <w:r w:rsidR="00241841">
        <w:rPr>
          <w:sz w:val="24"/>
          <w:szCs w:val="24"/>
        </w:rPr>
        <w:t>počasi sprehodi</w:t>
      </w:r>
      <w:r w:rsidR="007E1092">
        <w:rPr>
          <w:sz w:val="24"/>
          <w:szCs w:val="24"/>
        </w:rPr>
        <w:t xml:space="preserve"> na izhodišče. Na koncu ne pozabi na raztezne vaje. </w:t>
      </w:r>
    </w:p>
    <w:p w:rsidR="00075C84" w:rsidRDefault="007E1092" w:rsidP="007E1092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 wp14:anchorId="5B88670A" wp14:editId="1AE5C839">
            <wp:extent cx="4488180" cy="2756628"/>
            <wp:effectExtent l="0" t="0" r="7620" b="571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opnic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627" cy="276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092" w:rsidRDefault="007E1092" w:rsidP="004E1210">
      <w:pPr>
        <w:jc w:val="both"/>
        <w:rPr>
          <w:b/>
          <w:noProof/>
          <w:sz w:val="24"/>
          <w:szCs w:val="24"/>
          <w:lang w:eastAsia="sl-SI"/>
        </w:rPr>
      </w:pPr>
      <w:r w:rsidRPr="004E1210">
        <w:rPr>
          <w:b/>
          <w:noProof/>
          <w:sz w:val="24"/>
          <w:szCs w:val="24"/>
          <w:lang w:eastAsia="sl-SI"/>
        </w:rPr>
        <w:t xml:space="preserve">Čestitava ! </w:t>
      </w:r>
      <w:r w:rsidRPr="004E1210">
        <w:rPr>
          <w:noProof/>
          <w:sz w:val="24"/>
          <w:szCs w:val="24"/>
          <w:lang w:eastAsia="sl-SI"/>
        </w:rPr>
        <w:t xml:space="preserve"> </w:t>
      </w:r>
      <w:r w:rsidR="00241841">
        <w:rPr>
          <w:noProof/>
          <w:sz w:val="24"/>
          <w:szCs w:val="24"/>
          <w:lang w:eastAsia="sl-SI"/>
        </w:rPr>
        <w:t>Uspešno si</w:t>
      </w:r>
      <w:r w:rsidRPr="007E1092">
        <w:rPr>
          <w:noProof/>
          <w:sz w:val="24"/>
          <w:szCs w:val="24"/>
          <w:lang w:eastAsia="sl-SI"/>
        </w:rPr>
        <w:t xml:space="preserve"> opravil</w:t>
      </w:r>
      <w:r w:rsidR="00782676">
        <w:rPr>
          <w:noProof/>
          <w:sz w:val="24"/>
          <w:szCs w:val="24"/>
          <w:lang w:eastAsia="sl-SI"/>
        </w:rPr>
        <w:t>i</w:t>
      </w:r>
      <w:r w:rsidRPr="007E1092">
        <w:rPr>
          <w:noProof/>
          <w:sz w:val="24"/>
          <w:szCs w:val="24"/>
          <w:lang w:eastAsia="sl-SI"/>
        </w:rPr>
        <w:t xml:space="preserve"> današnjo uro. </w:t>
      </w:r>
      <w:r w:rsidR="004E1210">
        <w:rPr>
          <w:noProof/>
          <w:sz w:val="24"/>
          <w:szCs w:val="24"/>
          <w:lang w:eastAsia="sl-SI"/>
        </w:rPr>
        <w:t xml:space="preserve"> </w:t>
      </w:r>
      <w:r w:rsidRPr="00B92A62">
        <w:rPr>
          <w:b/>
          <w:noProof/>
          <w:sz w:val="24"/>
          <w:szCs w:val="24"/>
          <w:lang w:eastAsia="sl-SI"/>
        </w:rPr>
        <w:t>Ponovi to vadbeno uro še enkrat v tem tednu.</w:t>
      </w:r>
    </w:p>
    <w:p w:rsidR="007E1092" w:rsidRDefault="00241841" w:rsidP="007E1092">
      <w:pPr>
        <w:rPr>
          <w:noProof/>
          <w:sz w:val="24"/>
          <w:szCs w:val="24"/>
          <w:lang w:eastAsia="sl-SI"/>
        </w:rPr>
      </w:pPr>
      <w:r>
        <w:rPr>
          <w:noProof/>
          <w:sz w:val="24"/>
          <w:szCs w:val="24"/>
          <w:lang w:eastAsia="sl-SI"/>
        </w:rPr>
        <w:t>Če rabiš</w:t>
      </w:r>
      <w:r w:rsidR="007E1092">
        <w:rPr>
          <w:noProof/>
          <w:sz w:val="24"/>
          <w:szCs w:val="24"/>
          <w:lang w:eastAsia="sl-SI"/>
        </w:rPr>
        <w:t xml:space="preserve"> pomoč ali nasvet,</w:t>
      </w:r>
      <w:r w:rsidR="007E1092" w:rsidRPr="00B92A62">
        <w:rPr>
          <w:noProof/>
          <w:sz w:val="24"/>
          <w:szCs w:val="24"/>
          <w:lang w:eastAsia="sl-SI"/>
        </w:rPr>
        <w:t xml:space="preserve"> sva ti na voljo učitelja športa:</w:t>
      </w:r>
    </w:p>
    <w:p w:rsidR="007E1092" w:rsidRDefault="007E1092" w:rsidP="004E1210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t xml:space="preserve">Matjaž Zupan </w:t>
      </w:r>
      <w:hyperlink r:id="rId18" w:history="1">
        <w:r w:rsidRPr="001B64CE">
          <w:rPr>
            <w:rStyle w:val="Hyperlink"/>
            <w:sz w:val="24"/>
            <w:szCs w:val="24"/>
          </w:rPr>
          <w:t>matjaz.zupan</w:t>
        </w:r>
        <w:r w:rsidRPr="001B64CE">
          <w:rPr>
            <w:rStyle w:val="Hyperlink"/>
            <w:rFonts w:cstheme="minorHAnsi"/>
            <w:sz w:val="24"/>
            <w:szCs w:val="24"/>
          </w:rPr>
          <w:t>@</w:t>
        </w:r>
        <w:r w:rsidRPr="001B64CE">
          <w:rPr>
            <w:rStyle w:val="Hyperlink"/>
            <w:sz w:val="24"/>
            <w:szCs w:val="24"/>
          </w:rPr>
          <w:t>ucitelj.oskm.</w:t>
        </w:r>
        <w:r w:rsidRPr="004E1210">
          <w:rPr>
            <w:rStyle w:val="Hyperlink"/>
            <w:sz w:val="24"/>
            <w:szCs w:val="24"/>
            <w:u w:val="none"/>
          </w:rPr>
          <w:t>si</w:t>
        </w:r>
      </w:hyperlink>
      <w:r w:rsidR="004E1210">
        <w:rPr>
          <w:rStyle w:val="Hyperlink"/>
          <w:sz w:val="24"/>
          <w:szCs w:val="24"/>
          <w:u w:val="none"/>
        </w:rPr>
        <w:t xml:space="preserve">  </w:t>
      </w:r>
      <w:r w:rsidRPr="004E1210">
        <w:rPr>
          <w:noProof/>
          <w:sz w:val="24"/>
          <w:szCs w:val="24"/>
          <w:lang w:eastAsia="sl-SI"/>
        </w:rPr>
        <w:t>Zdenka</w:t>
      </w:r>
      <w:r>
        <w:rPr>
          <w:noProof/>
          <w:sz w:val="24"/>
          <w:szCs w:val="24"/>
          <w:lang w:eastAsia="sl-SI"/>
        </w:rPr>
        <w:t xml:space="preserve"> Ekart </w:t>
      </w:r>
      <w:hyperlink r:id="rId19" w:history="1">
        <w:r w:rsidRPr="002D3718">
          <w:rPr>
            <w:rStyle w:val="Hyperlink"/>
            <w:noProof/>
            <w:sz w:val="24"/>
            <w:szCs w:val="24"/>
            <w:lang w:eastAsia="sl-SI"/>
          </w:rPr>
          <w:t>zdenka.ekart</w:t>
        </w:r>
        <w:r w:rsidRPr="002D3718">
          <w:rPr>
            <w:rStyle w:val="Hyperlink"/>
            <w:rFonts w:cstheme="minorHAnsi"/>
            <w:noProof/>
            <w:sz w:val="24"/>
            <w:szCs w:val="24"/>
            <w:lang w:eastAsia="sl-SI"/>
          </w:rPr>
          <w:t>@</w:t>
        </w:r>
        <w:r w:rsidRPr="002D3718">
          <w:rPr>
            <w:rStyle w:val="Hyperlink"/>
            <w:noProof/>
            <w:sz w:val="24"/>
            <w:szCs w:val="24"/>
            <w:lang w:eastAsia="sl-SI"/>
          </w:rPr>
          <w:t>ucitelj.oskm.si</w:t>
        </w:r>
      </w:hyperlink>
    </w:p>
    <w:sectPr w:rsidR="007E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24D54"/>
    <w:multiLevelType w:val="hybridMultilevel"/>
    <w:tmpl w:val="B74A125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E95FEB"/>
    <w:multiLevelType w:val="hybridMultilevel"/>
    <w:tmpl w:val="0B086D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F650C"/>
    <w:multiLevelType w:val="hybridMultilevel"/>
    <w:tmpl w:val="A008C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D699F"/>
    <w:multiLevelType w:val="hybridMultilevel"/>
    <w:tmpl w:val="92CAEC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A24B5"/>
    <w:multiLevelType w:val="hybridMultilevel"/>
    <w:tmpl w:val="E3BAF7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DA"/>
    <w:rsid w:val="00075C84"/>
    <w:rsid w:val="00091371"/>
    <w:rsid w:val="001172E5"/>
    <w:rsid w:val="00145A37"/>
    <w:rsid w:val="00215B8C"/>
    <w:rsid w:val="00241841"/>
    <w:rsid w:val="0025743E"/>
    <w:rsid w:val="00260D50"/>
    <w:rsid w:val="002731CD"/>
    <w:rsid w:val="003929A0"/>
    <w:rsid w:val="00407468"/>
    <w:rsid w:val="004C02DA"/>
    <w:rsid w:val="004E1210"/>
    <w:rsid w:val="005F6BCB"/>
    <w:rsid w:val="006171E3"/>
    <w:rsid w:val="00782676"/>
    <w:rsid w:val="0078628D"/>
    <w:rsid w:val="007C65E7"/>
    <w:rsid w:val="007E1092"/>
    <w:rsid w:val="007F11D6"/>
    <w:rsid w:val="00903E24"/>
    <w:rsid w:val="00904800"/>
    <w:rsid w:val="00982748"/>
    <w:rsid w:val="00992B31"/>
    <w:rsid w:val="00AA6C5E"/>
    <w:rsid w:val="00B431C6"/>
    <w:rsid w:val="00B52B6E"/>
    <w:rsid w:val="00D75D11"/>
    <w:rsid w:val="00E03661"/>
    <w:rsid w:val="00EE6EF7"/>
    <w:rsid w:val="00EF4CFD"/>
    <w:rsid w:val="00EF79E1"/>
    <w:rsid w:val="00F25C44"/>
    <w:rsid w:val="00F5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5C86C-EEAA-4A8B-9E6C-8DE31A2C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leGrid">
    <w:name w:val="Table Grid"/>
    <w:basedOn w:val="TableNormal"/>
    <w:uiPriority w:val="39"/>
    <w:rsid w:val="004C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F4C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B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1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XIEATLtwwKw" TargetMode="External"/><Relationship Id="rId18" Type="http://schemas.openxmlformats.org/officeDocument/2006/relationships/hyperlink" Target="file:///D:\&#352;OLA\u&#269;ni%20listi\matjaz.zupan@ucitelj.oskm.s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jp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54W6LiPDax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hyperlink" Target="https://www.youtube.com/watch?v=s1RncQfMv4A" TargetMode="External"/><Relationship Id="rId19" Type="http://schemas.openxmlformats.org/officeDocument/2006/relationships/hyperlink" Target="file:///C:\Users\Zupan\Downloads\zdenka.ekart@ucitelj.oskm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www2.arnes.si/~amrak3/KVIZI/atletika/ATLETIKAKVIZTEKI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2A692D-C3F6-4871-AD6A-78561AFB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Ales Seliskar</cp:lastModifiedBy>
  <cp:revision>2</cp:revision>
  <dcterms:created xsi:type="dcterms:W3CDTF">2020-04-19T14:40:00Z</dcterms:created>
  <dcterms:modified xsi:type="dcterms:W3CDTF">2020-04-19T14:40:00Z</dcterms:modified>
</cp:coreProperties>
</file>