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D8" w:rsidRDefault="008A3DD8" w:rsidP="008A3DD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Danes si sam </w:t>
      </w:r>
      <w:r w:rsidRPr="008A3DD8">
        <w:rPr>
          <w:rFonts w:ascii="Arial" w:eastAsia="Calibri" w:hAnsi="Arial" w:cs="Arial"/>
          <w:sz w:val="24"/>
          <w:szCs w:val="24"/>
        </w:rPr>
        <w:t xml:space="preserve">naredi družabno igro. Igra Tic Tac </w:t>
      </w:r>
      <w:proofErr w:type="spellStart"/>
      <w:r w:rsidRPr="008A3DD8">
        <w:rPr>
          <w:rFonts w:ascii="Arial" w:eastAsia="Calibri" w:hAnsi="Arial" w:cs="Arial"/>
          <w:sz w:val="24"/>
          <w:szCs w:val="24"/>
        </w:rPr>
        <w:t>Toe</w:t>
      </w:r>
      <w:proofErr w:type="spellEnd"/>
      <w:r w:rsidRPr="008A3DD8">
        <w:rPr>
          <w:rFonts w:ascii="Arial" w:eastAsia="Calibri" w:hAnsi="Arial" w:cs="Arial"/>
          <w:sz w:val="24"/>
          <w:szCs w:val="24"/>
        </w:rPr>
        <w:t xml:space="preserve"> ali po slovensko Križci in krožci, je lahko z</w:t>
      </w:r>
      <w:r>
        <w:rPr>
          <w:rFonts w:ascii="Arial" w:eastAsia="Calibri" w:hAnsi="Arial" w:cs="Arial"/>
          <w:sz w:val="24"/>
          <w:szCs w:val="24"/>
        </w:rPr>
        <w:t>abavna in enostavna za naredit.</w:t>
      </w:r>
    </w:p>
    <w:p w:rsidR="008A3DD8" w:rsidRDefault="008A3DD8" w:rsidP="008A3DD8">
      <w:pPr>
        <w:rPr>
          <w:rFonts w:ascii="Arial" w:eastAsia="Calibri" w:hAnsi="Arial" w:cs="Arial"/>
          <w:sz w:val="24"/>
          <w:szCs w:val="24"/>
        </w:rPr>
      </w:pPr>
      <w:r w:rsidRPr="008A3DD8">
        <w:rPr>
          <w:rFonts w:ascii="Arial" w:eastAsia="Calibri" w:hAnsi="Arial" w:cs="Arial"/>
          <w:sz w:val="24"/>
          <w:szCs w:val="24"/>
        </w:rPr>
        <w:t>Potrebuješ: 10 kamenčkov (ki jih lahko pobarvaš z dvema barvama, ali uporabiš samo črn flu</w:t>
      </w:r>
      <w:r>
        <w:rPr>
          <w:rFonts w:ascii="Arial" w:eastAsia="Calibri" w:hAnsi="Arial" w:cs="Arial"/>
          <w:sz w:val="24"/>
          <w:szCs w:val="24"/>
        </w:rPr>
        <w:t>master).</w:t>
      </w:r>
    </w:p>
    <w:p w:rsidR="008A3DD8" w:rsidRDefault="008A3DD8" w:rsidP="008A3DD8">
      <w:pPr>
        <w:rPr>
          <w:rFonts w:ascii="Arial" w:eastAsia="Calibri" w:hAnsi="Arial" w:cs="Arial"/>
          <w:sz w:val="24"/>
          <w:szCs w:val="24"/>
        </w:rPr>
      </w:pPr>
      <w:r w:rsidRPr="008A3DD8">
        <w:rPr>
          <w:rFonts w:ascii="Arial" w:eastAsia="Calibri" w:hAnsi="Arial" w:cs="Arial"/>
          <w:sz w:val="24"/>
          <w:szCs w:val="24"/>
        </w:rPr>
        <w:t xml:space="preserve">Na 5 kamenčkov narediš </w:t>
      </w:r>
      <w:r>
        <w:rPr>
          <w:rFonts w:ascii="Arial" w:eastAsia="Calibri" w:hAnsi="Arial" w:cs="Arial"/>
          <w:sz w:val="24"/>
          <w:szCs w:val="24"/>
        </w:rPr>
        <w:t>križec, na ostalih 5 pa krogec.</w:t>
      </w:r>
    </w:p>
    <w:p w:rsidR="008A3DD8" w:rsidRPr="008A3DD8" w:rsidRDefault="008A3DD8" w:rsidP="008A3DD8">
      <w:pPr>
        <w:rPr>
          <w:rFonts w:ascii="Arial" w:eastAsia="Calibri" w:hAnsi="Arial" w:cs="Arial"/>
          <w:sz w:val="24"/>
          <w:szCs w:val="24"/>
        </w:rPr>
      </w:pPr>
      <w:r w:rsidRPr="008A3DD8">
        <w:rPr>
          <w:rFonts w:ascii="Arial" w:eastAsia="Calibri" w:hAnsi="Arial" w:cs="Arial"/>
          <w:sz w:val="24"/>
          <w:szCs w:val="24"/>
        </w:rPr>
        <w:t>Iz stare majice lahko zašiješ mošnjiček, vanj všiješ še trak, kamor boš kamenčke lahko tudi shranil, ko se nehaš igrati. Na mošnjiček narišeš ig</w:t>
      </w:r>
      <w:r>
        <w:rPr>
          <w:rFonts w:ascii="Arial" w:eastAsia="Calibri" w:hAnsi="Arial" w:cs="Arial"/>
          <w:sz w:val="24"/>
          <w:szCs w:val="24"/>
        </w:rPr>
        <w:t>ralno polje po priloženi sliki.</w:t>
      </w:r>
    </w:p>
    <w:p w:rsidR="008A3DD8" w:rsidRPr="008A3DD8" w:rsidRDefault="008A3DD8" w:rsidP="008A3DD8">
      <w:pPr>
        <w:rPr>
          <w:rFonts w:ascii="Calibri" w:eastAsia="Calibri" w:hAnsi="Calibri" w:cs="Times New Roman"/>
        </w:rPr>
      </w:pPr>
      <w:r w:rsidRPr="008A3DD8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 wp14:anchorId="5EA7229C" wp14:editId="4CE7A1C6">
            <wp:extent cx="2806145" cy="4022387"/>
            <wp:effectExtent l="0" t="0" r="0" b="0"/>
            <wp:docPr id="1" name="Slika 1" descr="Slika, ki vsebuje besede tla, lesen, miz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c tac to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243" cy="404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69D" w:rsidRDefault="008A3D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Želiva ti veliko zabave ob ustvarjanju in igranju igre.</w:t>
      </w:r>
    </w:p>
    <w:p w:rsidR="008A3DD8" w:rsidRDefault="008A3DD8">
      <w:pPr>
        <w:rPr>
          <w:rFonts w:ascii="Arial" w:hAnsi="Arial" w:cs="Arial"/>
          <w:sz w:val="24"/>
          <w:szCs w:val="24"/>
        </w:rPr>
      </w:pPr>
    </w:p>
    <w:p w:rsidR="008A3DD8" w:rsidRPr="008A3DD8" w:rsidRDefault="008A3D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Učiteljici Irena R.H. in Gordana V. S.</w:t>
      </w:r>
      <w:bookmarkStart w:id="0" w:name="_GoBack"/>
      <w:bookmarkEnd w:id="0"/>
    </w:p>
    <w:sectPr w:rsidR="008A3DD8" w:rsidRPr="008A3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70"/>
    <w:rsid w:val="00354D70"/>
    <w:rsid w:val="007D369D"/>
    <w:rsid w:val="008A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701D"/>
  <w15:chartTrackingRefBased/>
  <w15:docId w15:val="{5B778006-C5A0-4748-8227-27ACC467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Ravnikar-Hriberšek</dc:creator>
  <cp:keywords/>
  <dc:description/>
  <cp:lastModifiedBy>Irena Ravnikar-Hriberšek</cp:lastModifiedBy>
  <cp:revision>2</cp:revision>
  <dcterms:created xsi:type="dcterms:W3CDTF">2020-04-19T10:33:00Z</dcterms:created>
  <dcterms:modified xsi:type="dcterms:W3CDTF">2020-04-19T10:35:00Z</dcterms:modified>
</cp:coreProperties>
</file>