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502" w:rsidRPr="004A70C0" w:rsidRDefault="00331502" w:rsidP="00331502">
      <w:pPr>
        <w:rPr>
          <w:rFonts w:ascii="Arial" w:hAnsi="Arial" w:cs="Arial"/>
        </w:rPr>
      </w:pPr>
      <w:r w:rsidRPr="004A70C0">
        <w:rPr>
          <w:rFonts w:ascii="Arial" w:hAnsi="Arial" w:cs="Arial"/>
        </w:rPr>
        <w:t>Rešitve za NIT (četrtek, 9. 4. 2020)</w:t>
      </w:r>
    </w:p>
    <w:p w:rsidR="00331502" w:rsidRPr="00E53D3C" w:rsidRDefault="00331502" w:rsidP="00331502">
      <w:pPr>
        <w:pStyle w:val="Odstavekseznama"/>
        <w:numPr>
          <w:ilvl w:val="0"/>
          <w:numId w:val="1"/>
        </w:numPr>
        <w:spacing w:line="240" w:lineRule="auto"/>
        <w:rPr>
          <w:rFonts w:ascii="Arial" w:hAnsi="Arial" w:cs="Arial"/>
          <w:sz w:val="16"/>
          <w:szCs w:val="16"/>
        </w:rPr>
      </w:pPr>
      <w:r w:rsidRPr="00E53D3C">
        <w:rPr>
          <w:rFonts w:ascii="Arial" w:hAnsi="Arial" w:cs="Arial"/>
          <w:sz w:val="16"/>
          <w:szCs w:val="16"/>
        </w:rPr>
        <w:t xml:space="preserve">                                                         </w:t>
      </w:r>
      <w:r>
        <w:rPr>
          <w:rFonts w:ascii="Arial" w:hAnsi="Arial" w:cs="Arial"/>
          <w:sz w:val="16"/>
          <w:szCs w:val="16"/>
        </w:rPr>
        <w:t xml:space="preserve">                     </w:t>
      </w:r>
      <w:r w:rsidRPr="00E53D3C">
        <w:rPr>
          <w:rFonts w:ascii="Arial" w:hAnsi="Arial" w:cs="Arial"/>
          <w:sz w:val="16"/>
          <w:szCs w:val="16"/>
        </w:rPr>
        <w:t xml:space="preserve">  2.</w:t>
      </w:r>
    </w:p>
    <w:p w:rsidR="00331502" w:rsidRPr="003E08EE" w:rsidRDefault="00331502" w:rsidP="00331502">
      <w:pPr>
        <w:spacing w:after="0" w:line="240" w:lineRule="auto"/>
        <w:rPr>
          <w:rFonts w:ascii="Arial" w:hAnsi="Arial" w:cs="Arial"/>
          <w:sz w:val="24"/>
          <w:szCs w:val="24"/>
        </w:rPr>
      </w:pPr>
      <w:r>
        <w:rPr>
          <w:noProof/>
          <w:lang w:eastAsia="sl-SI"/>
        </w:rPr>
        <w:drawing>
          <wp:anchor distT="0" distB="0" distL="114300" distR="114300" simplePos="0" relativeHeight="251659264" behindDoc="0" locked="0" layoutInCell="1" allowOverlap="1" wp14:anchorId="49AA4F1C" wp14:editId="25A9C994">
            <wp:simplePos x="0" y="0"/>
            <wp:positionH relativeFrom="margin">
              <wp:posOffset>2867533</wp:posOffset>
            </wp:positionH>
            <wp:positionV relativeFrom="page">
              <wp:posOffset>1487424</wp:posOffset>
            </wp:positionV>
            <wp:extent cx="2797175" cy="1043940"/>
            <wp:effectExtent l="0" t="0" r="3175" b="381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7175" cy="1043940"/>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DA6F586" wp14:editId="09260FD1">
            <wp:extent cx="2182368" cy="1536065"/>
            <wp:effectExtent l="0" t="0" r="8890" b="698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80"/>
                    <a:stretch/>
                  </pic:blipFill>
                  <pic:spPr bwMode="auto">
                    <a:xfrm>
                      <a:off x="0" y="0"/>
                      <a:ext cx="2194416" cy="154454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p>
    <w:tbl>
      <w:tblPr>
        <w:tblStyle w:val="Tabelamrea"/>
        <w:tblW w:w="0" w:type="auto"/>
        <w:tblInd w:w="4531" w:type="dxa"/>
        <w:tblLook w:val="04A0" w:firstRow="1" w:lastRow="0" w:firstColumn="1" w:lastColumn="0" w:noHBand="0" w:noVBand="1"/>
      </w:tblPr>
      <w:tblGrid>
        <w:gridCol w:w="4531"/>
      </w:tblGrid>
      <w:tr w:rsidR="00331502" w:rsidRPr="00F77538" w:rsidTr="00AF5ED1">
        <w:tc>
          <w:tcPr>
            <w:tcW w:w="4531" w:type="dxa"/>
          </w:tcPr>
          <w:p w:rsidR="00331502" w:rsidRPr="00F77538" w:rsidRDefault="00331502" w:rsidP="00AF5ED1">
            <w:pPr>
              <w:rPr>
                <w:rFonts w:ascii="Arial" w:hAnsi="Arial" w:cs="Arial"/>
                <w:color w:val="FF0000"/>
                <w:sz w:val="16"/>
                <w:szCs w:val="16"/>
              </w:rPr>
            </w:pPr>
            <w:r w:rsidRPr="00F77538">
              <w:rPr>
                <w:rFonts w:ascii="Arial" w:hAnsi="Arial" w:cs="Arial"/>
                <w:color w:val="FF0000"/>
                <w:sz w:val="16"/>
                <w:szCs w:val="16"/>
              </w:rPr>
              <w:t xml:space="preserve"> korenine                   krošnja                  </w:t>
            </w:r>
            <w:r>
              <w:rPr>
                <w:rFonts w:ascii="Arial" w:hAnsi="Arial" w:cs="Arial"/>
                <w:color w:val="FF0000"/>
                <w:sz w:val="16"/>
                <w:szCs w:val="16"/>
              </w:rPr>
              <w:t>p</w:t>
            </w:r>
            <w:r w:rsidRPr="00F77538">
              <w:rPr>
                <w:rFonts w:ascii="Arial" w:hAnsi="Arial" w:cs="Arial"/>
                <w:color w:val="FF0000"/>
                <w:sz w:val="16"/>
                <w:szCs w:val="16"/>
              </w:rPr>
              <w:t>uščica navzgor</w:t>
            </w:r>
          </w:p>
        </w:tc>
      </w:tr>
    </w:tbl>
    <w:p w:rsidR="00331502" w:rsidRPr="00E53D3C" w:rsidRDefault="00331502" w:rsidP="00331502">
      <w:pPr>
        <w:spacing w:after="0" w:line="240" w:lineRule="auto"/>
        <w:rPr>
          <w:rFonts w:ascii="Arial" w:hAnsi="Arial" w:cs="Arial"/>
          <w:sz w:val="16"/>
          <w:szCs w:val="16"/>
        </w:rPr>
      </w:pPr>
      <w:r w:rsidRPr="00E53D3C">
        <w:rPr>
          <w:noProof/>
          <w:sz w:val="16"/>
          <w:szCs w:val="16"/>
          <w:lang w:eastAsia="sl-SI"/>
        </w:rPr>
        <w:drawing>
          <wp:anchor distT="0" distB="0" distL="114300" distR="114300" simplePos="0" relativeHeight="251660288" behindDoc="0" locked="0" layoutInCell="1" allowOverlap="1" wp14:anchorId="14397B67" wp14:editId="7C3FD3EA">
            <wp:simplePos x="0" y="0"/>
            <wp:positionH relativeFrom="margin">
              <wp:align>left</wp:align>
            </wp:positionH>
            <wp:positionV relativeFrom="paragraph">
              <wp:posOffset>8890</wp:posOffset>
            </wp:positionV>
            <wp:extent cx="1158240" cy="926465"/>
            <wp:effectExtent l="0" t="0" r="3810" b="6985"/>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021" r="26423"/>
                    <a:stretch/>
                  </pic:blipFill>
                  <pic:spPr bwMode="auto">
                    <a:xfrm>
                      <a:off x="0" y="0"/>
                      <a:ext cx="1158240" cy="926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D3C">
        <w:rPr>
          <w:rFonts w:ascii="Arial" w:hAnsi="Arial" w:cs="Arial"/>
          <w:sz w:val="16"/>
          <w:szCs w:val="16"/>
        </w:rPr>
        <w:t>3.</w:t>
      </w:r>
    </w:p>
    <w:p w:rsidR="00331502" w:rsidRDefault="00331502" w:rsidP="00331502">
      <w:pPr>
        <w:spacing w:after="0" w:line="240" w:lineRule="auto"/>
        <w:rPr>
          <w:rFonts w:ascii="Arial" w:hAnsi="Arial" w:cs="Arial"/>
          <w:color w:val="FF0000"/>
          <w:sz w:val="24"/>
          <w:szCs w:val="24"/>
          <w:u w:val="single"/>
        </w:rPr>
      </w:pPr>
    </w:p>
    <w:p w:rsidR="00331502" w:rsidRDefault="00331502" w:rsidP="00331502">
      <w:pPr>
        <w:spacing w:after="0" w:line="240" w:lineRule="auto"/>
        <w:rPr>
          <w:rFonts w:ascii="Arial" w:hAnsi="Arial" w:cs="Arial"/>
          <w:color w:val="FF0000"/>
          <w:sz w:val="24"/>
          <w:szCs w:val="24"/>
          <w:u w:val="single"/>
        </w:rPr>
      </w:pPr>
      <w:r>
        <w:rPr>
          <w:rFonts w:ascii="Arial" w:hAnsi="Arial" w:cs="Arial"/>
          <w:color w:val="FF0000"/>
          <w:sz w:val="24"/>
          <w:szCs w:val="24"/>
          <w:u w:val="single"/>
        </w:rPr>
        <w:t xml:space="preserve">   </w:t>
      </w:r>
    </w:p>
    <w:p w:rsidR="00331502" w:rsidRPr="00E53D3C" w:rsidRDefault="00331502" w:rsidP="00331502">
      <w:pPr>
        <w:spacing w:after="0" w:line="240" w:lineRule="auto"/>
        <w:rPr>
          <w:rFonts w:ascii="Arial" w:hAnsi="Arial" w:cs="Arial"/>
          <w:color w:val="FF0000"/>
          <w:sz w:val="16"/>
          <w:szCs w:val="16"/>
        </w:rPr>
      </w:pPr>
      <w:r w:rsidRPr="00E53D3C">
        <w:rPr>
          <w:rFonts w:ascii="Arial" w:hAnsi="Arial" w:cs="Arial"/>
          <w:color w:val="FF0000"/>
          <w:sz w:val="16"/>
          <w:szCs w:val="16"/>
        </w:rPr>
        <w:t>Pri drugi rastlini je površina listov največja, zato je tudi izhlapevanje največje.</w:t>
      </w:r>
    </w:p>
    <w:p w:rsidR="00331502" w:rsidRPr="00E53D3C" w:rsidRDefault="00331502" w:rsidP="00331502">
      <w:pPr>
        <w:spacing w:after="0" w:line="240" w:lineRule="auto"/>
        <w:rPr>
          <w:rFonts w:ascii="Arial" w:hAnsi="Arial" w:cs="Arial"/>
          <w:color w:val="FF0000"/>
          <w:sz w:val="16"/>
          <w:szCs w:val="16"/>
        </w:rPr>
      </w:pPr>
      <w:r w:rsidRPr="00E53D3C">
        <w:rPr>
          <w:rFonts w:ascii="Arial" w:hAnsi="Arial" w:cs="Arial"/>
          <w:color w:val="FF0000"/>
          <w:sz w:val="16"/>
          <w:szCs w:val="16"/>
        </w:rPr>
        <w:t xml:space="preserve">                 </w:t>
      </w:r>
      <w:r>
        <w:rPr>
          <w:rFonts w:ascii="Arial" w:hAnsi="Arial" w:cs="Arial"/>
          <w:color w:val="FF0000"/>
          <w:sz w:val="16"/>
          <w:szCs w:val="16"/>
        </w:rPr>
        <w:t>4.</w:t>
      </w:r>
      <w:r w:rsidRPr="00E53D3C">
        <w:rPr>
          <w:rFonts w:ascii="Arial" w:hAnsi="Arial" w:cs="Arial"/>
          <w:color w:val="FF0000"/>
          <w:sz w:val="16"/>
          <w:szCs w:val="16"/>
        </w:rPr>
        <w:t xml:space="preserve"> </w:t>
      </w:r>
      <w:r>
        <w:rPr>
          <w:noProof/>
          <w:lang w:eastAsia="sl-SI"/>
        </w:rPr>
        <w:drawing>
          <wp:inline distT="0" distB="0" distL="0" distR="0" wp14:anchorId="37B1AC5F" wp14:editId="362E95CC">
            <wp:extent cx="780288" cy="648032"/>
            <wp:effectExtent l="0" t="0" r="127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587" r="11154"/>
                    <a:stretch/>
                  </pic:blipFill>
                  <pic:spPr bwMode="auto">
                    <a:xfrm>
                      <a:off x="0" y="0"/>
                      <a:ext cx="825294" cy="6854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FF0000"/>
          <w:sz w:val="16"/>
          <w:szCs w:val="16"/>
        </w:rPr>
        <w:t xml:space="preserve">      </w:t>
      </w:r>
      <w:r w:rsidRPr="00E53D3C">
        <w:rPr>
          <w:rFonts w:ascii="Arial" w:hAnsi="Arial" w:cs="Arial"/>
          <w:color w:val="FF0000"/>
          <w:sz w:val="16"/>
          <w:szCs w:val="16"/>
        </w:rPr>
        <w:t xml:space="preserve"> Fige so se posušile. To pomeni, da je iz njih izhlapela voda.</w:t>
      </w:r>
    </w:p>
    <w:p w:rsidR="00331502" w:rsidRDefault="00331502" w:rsidP="00331502">
      <w:pPr>
        <w:spacing w:line="240" w:lineRule="auto"/>
        <w:rPr>
          <w:rFonts w:ascii="Arial" w:hAnsi="Arial" w:cs="Arial"/>
          <w:color w:val="FF0000"/>
          <w:sz w:val="24"/>
          <w:szCs w:val="24"/>
          <w:u w:val="single"/>
        </w:rPr>
      </w:pPr>
    </w:p>
    <w:p w:rsidR="00331502" w:rsidRPr="00E53D3C" w:rsidRDefault="00331502" w:rsidP="00331502">
      <w:pPr>
        <w:spacing w:line="240" w:lineRule="auto"/>
        <w:rPr>
          <w:rFonts w:ascii="Arial" w:hAnsi="Arial" w:cs="Arial"/>
          <w:color w:val="FF0000"/>
          <w:sz w:val="16"/>
          <w:szCs w:val="16"/>
        </w:rPr>
      </w:pPr>
      <w:r>
        <w:rPr>
          <w:rFonts w:ascii="Arial" w:hAnsi="Arial" w:cs="Arial"/>
          <w:color w:val="FF0000"/>
          <w:sz w:val="16"/>
          <w:szCs w:val="16"/>
        </w:rPr>
        <w:t xml:space="preserve">5. </w:t>
      </w:r>
      <w:r w:rsidRPr="00E53D3C">
        <w:rPr>
          <w:rFonts w:ascii="Arial" w:hAnsi="Arial" w:cs="Arial"/>
          <w:color w:val="FF0000"/>
          <w:sz w:val="16"/>
          <w:szCs w:val="16"/>
        </w:rPr>
        <w:t>Znojenje je oblika uravnavanja temperature. Ko nam je bolj vroče, se z znojenjem izloča več vode. Ko voda izhlapeva z našega telesa, to čutimo kot obliko hlajenja.</w:t>
      </w:r>
    </w:p>
    <w:p w:rsidR="00331502" w:rsidRDefault="00331502" w:rsidP="00331502">
      <w:pPr>
        <w:spacing w:line="240" w:lineRule="auto"/>
        <w:rPr>
          <w:rFonts w:ascii="Arial" w:hAnsi="Arial" w:cs="Arial"/>
          <w:color w:val="FF0000"/>
          <w:sz w:val="16"/>
          <w:szCs w:val="16"/>
        </w:rPr>
      </w:pPr>
      <w:r>
        <w:rPr>
          <w:rFonts w:ascii="Arial" w:hAnsi="Arial" w:cs="Arial"/>
          <w:color w:val="FF0000"/>
          <w:sz w:val="16"/>
          <w:szCs w:val="16"/>
        </w:rPr>
        <w:t xml:space="preserve">6. </w:t>
      </w:r>
      <w:r w:rsidRPr="00E53D3C">
        <w:rPr>
          <w:rFonts w:ascii="Arial" w:hAnsi="Arial" w:cs="Arial"/>
          <w:color w:val="FF0000"/>
          <w:sz w:val="16"/>
          <w:szCs w:val="16"/>
        </w:rPr>
        <w:t>Znojenje je uravnavanje telesne temperature. Skrbi za to, da se naše telo ne pregreje. Poleg tega se pri znojenju iz telesa izločajo nepotrebne ali celo škodljive snovi. Vpliva pa tudi na boljše splošno počutje.</w:t>
      </w:r>
    </w:p>
    <w:p w:rsidR="00331502" w:rsidRDefault="00331502" w:rsidP="00331502">
      <w:pPr>
        <w:spacing w:line="240" w:lineRule="auto"/>
        <w:rPr>
          <w:rFonts w:ascii="Arial" w:hAnsi="Arial" w:cs="Arial"/>
          <w:sz w:val="16"/>
          <w:szCs w:val="16"/>
        </w:rPr>
      </w:pPr>
      <w:r w:rsidRPr="00E53D3C">
        <w:rPr>
          <w:rFonts w:ascii="Arial" w:hAnsi="Arial" w:cs="Arial"/>
          <w:sz w:val="16"/>
          <w:szCs w:val="16"/>
        </w:rPr>
        <w:t>_________________________________________________________________________________________________</w:t>
      </w:r>
      <w:r>
        <w:rPr>
          <w:rFonts w:ascii="Arial" w:hAnsi="Arial" w:cs="Arial"/>
          <w:sz w:val="16"/>
          <w:szCs w:val="16"/>
        </w:rPr>
        <w:t xml:space="preserve"> </w:t>
      </w:r>
    </w:p>
    <w:p w:rsidR="00331502" w:rsidRPr="004A70C0" w:rsidRDefault="00331502" w:rsidP="00331502">
      <w:pPr>
        <w:spacing w:line="240" w:lineRule="auto"/>
        <w:rPr>
          <w:rFonts w:ascii="Arial" w:hAnsi="Arial" w:cs="Arial"/>
          <w:b/>
        </w:rPr>
      </w:pPr>
      <w:r>
        <w:rPr>
          <w:rFonts w:ascii="Arial" w:hAnsi="Arial" w:cs="Arial"/>
        </w:rPr>
        <w:t>Rešitve za SLJ (petek</w:t>
      </w:r>
      <w:r w:rsidRPr="004A70C0">
        <w:rPr>
          <w:rFonts w:ascii="Arial" w:hAnsi="Arial" w:cs="Arial"/>
        </w:rPr>
        <w:t>, 10. 4. 2020)</w:t>
      </w:r>
    </w:p>
    <w:p w:rsidR="00331502" w:rsidRPr="004A70C0" w:rsidRDefault="00331502" w:rsidP="00331502">
      <w:pPr>
        <w:pStyle w:val="Odstavekseznama"/>
        <w:numPr>
          <w:ilvl w:val="0"/>
          <w:numId w:val="2"/>
        </w:numPr>
        <w:spacing w:line="360" w:lineRule="auto"/>
        <w:rPr>
          <w:rFonts w:ascii="Verdana" w:hAnsi="Verdana"/>
          <w:sz w:val="16"/>
          <w:szCs w:val="16"/>
        </w:rPr>
      </w:pPr>
      <w:r w:rsidRPr="004A70C0">
        <w:rPr>
          <w:rFonts w:ascii="Verdana" w:hAnsi="Verdana"/>
          <w:sz w:val="16"/>
          <w:szCs w:val="16"/>
        </w:rPr>
        <w:t xml:space="preserve">slovenski, </w:t>
      </w:r>
      <w:r w:rsidRPr="004A70C0">
        <w:rPr>
          <w:rFonts w:ascii="Verdana" w:hAnsi="Verdana"/>
          <w:sz w:val="16"/>
          <w:szCs w:val="16"/>
          <w:u w:val="single" w:color="FF0000"/>
        </w:rPr>
        <w:t>Slovenka</w:t>
      </w:r>
      <w:r w:rsidRPr="004A70C0">
        <w:rPr>
          <w:rFonts w:ascii="Verdana" w:hAnsi="Verdana"/>
          <w:sz w:val="16"/>
          <w:szCs w:val="16"/>
        </w:rPr>
        <w:t xml:space="preserve">, slikovit, slikam, srečen, </w:t>
      </w:r>
      <w:r w:rsidRPr="004A70C0">
        <w:rPr>
          <w:rFonts w:ascii="Verdana" w:hAnsi="Verdana"/>
          <w:sz w:val="16"/>
          <w:szCs w:val="16"/>
          <w:u w:val="single" w:color="FF0000"/>
        </w:rPr>
        <w:t>sreča</w:t>
      </w:r>
      <w:r w:rsidRPr="004A70C0">
        <w:rPr>
          <w:rFonts w:ascii="Verdana" w:hAnsi="Verdana"/>
          <w:sz w:val="16"/>
          <w:szCs w:val="16"/>
        </w:rPr>
        <w:t xml:space="preserve">, voziti, </w:t>
      </w:r>
      <w:r w:rsidRPr="004A70C0">
        <w:rPr>
          <w:rFonts w:ascii="Verdana" w:hAnsi="Verdana"/>
          <w:sz w:val="16"/>
          <w:szCs w:val="16"/>
          <w:u w:val="single" w:color="FF0000"/>
        </w:rPr>
        <w:t>voznik</w:t>
      </w:r>
      <w:r w:rsidRPr="004A70C0">
        <w:rPr>
          <w:rFonts w:ascii="Verdana" w:hAnsi="Verdana"/>
          <w:sz w:val="16"/>
          <w:szCs w:val="16"/>
        </w:rPr>
        <w:t xml:space="preserve">, </w:t>
      </w:r>
      <w:r w:rsidRPr="004A70C0">
        <w:rPr>
          <w:rFonts w:ascii="Verdana" w:hAnsi="Verdana"/>
          <w:sz w:val="16"/>
          <w:szCs w:val="16"/>
          <w:u w:val="single" w:color="FF0000"/>
        </w:rPr>
        <w:t>petelin,</w:t>
      </w:r>
      <w:r w:rsidRPr="004A70C0">
        <w:rPr>
          <w:rFonts w:ascii="Verdana" w:hAnsi="Verdana"/>
          <w:sz w:val="16"/>
          <w:szCs w:val="16"/>
        </w:rPr>
        <w:t xml:space="preserve"> čeprav, </w:t>
      </w:r>
      <w:r w:rsidRPr="004A70C0">
        <w:rPr>
          <w:rFonts w:ascii="Verdana" w:hAnsi="Verdana"/>
          <w:sz w:val="16"/>
          <w:szCs w:val="16"/>
          <w:u w:val="single" w:color="FF0000"/>
        </w:rPr>
        <w:t>kapa</w:t>
      </w:r>
      <w:r w:rsidRPr="004A70C0">
        <w:rPr>
          <w:rFonts w:ascii="Verdana" w:hAnsi="Verdana"/>
          <w:sz w:val="16"/>
          <w:szCs w:val="16"/>
          <w:u w:color="FF0000"/>
        </w:rPr>
        <w:t xml:space="preserve">, </w:t>
      </w:r>
      <w:r w:rsidRPr="004A70C0">
        <w:rPr>
          <w:rFonts w:ascii="Verdana" w:hAnsi="Verdana"/>
          <w:sz w:val="16"/>
          <w:szCs w:val="16"/>
          <w:u w:val="single" w:color="FF0000"/>
        </w:rPr>
        <w:t>noč</w:t>
      </w:r>
      <w:r w:rsidRPr="004A70C0">
        <w:rPr>
          <w:rFonts w:ascii="Verdana" w:hAnsi="Verdana"/>
          <w:sz w:val="16"/>
          <w:szCs w:val="16"/>
        </w:rPr>
        <w:t xml:space="preserve">, </w:t>
      </w:r>
      <w:r w:rsidRPr="004A70C0">
        <w:rPr>
          <w:rFonts w:ascii="Verdana" w:hAnsi="Verdana"/>
          <w:sz w:val="16"/>
          <w:szCs w:val="16"/>
          <w:u w:val="single" w:color="FF0000"/>
        </w:rPr>
        <w:t>oko</w:t>
      </w:r>
      <w:r w:rsidRPr="004A70C0">
        <w:rPr>
          <w:rFonts w:ascii="Verdana" w:hAnsi="Verdana"/>
          <w:sz w:val="16"/>
          <w:szCs w:val="16"/>
        </w:rPr>
        <w:t xml:space="preserve">, vesel, plesni, </w:t>
      </w:r>
      <w:r w:rsidRPr="004A70C0">
        <w:rPr>
          <w:rFonts w:ascii="Verdana" w:hAnsi="Verdana"/>
          <w:sz w:val="16"/>
          <w:szCs w:val="16"/>
          <w:u w:val="single" w:color="FF0000"/>
        </w:rPr>
        <w:t>vrč</w:t>
      </w:r>
      <w:r w:rsidRPr="004A70C0">
        <w:rPr>
          <w:rFonts w:ascii="Verdana" w:hAnsi="Verdana"/>
          <w:sz w:val="16"/>
          <w:szCs w:val="16"/>
        </w:rPr>
        <w:t xml:space="preserve">, pisan, hiter, </w:t>
      </w:r>
      <w:r w:rsidRPr="004A70C0">
        <w:rPr>
          <w:rFonts w:ascii="Verdana" w:hAnsi="Verdana"/>
          <w:sz w:val="16"/>
          <w:szCs w:val="16"/>
          <w:u w:val="single" w:color="FF0000"/>
        </w:rPr>
        <w:t>evkaliptus</w:t>
      </w:r>
      <w:r w:rsidRPr="004A70C0">
        <w:rPr>
          <w:rFonts w:ascii="Verdana" w:hAnsi="Verdana"/>
          <w:sz w:val="16"/>
          <w:szCs w:val="16"/>
        </w:rPr>
        <w:t xml:space="preserve">, </w:t>
      </w:r>
      <w:r w:rsidRPr="004A70C0">
        <w:rPr>
          <w:rFonts w:ascii="Verdana" w:hAnsi="Verdana"/>
          <w:sz w:val="16"/>
          <w:szCs w:val="16"/>
          <w:u w:val="single" w:color="FF0000"/>
        </w:rPr>
        <w:t>ljubezen</w:t>
      </w:r>
    </w:p>
    <w:p w:rsidR="00331502" w:rsidRPr="004A70C0" w:rsidRDefault="00331502" w:rsidP="00331502">
      <w:pPr>
        <w:pStyle w:val="Odstavekseznama"/>
        <w:numPr>
          <w:ilvl w:val="0"/>
          <w:numId w:val="2"/>
        </w:numPr>
        <w:rPr>
          <w:rFonts w:ascii="Arial" w:hAnsi="Arial" w:cs="Arial"/>
          <w:sz w:val="16"/>
          <w:szCs w:val="16"/>
          <w:u w:val="single"/>
        </w:rPr>
      </w:pPr>
    </w:p>
    <w:tbl>
      <w:tblPr>
        <w:tblStyle w:val="Tabelamrea"/>
        <w:tblW w:w="0" w:type="auto"/>
        <w:tblLook w:val="04A0" w:firstRow="1" w:lastRow="0" w:firstColumn="1" w:lastColumn="0" w:noHBand="0" w:noVBand="1"/>
      </w:tblPr>
      <w:tblGrid>
        <w:gridCol w:w="1673"/>
        <w:gridCol w:w="1673"/>
        <w:gridCol w:w="1673"/>
      </w:tblGrid>
      <w:tr w:rsidR="00331502" w:rsidRPr="004A70C0" w:rsidTr="00AF5ED1">
        <w:trPr>
          <w:trHeight w:val="282"/>
        </w:trPr>
        <w:tc>
          <w:tcPr>
            <w:tcW w:w="1673" w:type="dxa"/>
            <w:shd w:val="clear" w:color="auto" w:fill="FFE599" w:themeFill="accent4" w:themeFillTint="66"/>
            <w:vAlign w:val="center"/>
          </w:tcPr>
          <w:p w:rsidR="00331502" w:rsidRPr="004A70C0" w:rsidRDefault="00331502" w:rsidP="00AF5ED1">
            <w:pPr>
              <w:jc w:val="center"/>
              <w:rPr>
                <w:rFonts w:ascii="Arial" w:hAnsi="Arial" w:cs="Arial"/>
                <w:sz w:val="16"/>
                <w:szCs w:val="16"/>
              </w:rPr>
            </w:pPr>
            <w:r w:rsidRPr="004A70C0">
              <w:rPr>
                <w:rFonts w:ascii="Arial" w:hAnsi="Arial" w:cs="Arial"/>
                <w:sz w:val="16"/>
                <w:szCs w:val="16"/>
              </w:rPr>
              <w:t>BITJE</w:t>
            </w:r>
          </w:p>
        </w:tc>
        <w:tc>
          <w:tcPr>
            <w:tcW w:w="1673" w:type="dxa"/>
            <w:shd w:val="clear" w:color="auto" w:fill="FFE599" w:themeFill="accent4" w:themeFillTint="66"/>
            <w:vAlign w:val="center"/>
          </w:tcPr>
          <w:p w:rsidR="00331502" w:rsidRPr="004A70C0" w:rsidRDefault="00331502" w:rsidP="00AF5ED1">
            <w:pPr>
              <w:jc w:val="center"/>
              <w:rPr>
                <w:rFonts w:ascii="Arial" w:hAnsi="Arial" w:cs="Arial"/>
                <w:sz w:val="16"/>
                <w:szCs w:val="16"/>
              </w:rPr>
            </w:pPr>
            <w:r w:rsidRPr="004A70C0">
              <w:rPr>
                <w:rFonts w:ascii="Arial" w:hAnsi="Arial" w:cs="Arial"/>
                <w:sz w:val="16"/>
                <w:szCs w:val="16"/>
              </w:rPr>
              <w:t>STVAR</w:t>
            </w:r>
          </w:p>
        </w:tc>
        <w:tc>
          <w:tcPr>
            <w:tcW w:w="1673" w:type="dxa"/>
            <w:shd w:val="clear" w:color="auto" w:fill="FFE599" w:themeFill="accent4" w:themeFillTint="66"/>
            <w:vAlign w:val="center"/>
          </w:tcPr>
          <w:p w:rsidR="00331502" w:rsidRPr="004A70C0" w:rsidRDefault="00331502" w:rsidP="00AF5ED1">
            <w:pPr>
              <w:jc w:val="center"/>
              <w:rPr>
                <w:rFonts w:ascii="Arial" w:hAnsi="Arial" w:cs="Arial"/>
                <w:sz w:val="16"/>
                <w:szCs w:val="16"/>
              </w:rPr>
            </w:pPr>
            <w:r w:rsidRPr="004A70C0">
              <w:rPr>
                <w:rFonts w:ascii="Arial" w:hAnsi="Arial" w:cs="Arial"/>
                <w:sz w:val="16"/>
                <w:szCs w:val="16"/>
              </w:rPr>
              <w:t>POJEM</w:t>
            </w:r>
          </w:p>
        </w:tc>
      </w:tr>
      <w:tr w:rsidR="00331502" w:rsidRPr="004A70C0" w:rsidTr="00AF5ED1">
        <w:trPr>
          <w:trHeight w:val="72"/>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tulipan</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motor</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bolečina</w:t>
            </w:r>
          </w:p>
        </w:tc>
      </w:tr>
      <w:tr w:rsidR="00331502" w:rsidRPr="004A70C0" w:rsidTr="00AF5ED1">
        <w:trPr>
          <w:trHeight w:val="105"/>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gozdar</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miza</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sreča</w:t>
            </w:r>
          </w:p>
        </w:tc>
      </w:tr>
      <w:tr w:rsidR="00331502" w:rsidRPr="004A70C0" w:rsidTr="00AF5ED1">
        <w:trPr>
          <w:trHeight w:val="122"/>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sošolec</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svinčnik</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zadovoljstvo</w:t>
            </w:r>
          </w:p>
        </w:tc>
      </w:tr>
      <w:tr w:rsidR="00331502" w:rsidRPr="004A70C0" w:rsidTr="00AF5ED1">
        <w:trPr>
          <w:trHeight w:val="140"/>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pes</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meč</w:t>
            </w:r>
          </w:p>
        </w:tc>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prijateljstvo</w:t>
            </w:r>
          </w:p>
        </w:tc>
      </w:tr>
      <w:tr w:rsidR="00331502" w:rsidRPr="004A70C0" w:rsidTr="00AF5ED1">
        <w:trPr>
          <w:trHeight w:val="158"/>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macesen</w:t>
            </w:r>
          </w:p>
        </w:tc>
        <w:tc>
          <w:tcPr>
            <w:tcW w:w="1673" w:type="dxa"/>
            <w:vAlign w:val="center"/>
          </w:tcPr>
          <w:p w:rsidR="00331502" w:rsidRPr="004A70C0" w:rsidRDefault="00331502" w:rsidP="00AF5ED1">
            <w:pPr>
              <w:jc w:val="center"/>
              <w:rPr>
                <w:rFonts w:ascii="Arial" w:hAnsi="Arial" w:cs="Arial"/>
                <w:color w:val="FF0000"/>
                <w:sz w:val="16"/>
                <w:szCs w:val="16"/>
              </w:rPr>
            </w:pPr>
          </w:p>
        </w:tc>
        <w:tc>
          <w:tcPr>
            <w:tcW w:w="1673" w:type="dxa"/>
            <w:vAlign w:val="center"/>
          </w:tcPr>
          <w:p w:rsidR="00331502" w:rsidRPr="004A70C0" w:rsidRDefault="00331502" w:rsidP="00AF5ED1">
            <w:pPr>
              <w:jc w:val="center"/>
              <w:rPr>
                <w:rFonts w:ascii="Arial" w:hAnsi="Arial" w:cs="Arial"/>
                <w:color w:val="FF0000"/>
                <w:sz w:val="16"/>
                <w:szCs w:val="16"/>
              </w:rPr>
            </w:pPr>
          </w:p>
        </w:tc>
      </w:tr>
      <w:tr w:rsidR="00331502" w:rsidRPr="004A70C0" w:rsidTr="00AF5ED1">
        <w:trPr>
          <w:trHeight w:val="55"/>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Špela</w:t>
            </w:r>
          </w:p>
        </w:tc>
        <w:tc>
          <w:tcPr>
            <w:tcW w:w="1673" w:type="dxa"/>
            <w:vAlign w:val="center"/>
          </w:tcPr>
          <w:p w:rsidR="00331502" w:rsidRPr="004A70C0" w:rsidRDefault="00331502" w:rsidP="00AF5ED1">
            <w:pPr>
              <w:jc w:val="center"/>
              <w:rPr>
                <w:rFonts w:ascii="Arial" w:hAnsi="Arial" w:cs="Arial"/>
                <w:color w:val="FF0000"/>
                <w:sz w:val="16"/>
                <w:szCs w:val="16"/>
              </w:rPr>
            </w:pPr>
          </w:p>
        </w:tc>
        <w:tc>
          <w:tcPr>
            <w:tcW w:w="1673" w:type="dxa"/>
            <w:vAlign w:val="center"/>
          </w:tcPr>
          <w:p w:rsidR="00331502" w:rsidRPr="004A70C0" w:rsidRDefault="00331502" w:rsidP="00AF5ED1">
            <w:pPr>
              <w:jc w:val="center"/>
              <w:rPr>
                <w:rFonts w:ascii="Arial" w:hAnsi="Arial" w:cs="Arial"/>
                <w:color w:val="FF0000"/>
                <w:sz w:val="16"/>
                <w:szCs w:val="16"/>
              </w:rPr>
            </w:pPr>
          </w:p>
        </w:tc>
      </w:tr>
      <w:tr w:rsidR="00331502" w:rsidRPr="004A70C0" w:rsidTr="00AF5ED1">
        <w:trPr>
          <w:trHeight w:val="55"/>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korenje</w:t>
            </w:r>
          </w:p>
        </w:tc>
        <w:tc>
          <w:tcPr>
            <w:tcW w:w="1673" w:type="dxa"/>
            <w:vAlign w:val="center"/>
          </w:tcPr>
          <w:p w:rsidR="00331502" w:rsidRPr="004A70C0" w:rsidRDefault="00331502" w:rsidP="00AF5ED1">
            <w:pPr>
              <w:jc w:val="center"/>
              <w:rPr>
                <w:rFonts w:ascii="Arial" w:hAnsi="Arial" w:cs="Arial"/>
                <w:color w:val="FF0000"/>
                <w:sz w:val="16"/>
                <w:szCs w:val="16"/>
              </w:rPr>
            </w:pPr>
          </w:p>
        </w:tc>
        <w:tc>
          <w:tcPr>
            <w:tcW w:w="1673" w:type="dxa"/>
            <w:vAlign w:val="center"/>
          </w:tcPr>
          <w:p w:rsidR="00331502" w:rsidRPr="004A70C0" w:rsidRDefault="00331502" w:rsidP="00AF5ED1">
            <w:pPr>
              <w:jc w:val="center"/>
              <w:rPr>
                <w:rFonts w:ascii="Arial" w:hAnsi="Arial" w:cs="Arial"/>
                <w:color w:val="FF0000"/>
                <w:sz w:val="16"/>
                <w:szCs w:val="16"/>
              </w:rPr>
            </w:pPr>
          </w:p>
        </w:tc>
      </w:tr>
      <w:tr w:rsidR="00331502" w:rsidRPr="004A70C0" w:rsidTr="00AF5ED1">
        <w:trPr>
          <w:trHeight w:val="154"/>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kirurg</w:t>
            </w:r>
          </w:p>
        </w:tc>
        <w:tc>
          <w:tcPr>
            <w:tcW w:w="1673" w:type="dxa"/>
            <w:vAlign w:val="center"/>
          </w:tcPr>
          <w:p w:rsidR="00331502" w:rsidRPr="004A70C0" w:rsidRDefault="00331502" w:rsidP="00AF5ED1">
            <w:pPr>
              <w:jc w:val="center"/>
              <w:rPr>
                <w:rFonts w:ascii="Arial" w:hAnsi="Arial" w:cs="Arial"/>
                <w:color w:val="FF0000"/>
                <w:sz w:val="16"/>
                <w:szCs w:val="16"/>
              </w:rPr>
            </w:pPr>
          </w:p>
        </w:tc>
        <w:tc>
          <w:tcPr>
            <w:tcW w:w="1673" w:type="dxa"/>
            <w:vAlign w:val="center"/>
          </w:tcPr>
          <w:p w:rsidR="00331502" w:rsidRPr="004A70C0" w:rsidRDefault="00331502" w:rsidP="00AF5ED1">
            <w:pPr>
              <w:jc w:val="center"/>
              <w:rPr>
                <w:rFonts w:ascii="Arial" w:hAnsi="Arial" w:cs="Arial"/>
                <w:color w:val="FF0000"/>
                <w:sz w:val="16"/>
                <w:szCs w:val="16"/>
              </w:rPr>
            </w:pPr>
          </w:p>
        </w:tc>
      </w:tr>
      <w:tr w:rsidR="00331502" w:rsidRPr="004A70C0" w:rsidTr="00AF5ED1">
        <w:trPr>
          <w:trHeight w:val="55"/>
        </w:trPr>
        <w:tc>
          <w:tcPr>
            <w:tcW w:w="1673" w:type="dxa"/>
            <w:vAlign w:val="center"/>
          </w:tcPr>
          <w:p w:rsidR="00331502" w:rsidRPr="004A70C0" w:rsidRDefault="00331502" w:rsidP="00AF5ED1">
            <w:pPr>
              <w:jc w:val="center"/>
              <w:rPr>
                <w:rFonts w:ascii="Arial" w:hAnsi="Arial" w:cs="Arial"/>
                <w:color w:val="FF0000"/>
                <w:sz w:val="16"/>
                <w:szCs w:val="16"/>
              </w:rPr>
            </w:pPr>
            <w:r w:rsidRPr="004A70C0">
              <w:rPr>
                <w:rFonts w:ascii="Arial" w:hAnsi="Arial" w:cs="Arial"/>
                <w:color w:val="FF0000"/>
                <w:sz w:val="16"/>
                <w:szCs w:val="16"/>
              </w:rPr>
              <w:t>pšenica</w:t>
            </w:r>
          </w:p>
        </w:tc>
        <w:tc>
          <w:tcPr>
            <w:tcW w:w="1673" w:type="dxa"/>
            <w:vAlign w:val="center"/>
          </w:tcPr>
          <w:p w:rsidR="00331502" w:rsidRPr="004A70C0" w:rsidRDefault="00331502" w:rsidP="00AF5ED1">
            <w:pPr>
              <w:jc w:val="center"/>
              <w:rPr>
                <w:rFonts w:ascii="Arial" w:hAnsi="Arial" w:cs="Arial"/>
                <w:color w:val="FF0000"/>
                <w:sz w:val="16"/>
                <w:szCs w:val="16"/>
              </w:rPr>
            </w:pPr>
          </w:p>
        </w:tc>
        <w:tc>
          <w:tcPr>
            <w:tcW w:w="1673" w:type="dxa"/>
            <w:vAlign w:val="center"/>
          </w:tcPr>
          <w:p w:rsidR="00331502" w:rsidRPr="004A70C0" w:rsidRDefault="00331502" w:rsidP="00AF5ED1">
            <w:pPr>
              <w:jc w:val="center"/>
              <w:rPr>
                <w:rFonts w:ascii="Arial" w:hAnsi="Arial" w:cs="Arial"/>
                <w:color w:val="FF0000"/>
                <w:sz w:val="16"/>
                <w:szCs w:val="16"/>
              </w:rPr>
            </w:pPr>
          </w:p>
        </w:tc>
      </w:tr>
    </w:tbl>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126"/>
      </w:tblGrid>
      <w:tr w:rsidR="00331502" w:rsidRPr="004A70C0" w:rsidTr="00AF5ED1">
        <w:trPr>
          <w:trHeight w:val="454"/>
        </w:trPr>
        <w:tc>
          <w:tcPr>
            <w:tcW w:w="4715" w:type="dxa"/>
            <w:vAlign w:val="bottom"/>
          </w:tcPr>
          <w:p w:rsidR="00331502" w:rsidRPr="004A70C0" w:rsidRDefault="00331502" w:rsidP="00331502">
            <w:pPr>
              <w:pStyle w:val="Odstavekseznama"/>
              <w:numPr>
                <w:ilvl w:val="0"/>
                <w:numId w:val="2"/>
              </w:numPr>
              <w:rPr>
                <w:rFonts w:ascii="Arial" w:hAnsi="Arial" w:cs="Arial"/>
                <w:sz w:val="16"/>
                <w:szCs w:val="16"/>
              </w:rPr>
            </w:pPr>
            <w:r w:rsidRPr="004A70C0">
              <w:rPr>
                <w:rFonts w:ascii="Arial" w:hAnsi="Arial" w:cs="Arial"/>
                <w:sz w:val="16"/>
                <w:szCs w:val="16"/>
              </w:rPr>
              <w:t xml:space="preserve">noga – </w:t>
            </w:r>
            <w:r w:rsidRPr="004A70C0">
              <w:rPr>
                <w:rFonts w:ascii="Arial" w:hAnsi="Arial" w:cs="Arial"/>
                <w:color w:val="FF0000"/>
                <w:sz w:val="16"/>
                <w:szCs w:val="16"/>
              </w:rPr>
              <w:t>ženski spol</w:t>
            </w:r>
          </w:p>
        </w:tc>
        <w:tc>
          <w:tcPr>
            <w:tcW w:w="4126" w:type="dxa"/>
            <w:vAlign w:val="bottom"/>
          </w:tcPr>
          <w:p w:rsidR="00331502" w:rsidRPr="004A70C0" w:rsidRDefault="00331502" w:rsidP="00AF5ED1">
            <w:pPr>
              <w:rPr>
                <w:rFonts w:ascii="Arial" w:hAnsi="Arial" w:cs="Arial"/>
                <w:sz w:val="16"/>
                <w:szCs w:val="16"/>
              </w:rPr>
            </w:pPr>
            <w:r w:rsidRPr="004A70C0">
              <w:rPr>
                <w:rFonts w:ascii="Arial" w:hAnsi="Arial" w:cs="Arial"/>
                <w:sz w:val="16"/>
                <w:szCs w:val="16"/>
              </w:rPr>
              <w:t xml:space="preserve">poljub – </w:t>
            </w:r>
            <w:r w:rsidRPr="004A70C0">
              <w:rPr>
                <w:rFonts w:ascii="Arial" w:hAnsi="Arial" w:cs="Arial"/>
                <w:color w:val="FF0000"/>
                <w:sz w:val="16"/>
                <w:szCs w:val="16"/>
              </w:rPr>
              <w:t>moški spol</w:t>
            </w:r>
          </w:p>
        </w:tc>
      </w:tr>
      <w:tr w:rsidR="00331502" w:rsidRPr="004A70C0" w:rsidTr="00AF5ED1">
        <w:trPr>
          <w:trHeight w:val="454"/>
        </w:trPr>
        <w:tc>
          <w:tcPr>
            <w:tcW w:w="4715" w:type="dxa"/>
            <w:vAlign w:val="bottom"/>
          </w:tcPr>
          <w:p w:rsidR="00331502" w:rsidRPr="004A70C0" w:rsidRDefault="00331502" w:rsidP="00AF5ED1">
            <w:pPr>
              <w:rPr>
                <w:rFonts w:ascii="Arial" w:hAnsi="Arial" w:cs="Arial"/>
                <w:sz w:val="16"/>
                <w:szCs w:val="16"/>
              </w:rPr>
            </w:pPr>
            <w:r>
              <w:rPr>
                <w:rFonts w:ascii="Arial" w:hAnsi="Arial" w:cs="Arial"/>
                <w:sz w:val="16"/>
                <w:szCs w:val="16"/>
              </w:rPr>
              <w:t xml:space="preserve">                </w:t>
            </w:r>
            <w:r w:rsidRPr="004A70C0">
              <w:rPr>
                <w:rFonts w:ascii="Arial" w:hAnsi="Arial" w:cs="Arial"/>
                <w:sz w:val="16"/>
                <w:szCs w:val="16"/>
              </w:rPr>
              <w:t xml:space="preserve">okno – </w:t>
            </w:r>
            <w:r w:rsidRPr="004A70C0">
              <w:rPr>
                <w:rFonts w:ascii="Arial" w:hAnsi="Arial" w:cs="Arial"/>
                <w:color w:val="FF0000"/>
                <w:sz w:val="16"/>
                <w:szCs w:val="16"/>
              </w:rPr>
              <w:t>srednji spol</w:t>
            </w:r>
          </w:p>
        </w:tc>
        <w:tc>
          <w:tcPr>
            <w:tcW w:w="4126" w:type="dxa"/>
            <w:vAlign w:val="bottom"/>
          </w:tcPr>
          <w:p w:rsidR="00331502" w:rsidRPr="004A70C0" w:rsidRDefault="00331502" w:rsidP="00AF5ED1">
            <w:pPr>
              <w:rPr>
                <w:rFonts w:ascii="Arial" w:hAnsi="Arial" w:cs="Arial"/>
                <w:sz w:val="16"/>
                <w:szCs w:val="16"/>
              </w:rPr>
            </w:pPr>
            <w:r w:rsidRPr="004A70C0">
              <w:rPr>
                <w:rFonts w:ascii="Arial" w:hAnsi="Arial" w:cs="Arial"/>
                <w:sz w:val="16"/>
                <w:szCs w:val="16"/>
              </w:rPr>
              <w:t xml:space="preserve">bazen – </w:t>
            </w:r>
            <w:r w:rsidRPr="004A70C0">
              <w:rPr>
                <w:rFonts w:ascii="Arial" w:hAnsi="Arial" w:cs="Arial"/>
                <w:color w:val="FF0000"/>
                <w:sz w:val="16"/>
                <w:szCs w:val="16"/>
              </w:rPr>
              <w:t>moški spol</w:t>
            </w:r>
          </w:p>
        </w:tc>
      </w:tr>
      <w:tr w:rsidR="00331502" w:rsidRPr="004A70C0" w:rsidTr="00AF5ED1">
        <w:trPr>
          <w:trHeight w:val="454"/>
        </w:trPr>
        <w:tc>
          <w:tcPr>
            <w:tcW w:w="4715" w:type="dxa"/>
            <w:vAlign w:val="bottom"/>
          </w:tcPr>
          <w:p w:rsidR="00331502" w:rsidRPr="004A70C0" w:rsidRDefault="00331502" w:rsidP="00AF5ED1">
            <w:pPr>
              <w:rPr>
                <w:rFonts w:ascii="Arial" w:hAnsi="Arial" w:cs="Arial"/>
                <w:sz w:val="16"/>
                <w:szCs w:val="16"/>
              </w:rPr>
            </w:pPr>
            <w:r>
              <w:rPr>
                <w:rFonts w:ascii="Arial" w:hAnsi="Arial" w:cs="Arial"/>
                <w:sz w:val="16"/>
                <w:szCs w:val="16"/>
              </w:rPr>
              <w:t xml:space="preserve">                </w:t>
            </w:r>
            <w:r w:rsidRPr="004A70C0">
              <w:rPr>
                <w:rFonts w:ascii="Arial" w:hAnsi="Arial" w:cs="Arial"/>
                <w:sz w:val="16"/>
                <w:szCs w:val="16"/>
              </w:rPr>
              <w:t xml:space="preserve">toplina – </w:t>
            </w:r>
            <w:r w:rsidRPr="004A70C0">
              <w:rPr>
                <w:rFonts w:ascii="Arial" w:hAnsi="Arial" w:cs="Arial"/>
                <w:color w:val="FF0000"/>
                <w:sz w:val="16"/>
                <w:szCs w:val="16"/>
              </w:rPr>
              <w:t>ženski spol</w:t>
            </w:r>
          </w:p>
        </w:tc>
        <w:tc>
          <w:tcPr>
            <w:tcW w:w="4126" w:type="dxa"/>
            <w:vAlign w:val="bottom"/>
          </w:tcPr>
          <w:p w:rsidR="00331502" w:rsidRPr="004A70C0" w:rsidRDefault="00331502" w:rsidP="00AF5ED1">
            <w:pPr>
              <w:rPr>
                <w:rFonts w:ascii="Arial" w:hAnsi="Arial" w:cs="Arial"/>
                <w:sz w:val="16"/>
                <w:szCs w:val="16"/>
              </w:rPr>
            </w:pPr>
            <w:r w:rsidRPr="004A70C0">
              <w:rPr>
                <w:rFonts w:ascii="Arial" w:hAnsi="Arial" w:cs="Arial"/>
                <w:sz w:val="16"/>
                <w:szCs w:val="16"/>
              </w:rPr>
              <w:t xml:space="preserve">trta – </w:t>
            </w:r>
            <w:r w:rsidRPr="004A70C0">
              <w:rPr>
                <w:rFonts w:ascii="Arial" w:hAnsi="Arial" w:cs="Arial"/>
                <w:color w:val="FF0000"/>
                <w:sz w:val="16"/>
                <w:szCs w:val="16"/>
              </w:rPr>
              <w:t>ženski spol</w:t>
            </w:r>
          </w:p>
        </w:tc>
      </w:tr>
      <w:tr w:rsidR="00331502" w:rsidRPr="004A70C0" w:rsidTr="00AF5ED1">
        <w:trPr>
          <w:trHeight w:val="454"/>
        </w:trPr>
        <w:tc>
          <w:tcPr>
            <w:tcW w:w="4715" w:type="dxa"/>
            <w:vAlign w:val="bottom"/>
          </w:tcPr>
          <w:p w:rsidR="00331502" w:rsidRPr="004A70C0" w:rsidRDefault="00331502" w:rsidP="00AF5ED1">
            <w:pPr>
              <w:rPr>
                <w:rFonts w:ascii="Arial" w:hAnsi="Arial" w:cs="Arial"/>
                <w:sz w:val="16"/>
                <w:szCs w:val="16"/>
              </w:rPr>
            </w:pPr>
            <w:r>
              <w:rPr>
                <w:rFonts w:ascii="Arial" w:hAnsi="Arial" w:cs="Arial"/>
                <w:sz w:val="16"/>
                <w:szCs w:val="16"/>
              </w:rPr>
              <w:t xml:space="preserve">                </w:t>
            </w:r>
            <w:r w:rsidRPr="004A70C0">
              <w:rPr>
                <w:rFonts w:ascii="Arial" w:hAnsi="Arial" w:cs="Arial"/>
                <w:sz w:val="16"/>
                <w:szCs w:val="16"/>
              </w:rPr>
              <w:t xml:space="preserve">hrepenenje – </w:t>
            </w:r>
            <w:r w:rsidRPr="004A70C0">
              <w:rPr>
                <w:rFonts w:ascii="Arial" w:hAnsi="Arial" w:cs="Arial"/>
                <w:color w:val="FF0000"/>
                <w:sz w:val="16"/>
                <w:szCs w:val="16"/>
              </w:rPr>
              <w:t>srednji spol</w:t>
            </w:r>
          </w:p>
        </w:tc>
        <w:tc>
          <w:tcPr>
            <w:tcW w:w="4126" w:type="dxa"/>
            <w:vAlign w:val="bottom"/>
          </w:tcPr>
          <w:p w:rsidR="00331502" w:rsidRPr="004A70C0" w:rsidRDefault="00331502" w:rsidP="00AF5ED1">
            <w:pPr>
              <w:rPr>
                <w:rFonts w:ascii="Arial" w:hAnsi="Arial" w:cs="Arial"/>
                <w:sz w:val="16"/>
                <w:szCs w:val="16"/>
              </w:rPr>
            </w:pPr>
            <w:r w:rsidRPr="004A70C0">
              <w:rPr>
                <w:rFonts w:ascii="Arial" w:hAnsi="Arial" w:cs="Arial"/>
                <w:sz w:val="16"/>
                <w:szCs w:val="16"/>
              </w:rPr>
              <w:t xml:space="preserve">torba – </w:t>
            </w:r>
            <w:r w:rsidRPr="004A70C0">
              <w:rPr>
                <w:rFonts w:ascii="Arial" w:hAnsi="Arial" w:cs="Arial"/>
                <w:color w:val="FF0000"/>
                <w:sz w:val="16"/>
                <w:szCs w:val="16"/>
              </w:rPr>
              <w:t>ženski spol</w:t>
            </w:r>
          </w:p>
        </w:tc>
      </w:tr>
      <w:tr w:rsidR="00331502" w:rsidRPr="004A70C0" w:rsidTr="00AF5ED1">
        <w:trPr>
          <w:trHeight w:val="454"/>
        </w:trPr>
        <w:tc>
          <w:tcPr>
            <w:tcW w:w="4715" w:type="dxa"/>
            <w:vAlign w:val="bottom"/>
          </w:tcPr>
          <w:p w:rsidR="00331502" w:rsidRPr="004A70C0" w:rsidRDefault="00331502" w:rsidP="00AF5ED1">
            <w:pPr>
              <w:rPr>
                <w:rFonts w:ascii="Arial" w:hAnsi="Arial" w:cs="Arial"/>
                <w:sz w:val="16"/>
                <w:szCs w:val="16"/>
              </w:rPr>
            </w:pPr>
            <w:r>
              <w:rPr>
                <w:rFonts w:ascii="Arial" w:hAnsi="Arial" w:cs="Arial"/>
                <w:sz w:val="16"/>
                <w:szCs w:val="16"/>
              </w:rPr>
              <w:t xml:space="preserve">                </w:t>
            </w:r>
            <w:r w:rsidRPr="004A70C0">
              <w:rPr>
                <w:rFonts w:ascii="Arial" w:hAnsi="Arial" w:cs="Arial"/>
                <w:sz w:val="16"/>
                <w:szCs w:val="16"/>
              </w:rPr>
              <w:t xml:space="preserve">vrtalnik – </w:t>
            </w:r>
            <w:r w:rsidRPr="004A70C0">
              <w:rPr>
                <w:rFonts w:ascii="Arial" w:hAnsi="Arial" w:cs="Arial"/>
                <w:color w:val="FF0000"/>
                <w:sz w:val="16"/>
                <w:szCs w:val="16"/>
              </w:rPr>
              <w:t>moški spol</w:t>
            </w:r>
          </w:p>
        </w:tc>
        <w:tc>
          <w:tcPr>
            <w:tcW w:w="4126" w:type="dxa"/>
            <w:vAlign w:val="bottom"/>
          </w:tcPr>
          <w:p w:rsidR="00331502" w:rsidRPr="004A70C0" w:rsidRDefault="00331502" w:rsidP="00AF5ED1">
            <w:pPr>
              <w:rPr>
                <w:rFonts w:ascii="Arial" w:hAnsi="Arial" w:cs="Arial"/>
                <w:sz w:val="16"/>
                <w:szCs w:val="16"/>
              </w:rPr>
            </w:pPr>
            <w:r w:rsidRPr="004A70C0">
              <w:rPr>
                <w:rFonts w:ascii="Arial" w:hAnsi="Arial" w:cs="Arial"/>
                <w:sz w:val="16"/>
                <w:szCs w:val="16"/>
              </w:rPr>
              <w:t xml:space="preserve">dete – </w:t>
            </w:r>
            <w:r w:rsidRPr="004A70C0">
              <w:rPr>
                <w:rFonts w:ascii="Arial" w:hAnsi="Arial" w:cs="Arial"/>
                <w:color w:val="FF0000"/>
                <w:sz w:val="16"/>
                <w:szCs w:val="16"/>
              </w:rPr>
              <w:t>srednji spol</w:t>
            </w:r>
          </w:p>
        </w:tc>
      </w:tr>
      <w:tr w:rsidR="00331502" w:rsidRPr="004A70C0" w:rsidTr="00AF5ED1">
        <w:trPr>
          <w:trHeight w:val="454"/>
        </w:trPr>
        <w:tc>
          <w:tcPr>
            <w:tcW w:w="4715" w:type="dxa"/>
            <w:vAlign w:val="bottom"/>
          </w:tcPr>
          <w:p w:rsidR="00331502" w:rsidRDefault="00331502" w:rsidP="00331502">
            <w:pPr>
              <w:rPr>
                <w:rFonts w:ascii="Arial" w:hAnsi="Arial" w:cs="Arial"/>
                <w:sz w:val="16"/>
                <w:szCs w:val="16"/>
              </w:rPr>
            </w:pPr>
          </w:p>
          <w:p w:rsidR="00331502" w:rsidRDefault="00331502" w:rsidP="00331502">
            <w:pPr>
              <w:rPr>
                <w:rFonts w:ascii="Arial" w:hAnsi="Arial" w:cs="Arial"/>
                <w:sz w:val="16"/>
                <w:szCs w:val="16"/>
              </w:rPr>
            </w:pPr>
          </w:p>
          <w:p w:rsidR="00331502" w:rsidRDefault="00331502" w:rsidP="00331502">
            <w:pPr>
              <w:rPr>
                <w:rFonts w:ascii="Arial" w:hAnsi="Arial" w:cs="Arial"/>
                <w:sz w:val="16"/>
                <w:szCs w:val="16"/>
              </w:rPr>
            </w:pPr>
          </w:p>
          <w:p w:rsidR="00331502" w:rsidRDefault="00331502" w:rsidP="00331502">
            <w:pPr>
              <w:rPr>
                <w:rFonts w:ascii="Arial" w:hAnsi="Arial" w:cs="Arial"/>
                <w:sz w:val="16"/>
                <w:szCs w:val="16"/>
              </w:rPr>
            </w:pPr>
          </w:p>
          <w:p w:rsidR="00331502" w:rsidRDefault="00331502" w:rsidP="00331502">
            <w:pPr>
              <w:rPr>
                <w:rFonts w:ascii="Arial" w:hAnsi="Arial" w:cs="Arial"/>
                <w:sz w:val="16"/>
                <w:szCs w:val="16"/>
              </w:rPr>
            </w:pPr>
          </w:p>
          <w:p w:rsidR="00331502" w:rsidRDefault="00331502" w:rsidP="00331502">
            <w:pPr>
              <w:rPr>
                <w:rFonts w:ascii="Arial" w:hAnsi="Arial" w:cs="Arial"/>
                <w:sz w:val="16"/>
                <w:szCs w:val="16"/>
              </w:rPr>
            </w:pPr>
          </w:p>
          <w:p w:rsidR="00331502" w:rsidRPr="00331502" w:rsidRDefault="00331502" w:rsidP="00331502">
            <w:pPr>
              <w:rPr>
                <w:rFonts w:ascii="Arial" w:hAnsi="Arial" w:cs="Arial"/>
                <w:sz w:val="16"/>
                <w:szCs w:val="16"/>
              </w:rPr>
            </w:pPr>
            <w:r>
              <w:rPr>
                <w:rFonts w:ascii="Arial" w:hAnsi="Arial" w:cs="Arial"/>
                <w:sz w:val="16"/>
                <w:szCs w:val="16"/>
              </w:rPr>
              <w:lastRenderedPageBreak/>
              <w:t>4.</w:t>
            </w:r>
          </w:p>
        </w:tc>
        <w:tc>
          <w:tcPr>
            <w:tcW w:w="4126" w:type="dxa"/>
            <w:vAlign w:val="bottom"/>
          </w:tcPr>
          <w:p w:rsidR="00331502" w:rsidRDefault="00331502" w:rsidP="00AF5ED1">
            <w:pPr>
              <w:rPr>
                <w:rFonts w:ascii="Arial" w:hAnsi="Arial" w:cs="Arial"/>
                <w:sz w:val="16"/>
                <w:szCs w:val="16"/>
              </w:rPr>
            </w:pPr>
          </w:p>
          <w:p w:rsidR="00331502" w:rsidRDefault="00331502" w:rsidP="00AF5ED1">
            <w:pPr>
              <w:rPr>
                <w:rFonts w:ascii="Arial" w:hAnsi="Arial" w:cs="Arial"/>
                <w:sz w:val="16"/>
                <w:szCs w:val="16"/>
              </w:rPr>
            </w:pPr>
          </w:p>
          <w:p w:rsidR="00331502" w:rsidRDefault="00331502" w:rsidP="00AF5ED1">
            <w:pPr>
              <w:rPr>
                <w:rFonts w:ascii="Arial" w:hAnsi="Arial" w:cs="Arial"/>
                <w:sz w:val="16"/>
                <w:szCs w:val="16"/>
              </w:rPr>
            </w:pPr>
          </w:p>
          <w:p w:rsidR="00331502" w:rsidRDefault="00331502" w:rsidP="00AF5ED1">
            <w:pPr>
              <w:rPr>
                <w:rFonts w:ascii="Arial" w:hAnsi="Arial" w:cs="Arial"/>
                <w:sz w:val="16"/>
                <w:szCs w:val="16"/>
              </w:rPr>
            </w:pPr>
          </w:p>
          <w:p w:rsidR="00331502" w:rsidRPr="004A70C0" w:rsidRDefault="00331502" w:rsidP="00AF5ED1">
            <w:pPr>
              <w:rPr>
                <w:rFonts w:ascii="Arial" w:hAnsi="Arial" w:cs="Arial"/>
                <w:sz w:val="16"/>
                <w:szCs w:val="16"/>
              </w:rPr>
            </w:pPr>
          </w:p>
        </w:tc>
      </w:tr>
    </w:tbl>
    <w:tbl>
      <w:tblPr>
        <w:tblStyle w:val="Tabelamrea"/>
        <w:tblW w:w="0" w:type="auto"/>
        <w:tblLook w:val="04A0" w:firstRow="1" w:lastRow="0" w:firstColumn="1" w:lastColumn="0" w:noHBand="0" w:noVBand="1"/>
      </w:tblPr>
      <w:tblGrid>
        <w:gridCol w:w="2371"/>
        <w:gridCol w:w="2371"/>
        <w:gridCol w:w="2372"/>
      </w:tblGrid>
      <w:tr w:rsidR="00331502" w:rsidRPr="00331502" w:rsidTr="00331502">
        <w:trPr>
          <w:trHeight w:val="258"/>
        </w:trPr>
        <w:tc>
          <w:tcPr>
            <w:tcW w:w="2371" w:type="dxa"/>
            <w:shd w:val="clear" w:color="auto" w:fill="FFE599" w:themeFill="accent4" w:themeFillTint="66"/>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lastRenderedPageBreak/>
              <w:t>EDNINA</w:t>
            </w:r>
          </w:p>
        </w:tc>
        <w:tc>
          <w:tcPr>
            <w:tcW w:w="2371" w:type="dxa"/>
            <w:shd w:val="clear" w:color="auto" w:fill="FFE599" w:themeFill="accent4" w:themeFillTint="66"/>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DVOJINA</w:t>
            </w:r>
          </w:p>
        </w:tc>
        <w:tc>
          <w:tcPr>
            <w:tcW w:w="2372" w:type="dxa"/>
            <w:shd w:val="clear" w:color="auto" w:fill="FFE599" w:themeFill="accent4" w:themeFillTint="66"/>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MNOŽINA</w:t>
            </w:r>
          </w:p>
        </w:tc>
      </w:tr>
      <w:tr w:rsidR="00331502" w:rsidRPr="00331502" w:rsidTr="00331502">
        <w:trPr>
          <w:trHeight w:val="206"/>
        </w:trPr>
        <w:tc>
          <w:tcPr>
            <w:tcW w:w="2371" w:type="dxa"/>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kolo</w:t>
            </w:r>
          </w:p>
        </w:tc>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kolesi</w:t>
            </w:r>
          </w:p>
        </w:tc>
        <w:tc>
          <w:tcPr>
            <w:tcW w:w="2372"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kolesa</w:t>
            </w:r>
          </w:p>
        </w:tc>
      </w:tr>
      <w:tr w:rsidR="00331502" w:rsidRPr="00331502" w:rsidTr="00331502">
        <w:trPr>
          <w:trHeight w:val="206"/>
        </w:trPr>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cvetlica</w:t>
            </w:r>
          </w:p>
        </w:tc>
        <w:tc>
          <w:tcPr>
            <w:tcW w:w="2371" w:type="dxa"/>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cvetlici</w:t>
            </w:r>
          </w:p>
        </w:tc>
        <w:tc>
          <w:tcPr>
            <w:tcW w:w="2372"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cvetlice</w:t>
            </w:r>
          </w:p>
        </w:tc>
      </w:tr>
      <w:tr w:rsidR="00331502" w:rsidRPr="00331502" w:rsidTr="00331502">
        <w:trPr>
          <w:trHeight w:val="206"/>
        </w:trPr>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človek</w:t>
            </w:r>
          </w:p>
        </w:tc>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človeka</w:t>
            </w:r>
          </w:p>
        </w:tc>
        <w:tc>
          <w:tcPr>
            <w:tcW w:w="2372" w:type="dxa"/>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ljudje</w:t>
            </w:r>
          </w:p>
        </w:tc>
      </w:tr>
      <w:tr w:rsidR="00331502" w:rsidRPr="00331502" w:rsidTr="00331502">
        <w:trPr>
          <w:trHeight w:val="206"/>
        </w:trPr>
        <w:tc>
          <w:tcPr>
            <w:tcW w:w="2371" w:type="dxa"/>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gospa</w:t>
            </w:r>
          </w:p>
        </w:tc>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gospe</w:t>
            </w:r>
          </w:p>
        </w:tc>
        <w:tc>
          <w:tcPr>
            <w:tcW w:w="2372"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gospe</w:t>
            </w:r>
          </w:p>
        </w:tc>
      </w:tr>
      <w:tr w:rsidR="00331502" w:rsidRPr="00331502" w:rsidTr="00331502">
        <w:trPr>
          <w:trHeight w:val="206"/>
        </w:trPr>
        <w:tc>
          <w:tcPr>
            <w:tcW w:w="2371"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klop</w:t>
            </w:r>
          </w:p>
        </w:tc>
        <w:tc>
          <w:tcPr>
            <w:tcW w:w="2371" w:type="dxa"/>
            <w:vAlign w:val="center"/>
          </w:tcPr>
          <w:p w:rsidR="00331502" w:rsidRPr="00331502" w:rsidRDefault="00331502" w:rsidP="00AF5ED1">
            <w:pPr>
              <w:jc w:val="center"/>
              <w:rPr>
                <w:rFonts w:ascii="Arial" w:hAnsi="Arial" w:cs="Arial"/>
                <w:sz w:val="16"/>
                <w:szCs w:val="16"/>
              </w:rPr>
            </w:pPr>
            <w:r w:rsidRPr="00331502">
              <w:rPr>
                <w:rFonts w:ascii="Arial" w:hAnsi="Arial" w:cs="Arial"/>
                <w:sz w:val="16"/>
                <w:szCs w:val="16"/>
              </w:rPr>
              <w:t>klopi</w:t>
            </w:r>
          </w:p>
        </w:tc>
        <w:tc>
          <w:tcPr>
            <w:tcW w:w="2372" w:type="dxa"/>
            <w:vAlign w:val="center"/>
          </w:tcPr>
          <w:p w:rsidR="00331502" w:rsidRPr="00331502" w:rsidRDefault="00331502" w:rsidP="00AF5ED1">
            <w:pPr>
              <w:jc w:val="center"/>
              <w:rPr>
                <w:rFonts w:ascii="Arial" w:hAnsi="Arial" w:cs="Arial"/>
                <w:color w:val="FF0000"/>
                <w:sz w:val="16"/>
                <w:szCs w:val="16"/>
              </w:rPr>
            </w:pPr>
            <w:r w:rsidRPr="00331502">
              <w:rPr>
                <w:rFonts w:ascii="Arial" w:hAnsi="Arial" w:cs="Arial"/>
                <w:color w:val="FF0000"/>
                <w:sz w:val="16"/>
                <w:szCs w:val="16"/>
              </w:rPr>
              <w:t>klopi</w:t>
            </w:r>
          </w:p>
        </w:tc>
      </w:tr>
    </w:tbl>
    <w:p w:rsidR="00331502" w:rsidRDefault="00331502" w:rsidP="00331502">
      <w:pPr>
        <w:rPr>
          <w:rFonts w:ascii="Arial" w:hAnsi="Arial" w:cs="Arial"/>
          <w:color w:val="FF0000"/>
          <w:sz w:val="24"/>
          <w:szCs w:val="24"/>
          <w:u w:val="single"/>
        </w:rPr>
      </w:pPr>
    </w:p>
    <w:p w:rsidR="00331502" w:rsidRPr="00331502" w:rsidRDefault="00331502" w:rsidP="00331502">
      <w:pPr>
        <w:pStyle w:val="Odstavekseznama"/>
        <w:numPr>
          <w:ilvl w:val="0"/>
          <w:numId w:val="3"/>
        </w:numPr>
        <w:spacing w:line="276" w:lineRule="auto"/>
        <w:rPr>
          <w:rFonts w:ascii="Arial" w:hAnsi="Arial" w:cs="Arial"/>
          <w:sz w:val="16"/>
          <w:szCs w:val="16"/>
        </w:rPr>
      </w:pPr>
      <w:r w:rsidRPr="00331502">
        <w:rPr>
          <w:rFonts w:ascii="Arial" w:hAnsi="Arial" w:cs="Arial"/>
          <w:sz w:val="16"/>
          <w:szCs w:val="16"/>
        </w:rPr>
        <w:t xml:space="preserve">Na sosedovi </w:t>
      </w:r>
      <w:r w:rsidRPr="00331502">
        <w:rPr>
          <w:rFonts w:ascii="Arial" w:hAnsi="Arial" w:cs="Arial"/>
          <w:sz w:val="16"/>
          <w:szCs w:val="16"/>
          <w:u w:val="single"/>
        </w:rPr>
        <w:t>kmetiji</w:t>
      </w:r>
      <w:r w:rsidRPr="00331502">
        <w:rPr>
          <w:rFonts w:ascii="Arial" w:hAnsi="Arial" w:cs="Arial"/>
          <w:sz w:val="16"/>
          <w:szCs w:val="16"/>
        </w:rPr>
        <w:t xml:space="preserve"> so dobili mlade </w:t>
      </w:r>
      <w:r w:rsidRPr="00420A80">
        <w:rPr>
          <w:rFonts w:ascii="Arial" w:hAnsi="Arial" w:cs="Arial"/>
          <w:sz w:val="16"/>
          <w:szCs w:val="16"/>
          <w:u w:val="single"/>
        </w:rPr>
        <w:t>psičke.</w:t>
      </w:r>
      <w:r w:rsidRPr="00331502">
        <w:rPr>
          <w:rFonts w:ascii="Arial" w:hAnsi="Arial" w:cs="Arial"/>
          <w:sz w:val="16"/>
          <w:szCs w:val="16"/>
        </w:rPr>
        <w:t xml:space="preserve"> </w:t>
      </w:r>
      <w:r w:rsidRPr="00420A80">
        <w:rPr>
          <w:rFonts w:ascii="Arial" w:hAnsi="Arial" w:cs="Arial"/>
          <w:sz w:val="16"/>
          <w:szCs w:val="16"/>
          <w:u w:val="single"/>
        </w:rPr>
        <w:t>Teliček</w:t>
      </w:r>
      <w:r w:rsidR="00420A80">
        <w:rPr>
          <w:rFonts w:ascii="Arial" w:hAnsi="Arial" w:cs="Arial"/>
          <w:sz w:val="16"/>
          <w:szCs w:val="16"/>
        </w:rPr>
        <w:t xml:space="preserve"> je sam stekel na kmečko </w:t>
      </w:r>
      <w:r w:rsidRPr="00420A80">
        <w:rPr>
          <w:rFonts w:ascii="Arial" w:hAnsi="Arial" w:cs="Arial"/>
          <w:sz w:val="16"/>
          <w:szCs w:val="16"/>
          <w:u w:val="single"/>
        </w:rPr>
        <w:t>dvorišče.</w:t>
      </w:r>
      <w:r w:rsidRPr="00331502">
        <w:rPr>
          <w:rFonts w:ascii="Arial" w:hAnsi="Arial" w:cs="Arial"/>
          <w:sz w:val="16"/>
          <w:szCs w:val="16"/>
        </w:rPr>
        <w:t xml:space="preserve"> Ob </w:t>
      </w:r>
      <w:r w:rsidRPr="00420A80">
        <w:rPr>
          <w:rFonts w:ascii="Arial" w:hAnsi="Arial" w:cs="Arial"/>
          <w:sz w:val="16"/>
          <w:szCs w:val="16"/>
          <w:u w:val="single"/>
        </w:rPr>
        <w:t>jezeru</w:t>
      </w:r>
      <w:r w:rsidRPr="00331502">
        <w:rPr>
          <w:rFonts w:ascii="Arial" w:hAnsi="Arial" w:cs="Arial"/>
          <w:sz w:val="16"/>
          <w:szCs w:val="16"/>
        </w:rPr>
        <w:t xml:space="preserve"> so posekali </w:t>
      </w:r>
      <w:r w:rsidRPr="00420A80">
        <w:rPr>
          <w:rFonts w:ascii="Arial" w:hAnsi="Arial" w:cs="Arial"/>
          <w:sz w:val="16"/>
          <w:szCs w:val="16"/>
          <w:u w:val="single"/>
        </w:rPr>
        <w:t xml:space="preserve">smreki </w:t>
      </w:r>
      <w:r w:rsidRPr="00331502">
        <w:rPr>
          <w:rFonts w:ascii="Arial" w:hAnsi="Arial" w:cs="Arial"/>
          <w:sz w:val="16"/>
          <w:szCs w:val="16"/>
        </w:rPr>
        <w:t xml:space="preserve">in posušene </w:t>
      </w:r>
      <w:r w:rsidRPr="00420A80">
        <w:rPr>
          <w:rFonts w:ascii="Arial" w:hAnsi="Arial" w:cs="Arial"/>
          <w:sz w:val="16"/>
          <w:szCs w:val="16"/>
          <w:u w:val="single"/>
        </w:rPr>
        <w:t>bore.</w:t>
      </w:r>
    </w:p>
    <w:p w:rsidR="00331502" w:rsidRPr="00331502" w:rsidRDefault="00331502" w:rsidP="00331502">
      <w:pPr>
        <w:spacing w:line="240" w:lineRule="auto"/>
        <w:rPr>
          <w:rFonts w:ascii="Arial" w:hAnsi="Arial" w:cs="Arial"/>
          <w:sz w:val="16"/>
          <w:szCs w:val="16"/>
        </w:rPr>
      </w:pPr>
      <w:r w:rsidRPr="00331502">
        <w:rPr>
          <w:rFonts w:ascii="Arial" w:hAnsi="Arial" w:cs="Arial"/>
          <w:sz w:val="16"/>
          <w:szCs w:val="16"/>
        </w:rPr>
        <w:t>Primer:</w:t>
      </w:r>
    </w:p>
    <w:p w:rsidR="00331502" w:rsidRPr="00331502" w:rsidRDefault="00331502" w:rsidP="00331502">
      <w:pPr>
        <w:spacing w:line="240" w:lineRule="auto"/>
        <w:rPr>
          <w:rFonts w:ascii="Arial" w:hAnsi="Arial" w:cs="Arial"/>
          <w:sz w:val="16"/>
          <w:szCs w:val="16"/>
        </w:rPr>
      </w:pPr>
      <w:r w:rsidRPr="00331502">
        <w:rPr>
          <w:rFonts w:ascii="Arial" w:hAnsi="Arial" w:cs="Arial"/>
          <w:sz w:val="16"/>
          <w:szCs w:val="16"/>
        </w:rPr>
        <w:t xml:space="preserve">kmetiji – ženski spol, ednina </w:t>
      </w:r>
    </w:p>
    <w:p w:rsidR="00331502" w:rsidRPr="00331502" w:rsidRDefault="00331502" w:rsidP="00331502">
      <w:pPr>
        <w:spacing w:line="240" w:lineRule="auto"/>
        <w:rPr>
          <w:rFonts w:ascii="Arial" w:hAnsi="Arial" w:cs="Arial"/>
          <w:color w:val="FF0000"/>
          <w:sz w:val="16"/>
          <w:szCs w:val="16"/>
        </w:rPr>
      </w:pPr>
      <w:r w:rsidRPr="00331502">
        <w:rPr>
          <w:rFonts w:ascii="Arial" w:hAnsi="Arial" w:cs="Arial"/>
          <w:color w:val="FF0000"/>
          <w:sz w:val="16"/>
          <w:szCs w:val="16"/>
        </w:rPr>
        <w:t xml:space="preserve">(na kmetiji = TISTA kmetija) </w:t>
      </w:r>
    </w:p>
    <w:p w:rsidR="00A57E8F" w:rsidRPr="00420A80" w:rsidRDefault="00420A80">
      <w:pPr>
        <w:rPr>
          <w:rFonts w:ascii="Arial" w:hAnsi="Arial" w:cs="Arial"/>
          <w:color w:val="FF0000"/>
          <w:sz w:val="16"/>
          <w:szCs w:val="16"/>
        </w:rPr>
      </w:pPr>
      <w:r w:rsidRPr="00420A80">
        <w:rPr>
          <w:rFonts w:ascii="Arial" w:hAnsi="Arial" w:cs="Arial"/>
          <w:color w:val="FF0000"/>
          <w:sz w:val="16"/>
          <w:szCs w:val="16"/>
        </w:rPr>
        <w:t>psičke – moški spol, množina</w:t>
      </w:r>
    </w:p>
    <w:p w:rsidR="00420A80" w:rsidRPr="00420A80" w:rsidRDefault="00420A80">
      <w:pPr>
        <w:rPr>
          <w:rFonts w:ascii="Arial" w:hAnsi="Arial" w:cs="Arial"/>
          <w:color w:val="FF0000"/>
          <w:sz w:val="16"/>
          <w:szCs w:val="16"/>
        </w:rPr>
      </w:pPr>
      <w:r w:rsidRPr="00420A80">
        <w:rPr>
          <w:rFonts w:ascii="Arial" w:hAnsi="Arial" w:cs="Arial"/>
          <w:color w:val="FF0000"/>
          <w:sz w:val="16"/>
          <w:szCs w:val="16"/>
        </w:rPr>
        <w:t>teliček – moški spol, ednina</w:t>
      </w:r>
    </w:p>
    <w:p w:rsidR="00420A80" w:rsidRPr="00420A80" w:rsidRDefault="00420A80">
      <w:pPr>
        <w:rPr>
          <w:rFonts w:ascii="Arial" w:hAnsi="Arial" w:cs="Arial"/>
          <w:color w:val="FF0000"/>
          <w:sz w:val="16"/>
          <w:szCs w:val="16"/>
        </w:rPr>
      </w:pPr>
      <w:r w:rsidRPr="00420A80">
        <w:rPr>
          <w:rFonts w:ascii="Arial" w:hAnsi="Arial" w:cs="Arial"/>
          <w:color w:val="FF0000"/>
          <w:sz w:val="16"/>
          <w:szCs w:val="16"/>
        </w:rPr>
        <w:t>dvorišče – srednji spol, ednina</w:t>
      </w:r>
    </w:p>
    <w:p w:rsidR="00420A80" w:rsidRPr="00420A80" w:rsidRDefault="00420A80">
      <w:pPr>
        <w:rPr>
          <w:rFonts w:ascii="Arial" w:hAnsi="Arial" w:cs="Arial"/>
          <w:color w:val="FF0000"/>
          <w:sz w:val="16"/>
          <w:szCs w:val="16"/>
        </w:rPr>
      </w:pPr>
      <w:r w:rsidRPr="00420A80">
        <w:rPr>
          <w:rFonts w:ascii="Arial" w:hAnsi="Arial" w:cs="Arial"/>
          <w:color w:val="FF0000"/>
          <w:sz w:val="16"/>
          <w:szCs w:val="16"/>
        </w:rPr>
        <w:t>jezeru – srednji spol, ednina</w:t>
      </w:r>
    </w:p>
    <w:p w:rsidR="00420A80" w:rsidRPr="00420A80" w:rsidRDefault="00420A80">
      <w:pPr>
        <w:rPr>
          <w:rFonts w:ascii="Arial" w:hAnsi="Arial" w:cs="Arial"/>
          <w:color w:val="FF0000"/>
          <w:sz w:val="16"/>
          <w:szCs w:val="16"/>
        </w:rPr>
      </w:pPr>
      <w:r w:rsidRPr="00420A80">
        <w:rPr>
          <w:rFonts w:ascii="Arial" w:hAnsi="Arial" w:cs="Arial"/>
          <w:color w:val="FF0000"/>
          <w:sz w:val="16"/>
          <w:szCs w:val="16"/>
        </w:rPr>
        <w:t>smreki – ženski spol, dvojina</w:t>
      </w:r>
    </w:p>
    <w:p w:rsidR="00420A80" w:rsidRPr="00420A80" w:rsidRDefault="00420A80">
      <w:pPr>
        <w:rPr>
          <w:rFonts w:ascii="Arial" w:hAnsi="Arial" w:cs="Arial"/>
          <w:color w:val="FF0000"/>
          <w:sz w:val="16"/>
          <w:szCs w:val="16"/>
        </w:rPr>
      </w:pPr>
      <w:r w:rsidRPr="00420A80">
        <w:rPr>
          <w:rFonts w:ascii="Arial" w:hAnsi="Arial" w:cs="Arial"/>
          <w:color w:val="FF0000"/>
          <w:sz w:val="16"/>
          <w:szCs w:val="16"/>
        </w:rPr>
        <w:t xml:space="preserve">bore – moški </w:t>
      </w:r>
      <w:r>
        <w:rPr>
          <w:rFonts w:ascii="Arial" w:hAnsi="Arial" w:cs="Arial"/>
          <w:color w:val="FF0000"/>
          <w:sz w:val="16"/>
          <w:szCs w:val="16"/>
        </w:rPr>
        <w:t>spol,</w:t>
      </w:r>
      <w:bookmarkStart w:id="0" w:name="_GoBack"/>
      <w:bookmarkEnd w:id="0"/>
      <w:r w:rsidRPr="00420A80">
        <w:rPr>
          <w:rFonts w:ascii="Arial" w:hAnsi="Arial" w:cs="Arial"/>
          <w:color w:val="FF0000"/>
          <w:sz w:val="16"/>
          <w:szCs w:val="16"/>
        </w:rPr>
        <w:t xml:space="preserve"> množina</w:t>
      </w:r>
    </w:p>
    <w:sectPr w:rsidR="00420A80" w:rsidRPr="00420A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D6358"/>
    <w:multiLevelType w:val="hybridMultilevel"/>
    <w:tmpl w:val="704811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76C6BFB"/>
    <w:multiLevelType w:val="hybridMultilevel"/>
    <w:tmpl w:val="A20E8C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8E255D3"/>
    <w:multiLevelType w:val="hybridMultilevel"/>
    <w:tmpl w:val="9972359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02"/>
    <w:rsid w:val="00331502"/>
    <w:rsid w:val="00420A80"/>
    <w:rsid w:val="00A57E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C7FC"/>
  <w15:chartTrackingRefBased/>
  <w15:docId w15:val="{589A01EC-BE07-4258-B3AE-5BCE8BAC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3150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31502"/>
    <w:pPr>
      <w:ind w:left="720"/>
      <w:contextualSpacing/>
    </w:pPr>
  </w:style>
  <w:style w:type="table" w:styleId="Tabelamrea">
    <w:name w:val="Table Grid"/>
    <w:basedOn w:val="Navadnatabela"/>
    <w:uiPriority w:val="39"/>
    <w:rsid w:val="00331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331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1849</Characters>
  <Application>Microsoft Office Word</Application>
  <DocSecurity>0</DocSecurity>
  <Lines>15</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razred</dc:creator>
  <cp:keywords/>
  <dc:description/>
  <cp:lastModifiedBy>5. razred</cp:lastModifiedBy>
  <cp:revision>2</cp:revision>
  <dcterms:created xsi:type="dcterms:W3CDTF">2020-04-12T13:41:00Z</dcterms:created>
  <dcterms:modified xsi:type="dcterms:W3CDTF">2020-04-14T12:42:00Z</dcterms:modified>
</cp:coreProperties>
</file>